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638ba" w14:textId="07638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әкімдігінің 2015 жылғы 30 маусымдағы № 160 "Батыс Қазақстан облысы бойынша жер қатынастары саласындағы мемлекеттік көрсетілетін қызметтер регламенттерін бекіту туралы"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2017 жылғы 29 желтоқсандағы № 336 қаулысы. Батыс Қазақстан облысының Әділет департаментінде 2018 жылғы 24 қаңтарда № 5053 болып тіркелді. Күші жойылды - Батыс Қазақстан облысы әкімдігінің 2020 жылғы 30 шілдедегі № 178 қаулысымен</w:t>
      </w:r>
    </w:p>
    <w:p>
      <w:pPr>
        <w:spacing w:after="0"/>
        <w:ind w:left="0"/>
        <w:jc w:val="both"/>
      </w:pPr>
      <w:r>
        <w:rPr>
          <w:rFonts w:ascii="Times New Roman"/>
          <w:b w:val="false"/>
          <w:i w:val="false"/>
          <w:color w:val="ff0000"/>
          <w:sz w:val="28"/>
        </w:rPr>
        <w:t xml:space="preserve">
      Ескерту. Күші жойылды - Батыс Қазақстан облысы әкімдігінің 30.07.2020 </w:t>
      </w:r>
      <w:r>
        <w:rPr>
          <w:rFonts w:ascii="Times New Roman"/>
          <w:b w:val="false"/>
          <w:i w:val="false"/>
          <w:color w:val="ff0000"/>
          <w:sz w:val="28"/>
        </w:rPr>
        <w:t>№ 178</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2013 жылғы 15 сәуірдегі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xml:space="preserve"> Заңдарын басшылыққа ала отырып, Батыс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Батыс Қазақстан облысы әкімдігінің 2015 жылғы 30 маусымдағы №160 "Батыс Қазақстан облысы бойынша жер қатынастары саласындағы мемлекеттік көрсетілетін қызметтер регламенттерін бекіту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№3980 тіркелген, 2015 жылғы 28 тамызда "Әділет" ақпараттық-құқықтық жүйесінде жарияланған) мынадай өзгеріс енгізілсін:</w:t>
      </w:r>
    </w:p>
    <w:bookmarkEnd w:id="1"/>
    <w:bookmarkStart w:name="z5" w:id="2"/>
    <w:p>
      <w:pPr>
        <w:spacing w:after="0"/>
        <w:ind w:left="0"/>
        <w:jc w:val="both"/>
      </w:pPr>
      <w:r>
        <w:rPr>
          <w:rFonts w:ascii="Times New Roman"/>
          <w:b w:val="false"/>
          <w:i w:val="false"/>
          <w:color w:val="000000"/>
          <w:sz w:val="28"/>
        </w:rPr>
        <w:t xml:space="preserve">
      көрсетілген қаулымен бекітілген "Жер учаскесінің нысаналы мақсатын өзгертуге шешім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2"/>
    <w:bookmarkStart w:name="z6" w:id="3"/>
    <w:p>
      <w:pPr>
        <w:spacing w:after="0"/>
        <w:ind w:left="0"/>
        <w:jc w:val="both"/>
      </w:pPr>
      <w:r>
        <w:rPr>
          <w:rFonts w:ascii="Times New Roman"/>
          <w:b w:val="false"/>
          <w:i w:val="false"/>
          <w:color w:val="000000"/>
          <w:sz w:val="28"/>
        </w:rPr>
        <w:t xml:space="preserve">
      6-тармақтың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3"/>
    <w:bookmarkStart w:name="z7" w:id="4"/>
    <w:p>
      <w:pPr>
        <w:spacing w:after="0"/>
        <w:ind w:left="0"/>
        <w:jc w:val="both"/>
      </w:pPr>
      <w:r>
        <w:rPr>
          <w:rFonts w:ascii="Times New Roman"/>
          <w:b w:val="false"/>
          <w:i w:val="false"/>
          <w:color w:val="000000"/>
          <w:sz w:val="28"/>
        </w:rPr>
        <w:t>
      "көрсетілетін қызметті берушінің басшысы 2 (екі) сағат ішінде құжаттарды қарайды және жер қатынастары жөніндегі уәкілетті органға не құзыреті шегінде тиісті жергілікті атқарушы органның сәулет және қала құрылысы саласындағы функцияларды жүзеге асыратын құрылымдық бөлімшесіне (бұдан әрі – уәкілетті орган) орындау үшін жолдайды;".</w:t>
      </w:r>
    </w:p>
    <w:bookmarkEnd w:id="4"/>
    <w:bookmarkStart w:name="z8" w:id="5"/>
    <w:p>
      <w:pPr>
        <w:spacing w:after="0"/>
        <w:ind w:left="0"/>
        <w:jc w:val="both"/>
      </w:pPr>
      <w:r>
        <w:rPr>
          <w:rFonts w:ascii="Times New Roman"/>
          <w:b w:val="false"/>
          <w:i w:val="false"/>
          <w:color w:val="000000"/>
          <w:sz w:val="28"/>
        </w:rPr>
        <w:t>
      2. "Батыс Қазақстан облысының жер қатынастары басқармасы" мемлекеттік мекемесі (Ә.Б. Мұханбетжанова) осы қаулының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5"/>
    <w:bookmarkStart w:name="z9" w:id="6"/>
    <w:p>
      <w:pPr>
        <w:spacing w:after="0"/>
        <w:ind w:left="0"/>
        <w:jc w:val="both"/>
      </w:pPr>
      <w:r>
        <w:rPr>
          <w:rFonts w:ascii="Times New Roman"/>
          <w:b w:val="false"/>
          <w:i w:val="false"/>
          <w:color w:val="000000"/>
          <w:sz w:val="28"/>
        </w:rPr>
        <w:t>
      3. Осы қаулының орындалуын бақылау Батыс Қазақстан облысы әкімінің бірінші орынбасары А.К. Өтеғұловқа жүктелсін.</w:t>
      </w:r>
    </w:p>
    <w:bookmarkEnd w:id="6"/>
    <w:bookmarkStart w:name="z10"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Көлгінов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