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83c1" w14:textId="6ab8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деректердің интернет-порталында орналастырылатын ашық деректер тізбесін бекіту туралы" Республикалық бюджеттің атқарылуын бақылау жөніндегі есеп комитетінің 2017 жылғы 15 желтоқсандағы № 11-НҚ нормативтік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29 қарашадағы № 19-НҚ нормативтік қаулысы. Қазақстан Республикасының Әділет министрлігінде 2018 жылғы 4 желтоқсанда № 17849 болып тіркелді. Күші жойылды - Республикалық бюджеттің атқарылуын бақылау жөніндегі есеп комитетінің 2021 жылғы 16 қарашадағы № 13-НҚ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16.11.2021 </w:t>
      </w:r>
      <w:r>
        <w:rPr>
          <w:rFonts w:ascii="Times New Roman"/>
          <w:b w:val="false"/>
          <w:i w:val="false"/>
          <w:color w:val="ff0000"/>
          <w:sz w:val="28"/>
        </w:rPr>
        <w:t>№ 13-НҚ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"Ашық деректердің интернет-порталында орналастырылатын ашық деректер тізбесін бекіту туралы" Республикалық бюджеттің атқарылуын бақылау жөніндегі есеп комитетінің 2017 жылғы 15 желтоқсандағы № 11-НҚ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тiркеу тізілімінде № 16203 болып тіркелген, 2017 жылғы 5 шілдеде Қазақстан Республикасы нормативтік құқықтық актілерінің эталондық бақылау банкіне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Ашық деректердің интернет-порталында орналастырылатын ашық деректер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реттік нөмірі 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қызметін бағалау нәтижелері (мемлекеттік аудит және қаржылық бақылау органдары бөлінісіндегі бағалаудың барлық бағыттары бойынша жинақтап қорытылған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қыркүйекке, 25 наурызға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қызметіне бағалау жүргізуге жауапты құрылымдық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4"/>
    <w:p>
      <w:pPr>
        <w:spacing w:after="0"/>
        <w:ind w:left="0"/>
        <w:jc w:val="both"/>
      </w:pPr>
      <w:r>
        <w:rPr>
          <w:rFonts w:ascii="Times New Roman"/>
          <w:b w:val="false"/>
          <w:i w:val="false"/>
          <w:color w:val="000000"/>
          <w:sz w:val="28"/>
        </w:rPr>
        <w:t>
      реттік нөмірі 13-жол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тексеру комиссиялары қызметінің негізгі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Әкімшілігіне енгізілгеннен кейін үш жұмыс күні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талдау және есептілікке жауапты құрылымдық бөлімше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8"/>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Start w:name="z10" w:id="9"/>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атқарылуын бақылау жөніндегі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есеп комитетінің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2018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