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2d8" w14:textId="f901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әкімдігінің және мәслихаттың 2010 жылғы 26 шілдедегі №150/196 "Хромтау қаласының көшесін қайта атау туралы" бірлескен қаулысы мен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2018 жылғы 28 қарашадағы № 267 қаулысы және Ақтөбе облысы Хромтау ауданы мәслихатының 2018 жылғы 28 қарашадағы № 255 шешімі. Ақтөбе облысы Әділет департаментінің Хромтау аудандық Әділет басқармасында 2018 жылғы 20 желтоқсанда № 3-12-193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ЕТТІ және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әкімдігінің және мәслихаттың 2010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150/196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қаласының көшесін қайта атау туралы" (нормативтік құқықтық актілерді мемлекеттік тіркеу тізілімінде № 3-12-122 болып тіркелген, 2010 жылдың 12 тамызында аудандық "Хромтау" газетінде жарияланған) бірлескен қаулысы мен шешіміне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және 2010 жылғы 20 шілдедегі Хромтау аудандық ономастикалық комиссиясының шешіміне сәйкес Хромтау ауданының әкімдігі ҚАУЛЫ ЕТТІ және Хромтау аудандық мәслихаты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қаулыны және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қаулыны және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қаулыны және шешімді Хромтау аудандық мәслихатының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қаулысы және мәслихататының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