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2466" w14:textId="dee2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Томар ауылдық округінің әкімінің 2018 жылғы 23 тамыздағы № 01 шешімі. Қарағанды облысының Әділет департаментінде 2018 жылғы 14 қыркүйекте № 4940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7 ақпандағы қорытындысына сәйкес, Қарқаралы ауданы Томар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Томар ауылындағы Ленин көшесі Достық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Томар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