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030d" w14:textId="2980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Өскемен қаласының кейбір көшелеріне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2018 жылғы 2 сәуірдегі № 80 қаулысы, Шығыс Қазақстан облыстық мәслихатының 2018 жылғы 12 сәуірдегі № 19/224-VI шешімі. Шығыс Қазақстан облысының Әділет департаментінде 2018 жылғы 5 мамырда № 5635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27-бабының  2-тармағына,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 сәйкес, Қазақстан Республикасы Үкіметінің жанындағы Республикалық ономастика комиссиясының 2017 жылғы  27 қарашадағы және 2018 жылғы 2 наурыздағы қорытындылары негізінде, Шығыс Қазақстан облыстық мәслихаты ШЕШІМ ҚАБЫЛДАДЫ және Шығыс Қазақстан облысының әкімдігі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Өскемен қаласының кейбір көшелері: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Мельзавод тұрғын үй маңындағы: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көшесін – Ақтоған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Меновное ауылына айналма автомобиль жолы маңындағы: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көшесін – Керуен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көшесін – Шұғыла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көшесін – Саялы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көшесін – Ақниет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көшесін – Ынтымақ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көшесін – Көкжиек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Высоковольтная 57 көшесі маңындағы: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көшесін – Орманды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көшесін – Шиелі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көшесін – Шуақты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көшесін – Керемет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көшесін – Рауан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көшесін – Ақбұлақ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А.С. Күленов атындағы 16-шы тұрғын ауданындағы: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көшесін – Жоталы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Бастау көшесі маңындағы: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көшесін – Қайнар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19 және 20 тұрғын ауданы арасындағы: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даңғылын – Бейбітшілік даңғылы;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23-ші тұрғын ауданындағы: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көшесін – Бостандық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Ахмер ауылындағы: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көшесін – Жаңажол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көшесін – Күнбатыс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көшесін – Өрнек көшесі деп аталсын.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облысы Өскемен қаласының Карл Маркс даңғылы Қазыбек би даңғылы деп қайта аталсын.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шешім мен қаулы олардың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облыстық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