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13de" w14:textId="7971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Егінсу ауылдық округі әкімінің 2018 жылғы 7 қарашадағы № 1 шешімі. Шығыс Қазақстан облысы Әділет департаментінің Ұлан аудандық Әділет басқармасында 2018 жылғы 16 қарашада № 5-17-205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 комиссиясының 2018 жылғы 2 наурыздағы қорытындысына сәйкес және Жанузақ ауылы тұрғындарының пікірі ескеріле отырып, Егінсу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Ұлан ауданы Жанұзақ ауылының "Бірінші" көшесі "Достық", "Екінші" көшесі "Ардагер", "Үшінші" көшесі "Бірлік" және "Төртінші" көшесі "Ынтымақ"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Егінсу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Аскабылов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