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a06b" w14:textId="ed6a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Зачаган кентінің кейбір шағын аудандарының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Зачаган кенті әкімінің 2018 жылғы 22 тамыздағы № 4 шешімі. Батыс Қазақстан облысының Әділет департаментінде 2018 жылғы 3 қыркүйекте № 5325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Зачаган кенті халқының пікірін ескере отырып және Батыс Қазақстан облыстық ономастика комиссиясының қорытындысы негізінде, кент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1.Орал қаласы Зачаган кентінің кейбір шағын аудандарының атаусыз көшелеріне мынадай атаулар берілсін: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"Арман" шағын ауданы бойынша: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"№7А" жобалық көшесі – "Серпер"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"№7Б" жобалық көшесі – "Беркінғали Атшыбаев"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"№7В" жобалық көшесі – "Ғұмар Есенғұлов"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"№104" жобалық көшесі – "Дарабоз"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"Балауса" шағын ауданы бойынша: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"№10" жобалық көшесі – "Ахмедғали Мәметов" көшесі.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2.Зачаган кенті әкімінің орынбасары (Н.Мухитов)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жариялауын қамтамасыз етсін.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бақылауды кент әкімінің орынбасары Н.Мухитовқа жүктелсін.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