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3c29" w14:textId="1263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Жайылымдарды геоботаникалық зерттеп-қарау негізінде Қорғалжын ауданының Қорғалжын, Қызылсай, Сабынды, Амангелді, Кеңбидайық ауылдық округтерінің жайылым айналымдарының схемаларын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әкімдігінің 2019 жылғы 12 қыркүйектегі № А-9/172 қаулысы. Ақмола облысының Әділет департаментінде 2019 жылғы 23 қыркүйекте № 7393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"Жайылымдар туралы" 2017 жылғы 20 ақпандағы Заңының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Қорғалжын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Жайылымдарды геоботаникалық зерттеп-қарау негізінде Қорғалжын ауданының Қорғалжын ауылдық округінің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Жайылымдарды геоботаникалық зерттеп-қарау негізінде Қорғалжын ауданының Қорғалжын ауылдық округінің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Жайылымдарды геоботаникалық зерттеп-қарау негізінде Қорғалжын ауданының Қорғалжын ауылдық округінің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Жайылымдарды геоботаникалық зерттеп-қарау негізінде Қорғалжын ауданының Қорғалжын ауылдық округінің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Жайылымдарды геоботаникалық зерттеп-қарау негізінде Қорғалжын ауданының Сабынды ауылдық округінің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Ғ-С. Мұхамеддиге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Қорғалжын ауданының Қорғалжын ауылдық округінің жайылым айналымдарының схемасы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Қорғалжын ауданының Қызылсай ауылдық округінің жайылым айналымдарының схемасы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Қорғалжын ауданының Сабынды ауылдық округінің жайылым айналымдарының схемасы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8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Қорғалжын ауданының Амангелді ауылдық округінің жайылым айналымдарының схемасы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7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 геоботаникалық зерттеп-қарау негізінде Қорғалжын ауданының Кеңбидайық ауылдық округінің жайылым айналымдарының схемасы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4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