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482b" w14:textId="7444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Тартоғай ауылдық округінің бюджеті туралы" Шиелі аудандық мәслихатының 2018 жылғы 28 желтоқсандағы №34/22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6 қарашадағы № 45/8 шешімі. Қызылорда облысының Әділет департаментінде 2019 жылғы 8 қарашада № 6965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Тартоғай ауылдық округінің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34/22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6621 нөмірімен тіркелген, Қазақстан Республикасының нормативтік құқықтық актілерінің электронды түрдегі эталондық бақылау банкінде 2019 жылы 16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Тартоғай ауылдық округінің бюджеті 1, 2 және 3-қосымшаларға сәйкес, оның ішінде 2019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- 108 670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- 2 048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- 106 622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- 109 082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- 412 мың теңге.".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"06" қарашадағы № 45/8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"28" желтоқсандағы №34/22 шешіміне 1- 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Тартоғай ауылдық округінің 2019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