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c4d89" w14:textId="62c4d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қауымдық сервитут белгілеу туралы</w:t>
      </w:r>
    </w:p>
    <w:p>
      <w:pPr>
        <w:spacing w:after="0"/>
        <w:ind w:left="0"/>
        <w:jc w:val="both"/>
      </w:pPr>
      <w:r>
        <w:rPr>
          <w:rFonts w:ascii="Times New Roman"/>
          <w:b w:val="false"/>
          <w:i w:val="false"/>
          <w:color w:val="000000"/>
          <w:sz w:val="28"/>
        </w:rPr>
        <w:t>Қостанай облысы Амангелді ауданы әкімдігінің 2019 жылғы 16 мамырдағы № 74 қаулысы. Қостанай облысының Әділет департаментінде 2019 жылғы 17 мамырда № 8451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сәйкес Амангелді ауданының әкімдігі ҚАУЛЫ ЕТЕДІ:</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 - оптикалық байланыс желісін жүргізу мен пайдалану мақсатында Қостанай облысы Амангелді ауданының аумағында орналасқан, жалпы алаңы 16,3445 гектар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"Амангелді ауданының жер қатынастары бөлімі" коммуналдық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Амангелді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