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ac3b" w14:textId="f19a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28 желтоқсандағы № 339 "Қарабалық ауданы Қостанай ауылдық округінің 2019–2021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2019 жылғы 2 сәуірдегі № 368 шешімі. Қостанай облысының Әділет департаментінде 2019 жылғы 10 сәуірде № 8328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"Қарабалық ауданы Қостанай ауылдық округінің 2019–2021 жылдарға арналған бюджеті туралы"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(2019 жылғы 4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8232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Қостанай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16 761,0 мың теңге, оның iшiнде: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бойынша – 5 830,0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10 931,0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17 271,0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510,0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ауылдық округінің 2019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