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01d63" w14:textId="d601d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Ұзынкөл ауданы Речное ауылы әкімінің 2019 жылғы 4 шілдедегі № 1 шешімі. Қостанай облысының Әділет департаментінде 2019 жылғы 5 шілдеде № 8577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19-бабының</w:t>
      </w:r>
      <w:r>
        <w:rPr>
          <w:rFonts w:ascii="Times New Roman"/>
          <w:b w:val="false"/>
          <w:i w:val="false"/>
          <w:color w:val="000000"/>
          <w:sz w:val="28"/>
        </w:rPr>
        <w:t xml:space="preserve"> 1-тармағы 1-1) тармақшасына, 69-бабы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2001 жылғы 23 қаңтардағы Қазақстан Республикасы Заңының 35-бабы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Ұзынкөл ауданы Речное ауылының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мен пайдалану мақсатында Ұзынкөл ауданы Речное ауылының аумағында орналасқан жалпы көлемі 1,3271 гектар жер учаскесін пайдалануға қауымдық сервитут белгіленсін.</w:t>
      </w:r>
    </w:p>
    <w:bookmarkEnd w:id="1"/>
    <w:bookmarkStart w:name="z6" w:id="2"/>
    <w:p>
      <w:pPr>
        <w:spacing w:after="0"/>
        <w:ind w:left="0"/>
        <w:jc w:val="both"/>
      </w:pPr>
      <w:r>
        <w:rPr>
          <w:rFonts w:ascii="Times New Roman"/>
          <w:b w:val="false"/>
          <w:i w:val="false"/>
          <w:color w:val="000000"/>
          <w:sz w:val="28"/>
        </w:rPr>
        <w:t>
      2. "Ұзынкөл ауданының Речное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Ұзынкөл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Речное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Байбулов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