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1dc76" w14:textId="871dc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Екібастұз қаласы әкімдігінің 2016 жылғы 17 наурыздағы "Екібастұз қаласының аумағында стационарлық емес сауда объектілерін орналастыру орындарын бекіту туралы" № 291/3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Екібастұз қалалық әкімдігінің 2019 жылғы 26 қыркүйектегі № 955/10 қаулысы. Павлодар облысының Әділет департаментінде 2019 жылғы 4 қазанда № 6559 болып тіркелді. Күші жойылды - Павлодар облысы Екібастұз қаласы әкімдігінің 2023 жылғы 30 қарашадағы № 1010/11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Екібастұз қаласы әкімдігінің 30.11.2023 </w:t>
      </w:r>
      <w:r>
        <w:rPr>
          <w:rFonts w:ascii="Times New Roman"/>
          <w:b w:val="false"/>
          <w:i w:val="false"/>
          <w:color w:val="ff0000"/>
          <w:sz w:val="28"/>
        </w:rPr>
        <w:t>№ 1010/11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-баптарына, Павлодар облысы әкімдігінің 2018 жылғы 31 қаңтардағы № 1 және Павлодар облысы мәслихатының 2018 жылғы 31 қаңтардағы "Павлодар облысының Павлодар, Екібастұз қалаларының кейбір көшелерін қайта атау туралы" № 209/20 бірлескен қаулысы мен шешіміне сәйкес, Екібастұз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Екібастұз қаласы әкімдігінің 2016 жылғы 17 наурыздағы "Екібастұз қаласының аумағында стационарлық емес сауда объектілерін орналастыру орындарын бекіту туралы" № 291/3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5085 болып тіркелген, "Отарқа", "Голос Экибастуза" газеттерінде 2016 жылғы 21 сәуірде жарияланған) келесі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Екібастұз қаласы әкімінің орынбасары Г.Ш. Кадырбаеваға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Екібастұз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Иманзаипов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955/10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291/3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Екібастұз қаласының аумағында</w:t>
      </w:r>
      <w:r>
        <w:br/>
      </w:r>
      <w:r>
        <w:rPr>
          <w:rFonts w:ascii="Times New Roman"/>
          <w:b/>
          <w:i w:val="false"/>
          <w:color w:val="000000"/>
        </w:rPr>
        <w:t>стационарлық емес сауда объектілерін</w:t>
      </w:r>
      <w:r>
        <w:br/>
      </w:r>
      <w:r>
        <w:rPr>
          <w:rFonts w:ascii="Times New Roman"/>
          <w:b/>
          <w:i w:val="false"/>
          <w:color w:val="000000"/>
        </w:rPr>
        <w:t>орналастыру орындары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 орындары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Естай Беркимбаев көшесі (№ 92 және 106 үйлер арасында)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Кеншілер көшесі (№ 1 және 5 үйлер арасында)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Мәшһүр Жүсіп көшесі, № 22 үй (аула ішінде)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Мәшһүр Жүсіп көшесі, № 35 үй (аула ішінде)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Мәшһүр Жүсіп көшесі (Мәшһүр Жүсіп көшесі № 47 және Бауыржан Момышұлы көшесі № 40 "А" үйлерінің арасында)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Мәшһүр Жүсіп көшесі (Мәшһүр Жүсіп көшесі бойынша № 52/5 үй және Абай көшесі, № 55 бойынша № 26 орта мектеп ғимаратының арасында)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Мәшһүр Жүсіп көшесі, № 149 үй (аула ішінде)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Энергетиктер көшесі (№ 65 және 67 үйлер арасында)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