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2478" w14:textId="9462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ауданының Шарбақты ауылдық округі Жабағлы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Шарбақты ауылдық округі әкімінің 2019 жылғы 15 сәуірдегі № 1-03/2 шешімі. Павлодар облысының Әділет департаментінде 2019 жылғы 17 сәуірде № 6305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әкiмшiлiк -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 - өзі басқару туралы" Заңының 35 -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Шарбақты ауылдық округі Жабағлы ауылы тұрғындарының пiкiрiн ескере отырып және 2017 жылғы 25 қазандағы облыстық ономастика комиссиясының қорытындысы негізінде, Шарбақты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Аққулы ауданының Шарбақты ауылдық округі Жабағлы ауылындағы "Лесная" көшесі "Тәуелсіздік"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