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b27c8" w14:textId="7bb27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ұйымдарын медициналық бұйымдармен жарақтандырудың ең төмен стандарттарын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29 қазандағы № ҚР ДСМ-167/2020 бұйрығы. Қазақстан Республикасының Әділет министрлігінде 2020 жылғы 30 қазанда № 21560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71) тармақшасына сәйкес БҰЙЫРАМЫН:</w:t>
      </w:r>
    </w:p>
    <w:bookmarkEnd w:id="0"/>
    <w:bookmarkStart w:name="z3" w:id="1"/>
    <w:p>
      <w:pPr>
        <w:spacing w:after="0"/>
        <w:ind w:left="0"/>
        <w:jc w:val="both"/>
      </w:pPr>
      <w:r>
        <w:rPr>
          <w:rFonts w:ascii="Times New Roman"/>
          <w:b w:val="false"/>
          <w:i w:val="false"/>
          <w:color w:val="000000"/>
          <w:sz w:val="28"/>
        </w:rPr>
        <w:t xml:space="preserve">
      1. Осы бұйрыққа қосымшаға сәйкес денсаулық сақтау ұйымдарын медициналық бұйымдармен жарақтандырудың ең төмен </w:t>
      </w:r>
      <w:r>
        <w:rPr>
          <w:rFonts w:ascii="Times New Roman"/>
          <w:b w:val="false"/>
          <w:i w:val="false"/>
          <w:color w:val="000000"/>
          <w:sz w:val="28"/>
        </w:rPr>
        <w:t>стандарттары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3"/>
    <w:bookmarkStart w:name="z6"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29 қазаны</w:t>
            </w:r>
            <w:r>
              <w:br/>
            </w:r>
            <w:r>
              <w:rPr>
                <w:rFonts w:ascii="Times New Roman"/>
                <w:b w:val="false"/>
                <w:i w:val="false"/>
                <w:color w:val="000000"/>
                <w:sz w:val="20"/>
              </w:rPr>
              <w:t>№ ҚР ДСМ-167/2020</w:t>
            </w:r>
            <w:r>
              <w:br/>
            </w:r>
            <w:r>
              <w:rPr>
                <w:rFonts w:ascii="Times New Roman"/>
                <w:b w:val="false"/>
                <w:i w:val="false"/>
                <w:color w:val="000000"/>
                <w:sz w:val="20"/>
              </w:rPr>
              <w:t>бұйрығына қосымша</w:t>
            </w:r>
          </w:p>
        </w:tc>
      </w:tr>
    </w:tbl>
    <w:bookmarkStart w:name="z8" w:id="5"/>
    <w:p>
      <w:pPr>
        <w:spacing w:after="0"/>
        <w:ind w:left="0"/>
        <w:jc w:val="left"/>
      </w:pPr>
      <w:r>
        <w:rPr>
          <w:rFonts w:ascii="Times New Roman"/>
          <w:b/>
          <w:i w:val="false"/>
          <w:color w:val="000000"/>
        </w:rPr>
        <w:t xml:space="preserve"> Денсаулық сақтау ұйымдарын медициналық бұйымдармен жарақтандырудың ең төмен стандарттары</w:t>
      </w:r>
    </w:p>
    <w:bookmarkEnd w:id="5"/>
    <w:bookmarkStart w:name="z9" w:id="6"/>
    <w:p>
      <w:pPr>
        <w:spacing w:after="0"/>
        <w:ind w:left="0"/>
        <w:jc w:val="left"/>
      </w:pPr>
      <w:r>
        <w:rPr>
          <w:rFonts w:ascii="Times New Roman"/>
          <w:b/>
          <w:i w:val="false"/>
          <w:color w:val="000000"/>
        </w:rPr>
        <w:t xml:space="preserve"> 1-тарау. Жалпы ережелер</w:t>
      </w:r>
    </w:p>
    <w:bookmarkEnd w:id="6"/>
    <w:bookmarkStart w:name="z10" w:id="7"/>
    <w:p>
      <w:pPr>
        <w:spacing w:after="0"/>
        <w:ind w:left="0"/>
        <w:jc w:val="both"/>
      </w:pPr>
      <w:r>
        <w:rPr>
          <w:rFonts w:ascii="Times New Roman"/>
          <w:b w:val="false"/>
          <w:i w:val="false"/>
          <w:color w:val="000000"/>
          <w:sz w:val="28"/>
        </w:rPr>
        <w:t xml:space="preserve">
      1. Осы денсаулық сақтау ұйымдарын медициналық бұйымдармен жарақтандырудың ең төмен стандарттары (бұдан әрі – Стандарттар)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71) тармақшасына сәйкес әзірленді және Қазақстан Республикасының денсаулық сақтау ұйымдарында медициналық мақсаттағы бұйымдармен және медициналық техникамен (бұдан әрі - МБ) жарақтандыру стандарттарына қойылатын жалпы талаптарды белгілейді.</w:t>
      </w:r>
    </w:p>
    <w:bookmarkEnd w:id="7"/>
    <w:bookmarkStart w:name="z11" w:id="8"/>
    <w:p>
      <w:pPr>
        <w:spacing w:after="0"/>
        <w:ind w:left="0"/>
        <w:jc w:val="both"/>
      </w:pPr>
      <w:r>
        <w:rPr>
          <w:rFonts w:ascii="Times New Roman"/>
          <w:b w:val="false"/>
          <w:i w:val="false"/>
          <w:color w:val="000000"/>
          <w:sz w:val="28"/>
        </w:rPr>
        <w:t>
      2. Медициналық қызметтер көрсететін денсаулық сақтау ұйымдарын МБ жарақтандыру мынадай стандарттар бойынша қалыптастырылады:</w:t>
      </w:r>
    </w:p>
    <w:bookmarkEnd w:id="8"/>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амбулаториялық жағдайларда медициналық көмек көрсететін денсаулық сақтау ұйымдарын жарақтандырудың ең төмен стандарты;</w:t>
      </w:r>
    </w:p>
    <w:p>
      <w:pPr>
        <w:spacing w:after="0"/>
        <w:ind w:left="0"/>
        <w:jc w:val="both"/>
      </w:pPr>
      <w:r>
        <w:rPr>
          <w:rFonts w:ascii="Times New Roman"/>
          <w:b w:val="false"/>
          <w:i w:val="false"/>
          <w:color w:val="000000"/>
          <w:sz w:val="28"/>
        </w:rPr>
        <w:t xml:space="preserve">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консультациялық-диагностикалық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3)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стационарлық жағдайларда медициналық көмек көрсететін денсаулық сақтау ұйымын жарақтандырудың ең төмен стандарты бекітілсін;</w:t>
      </w:r>
    </w:p>
    <w:p>
      <w:pPr>
        <w:spacing w:after="0"/>
        <w:ind w:left="0"/>
        <w:jc w:val="both"/>
      </w:pPr>
      <w:r>
        <w:rPr>
          <w:rFonts w:ascii="Times New Roman"/>
          <w:b w:val="false"/>
          <w:i w:val="false"/>
          <w:color w:val="000000"/>
          <w:sz w:val="28"/>
        </w:rPr>
        <w:t xml:space="preserve">
      4)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анестезиологиялық және реаниматологиялық көмек көрсететін денсаулық сақтау ұйымдарының бөлімшелерін жарақтандырудың ең төмен стандарты;</w:t>
      </w:r>
    </w:p>
    <w:p>
      <w:pPr>
        <w:spacing w:after="0"/>
        <w:ind w:left="0"/>
        <w:jc w:val="both"/>
      </w:pPr>
      <w:r>
        <w:rPr>
          <w:rFonts w:ascii="Times New Roman"/>
          <w:b w:val="false"/>
          <w:i w:val="false"/>
          <w:color w:val="000000"/>
          <w:sz w:val="28"/>
        </w:rPr>
        <w:t xml:space="preserve">
      5)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хирургиялық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6)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стоматологиялық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7)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офтальмологиялық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8)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отоларингологиялық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9)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кардиологиялық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10) осы Стандартқа </w:t>
      </w:r>
      <w:r>
        <w:rPr>
          <w:rFonts w:ascii="Times New Roman"/>
          <w:b w:val="false"/>
          <w:i w:val="false"/>
          <w:color w:val="000000"/>
          <w:sz w:val="28"/>
        </w:rPr>
        <w:t>10-қосымшаға</w:t>
      </w:r>
      <w:r>
        <w:rPr>
          <w:rFonts w:ascii="Times New Roman"/>
          <w:b w:val="false"/>
          <w:i w:val="false"/>
          <w:color w:val="000000"/>
          <w:sz w:val="28"/>
        </w:rPr>
        <w:t xml:space="preserve"> сәйкес инфекциялық аурулар кезінде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11) осы Стандартқа </w:t>
      </w:r>
      <w:r>
        <w:rPr>
          <w:rFonts w:ascii="Times New Roman"/>
          <w:b w:val="false"/>
          <w:i w:val="false"/>
          <w:color w:val="000000"/>
          <w:sz w:val="28"/>
        </w:rPr>
        <w:t>11-қосымшаға</w:t>
      </w:r>
      <w:r>
        <w:rPr>
          <w:rFonts w:ascii="Times New Roman"/>
          <w:b w:val="false"/>
          <w:i w:val="false"/>
          <w:color w:val="000000"/>
          <w:sz w:val="28"/>
        </w:rPr>
        <w:t xml:space="preserve"> сәйкес урологиялық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12) осы Стандартқа </w:t>
      </w:r>
      <w:r>
        <w:rPr>
          <w:rFonts w:ascii="Times New Roman"/>
          <w:b w:val="false"/>
          <w:i w:val="false"/>
          <w:color w:val="000000"/>
          <w:sz w:val="28"/>
        </w:rPr>
        <w:t>12-қосымшаға</w:t>
      </w:r>
      <w:r>
        <w:rPr>
          <w:rFonts w:ascii="Times New Roman"/>
          <w:b w:val="false"/>
          <w:i w:val="false"/>
          <w:color w:val="000000"/>
          <w:sz w:val="28"/>
        </w:rPr>
        <w:t xml:space="preserve"> сәйкес акушерлік-гинекологиялық көмек көрсететін денсаулық сақтау ұйымдарының бөлімшелерін жарақтандырудың ең төмен стандарты;</w:t>
      </w:r>
    </w:p>
    <w:p>
      <w:pPr>
        <w:spacing w:after="0"/>
        <w:ind w:left="0"/>
        <w:jc w:val="both"/>
      </w:pPr>
      <w:r>
        <w:rPr>
          <w:rFonts w:ascii="Times New Roman"/>
          <w:b w:val="false"/>
          <w:i w:val="false"/>
          <w:color w:val="000000"/>
          <w:sz w:val="28"/>
        </w:rPr>
        <w:t xml:space="preserve">
      13) осы Стандартқа </w:t>
      </w:r>
      <w:r>
        <w:rPr>
          <w:rFonts w:ascii="Times New Roman"/>
          <w:b w:val="false"/>
          <w:i w:val="false"/>
          <w:color w:val="000000"/>
          <w:sz w:val="28"/>
        </w:rPr>
        <w:t>13-қосымшаға</w:t>
      </w:r>
      <w:r>
        <w:rPr>
          <w:rFonts w:ascii="Times New Roman"/>
          <w:b w:val="false"/>
          <w:i w:val="false"/>
          <w:color w:val="000000"/>
          <w:sz w:val="28"/>
        </w:rPr>
        <w:t xml:space="preserve"> сәйкес онкологиялық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14) осы Стандартқа </w:t>
      </w:r>
      <w:r>
        <w:rPr>
          <w:rFonts w:ascii="Times New Roman"/>
          <w:b w:val="false"/>
          <w:i w:val="false"/>
          <w:color w:val="000000"/>
          <w:sz w:val="28"/>
        </w:rPr>
        <w:t>14-қосымшаға</w:t>
      </w:r>
      <w:r>
        <w:rPr>
          <w:rFonts w:ascii="Times New Roman"/>
          <w:b w:val="false"/>
          <w:i w:val="false"/>
          <w:color w:val="000000"/>
          <w:sz w:val="28"/>
        </w:rPr>
        <w:t xml:space="preserve"> сәйкес аллергологиялық және иммунологиялық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15) осы Стандартқа </w:t>
      </w:r>
      <w:r>
        <w:rPr>
          <w:rFonts w:ascii="Times New Roman"/>
          <w:b w:val="false"/>
          <w:i w:val="false"/>
          <w:color w:val="000000"/>
          <w:sz w:val="28"/>
        </w:rPr>
        <w:t>15-қосымшаға</w:t>
      </w:r>
      <w:r>
        <w:rPr>
          <w:rFonts w:ascii="Times New Roman"/>
          <w:b w:val="false"/>
          <w:i w:val="false"/>
          <w:color w:val="000000"/>
          <w:sz w:val="28"/>
        </w:rPr>
        <w:t xml:space="preserve"> сәйкес травматологиялық және ортопедиялық көмек көрсететін денсаулық сақтау ұйымдарының бөлімшелерін жарақтандырудың ең төмен стандарты;</w:t>
      </w:r>
    </w:p>
    <w:p>
      <w:pPr>
        <w:spacing w:after="0"/>
        <w:ind w:left="0"/>
        <w:jc w:val="both"/>
      </w:pPr>
      <w:r>
        <w:rPr>
          <w:rFonts w:ascii="Times New Roman"/>
          <w:b w:val="false"/>
          <w:i w:val="false"/>
          <w:color w:val="000000"/>
          <w:sz w:val="28"/>
        </w:rPr>
        <w:t xml:space="preserve">
      16) осы Стандартқа </w:t>
      </w:r>
      <w:r>
        <w:rPr>
          <w:rFonts w:ascii="Times New Roman"/>
          <w:b w:val="false"/>
          <w:i w:val="false"/>
          <w:color w:val="000000"/>
          <w:sz w:val="28"/>
        </w:rPr>
        <w:t>16-қосымшаға</w:t>
      </w:r>
      <w:r>
        <w:rPr>
          <w:rFonts w:ascii="Times New Roman"/>
          <w:b w:val="false"/>
          <w:i w:val="false"/>
          <w:color w:val="000000"/>
          <w:sz w:val="28"/>
        </w:rPr>
        <w:t xml:space="preserve"> сәйкес пульмонологиялық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17) осы Стандартқа </w:t>
      </w:r>
      <w:r>
        <w:rPr>
          <w:rFonts w:ascii="Times New Roman"/>
          <w:b w:val="false"/>
          <w:i w:val="false"/>
          <w:color w:val="000000"/>
          <w:sz w:val="28"/>
        </w:rPr>
        <w:t>17-қосымшаға</w:t>
      </w:r>
      <w:r>
        <w:rPr>
          <w:rFonts w:ascii="Times New Roman"/>
          <w:b w:val="false"/>
          <w:i w:val="false"/>
          <w:color w:val="000000"/>
          <w:sz w:val="28"/>
        </w:rPr>
        <w:t xml:space="preserve"> сәйкес нейрохирургиялық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18) осы Стандартқа </w:t>
      </w:r>
      <w:r>
        <w:rPr>
          <w:rFonts w:ascii="Times New Roman"/>
          <w:b w:val="false"/>
          <w:i w:val="false"/>
          <w:color w:val="000000"/>
          <w:sz w:val="28"/>
        </w:rPr>
        <w:t>18-қосымшаға</w:t>
      </w:r>
      <w:r>
        <w:rPr>
          <w:rFonts w:ascii="Times New Roman"/>
          <w:b w:val="false"/>
          <w:i w:val="false"/>
          <w:color w:val="000000"/>
          <w:sz w:val="28"/>
        </w:rPr>
        <w:t xml:space="preserve"> сәйкес ревматологиялық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19) осы Стандартқа </w:t>
      </w:r>
      <w:r>
        <w:rPr>
          <w:rFonts w:ascii="Times New Roman"/>
          <w:b w:val="false"/>
          <w:i w:val="false"/>
          <w:color w:val="000000"/>
          <w:sz w:val="28"/>
        </w:rPr>
        <w:t>19-қосымшаға</w:t>
      </w:r>
      <w:r>
        <w:rPr>
          <w:rFonts w:ascii="Times New Roman"/>
          <w:b w:val="false"/>
          <w:i w:val="false"/>
          <w:color w:val="000000"/>
          <w:sz w:val="28"/>
        </w:rPr>
        <w:t xml:space="preserve"> сәйкес эндокринологиялық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20) осы Стандартқа </w:t>
      </w:r>
      <w:r>
        <w:rPr>
          <w:rFonts w:ascii="Times New Roman"/>
          <w:b w:val="false"/>
          <w:i w:val="false"/>
          <w:color w:val="000000"/>
          <w:sz w:val="28"/>
        </w:rPr>
        <w:t>20-қосымшаға</w:t>
      </w:r>
      <w:r>
        <w:rPr>
          <w:rFonts w:ascii="Times New Roman"/>
          <w:b w:val="false"/>
          <w:i w:val="false"/>
          <w:color w:val="000000"/>
          <w:sz w:val="28"/>
        </w:rPr>
        <w:t xml:space="preserve"> сәйкес дерматовенерологиялық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21) осы Стандартқа </w:t>
      </w:r>
      <w:r>
        <w:rPr>
          <w:rFonts w:ascii="Times New Roman"/>
          <w:b w:val="false"/>
          <w:i w:val="false"/>
          <w:color w:val="000000"/>
          <w:sz w:val="28"/>
        </w:rPr>
        <w:t>21-қосымшаға</w:t>
      </w:r>
      <w:r>
        <w:rPr>
          <w:rFonts w:ascii="Times New Roman"/>
          <w:b w:val="false"/>
          <w:i w:val="false"/>
          <w:color w:val="000000"/>
          <w:sz w:val="28"/>
        </w:rPr>
        <w:t xml:space="preserve"> сәйкес педиатриялық көмек көрсететін денсаулық сақтау ұйымдарының бөлімшелерін жарақтандырудың ең төмен стандарты бекітілсін;</w:t>
      </w:r>
    </w:p>
    <w:p>
      <w:pPr>
        <w:spacing w:after="0"/>
        <w:ind w:left="0"/>
        <w:jc w:val="both"/>
      </w:pPr>
      <w:r>
        <w:rPr>
          <w:rFonts w:ascii="Times New Roman"/>
          <w:b w:val="false"/>
          <w:i w:val="false"/>
          <w:color w:val="000000"/>
          <w:sz w:val="28"/>
        </w:rPr>
        <w:t xml:space="preserve">
      22) осы Стандартқа </w:t>
      </w:r>
      <w:r>
        <w:rPr>
          <w:rFonts w:ascii="Times New Roman"/>
          <w:b w:val="false"/>
          <w:i w:val="false"/>
          <w:color w:val="000000"/>
          <w:sz w:val="28"/>
        </w:rPr>
        <w:t>22-қосымшаға</w:t>
      </w:r>
      <w:r>
        <w:rPr>
          <w:rFonts w:ascii="Times New Roman"/>
          <w:b w:val="false"/>
          <w:i w:val="false"/>
          <w:color w:val="000000"/>
          <w:sz w:val="28"/>
        </w:rPr>
        <w:t xml:space="preserve"> сәйкес медициналық оңалту бойынша қызметтер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23) осы Стандартқа </w:t>
      </w:r>
      <w:r>
        <w:rPr>
          <w:rFonts w:ascii="Times New Roman"/>
          <w:b w:val="false"/>
          <w:i w:val="false"/>
          <w:color w:val="000000"/>
          <w:sz w:val="28"/>
        </w:rPr>
        <w:t>23-қосымшаға</w:t>
      </w:r>
      <w:r>
        <w:rPr>
          <w:rFonts w:ascii="Times New Roman"/>
          <w:b w:val="false"/>
          <w:i w:val="false"/>
          <w:color w:val="000000"/>
          <w:sz w:val="28"/>
        </w:rPr>
        <w:t xml:space="preserve"> сәйкес туберкулез кезінде медициналық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24) осы Стандартқа </w:t>
      </w:r>
      <w:r>
        <w:rPr>
          <w:rFonts w:ascii="Times New Roman"/>
          <w:b w:val="false"/>
          <w:i w:val="false"/>
          <w:color w:val="000000"/>
          <w:sz w:val="28"/>
        </w:rPr>
        <w:t>24-қосымшаға</w:t>
      </w:r>
      <w:r>
        <w:rPr>
          <w:rFonts w:ascii="Times New Roman"/>
          <w:b w:val="false"/>
          <w:i w:val="false"/>
          <w:color w:val="000000"/>
          <w:sz w:val="28"/>
        </w:rPr>
        <w:t xml:space="preserve"> сәйкес неврологиялық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25) осы Стандартқа </w:t>
      </w:r>
      <w:r>
        <w:rPr>
          <w:rFonts w:ascii="Times New Roman"/>
          <w:b w:val="false"/>
          <w:i w:val="false"/>
          <w:color w:val="000000"/>
          <w:sz w:val="28"/>
        </w:rPr>
        <w:t>25-қосымшаға</w:t>
      </w:r>
      <w:r>
        <w:rPr>
          <w:rFonts w:ascii="Times New Roman"/>
          <w:b w:val="false"/>
          <w:i w:val="false"/>
          <w:color w:val="000000"/>
          <w:sz w:val="28"/>
        </w:rPr>
        <w:t xml:space="preserve"> сәйкес токсикологиялық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26) осы Стандартқа </w:t>
      </w:r>
      <w:r>
        <w:rPr>
          <w:rFonts w:ascii="Times New Roman"/>
          <w:b w:val="false"/>
          <w:i w:val="false"/>
          <w:color w:val="000000"/>
          <w:sz w:val="28"/>
        </w:rPr>
        <w:t>26-қосымшаға</w:t>
      </w:r>
      <w:r>
        <w:rPr>
          <w:rFonts w:ascii="Times New Roman"/>
          <w:b w:val="false"/>
          <w:i w:val="false"/>
          <w:color w:val="000000"/>
          <w:sz w:val="28"/>
        </w:rPr>
        <w:t xml:space="preserve"> сәйкес нефрологиялық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27) осы Стандартқа </w:t>
      </w:r>
      <w:r>
        <w:rPr>
          <w:rFonts w:ascii="Times New Roman"/>
          <w:b w:val="false"/>
          <w:i w:val="false"/>
          <w:color w:val="000000"/>
          <w:sz w:val="28"/>
        </w:rPr>
        <w:t>27-қосымшаға</w:t>
      </w:r>
      <w:r>
        <w:rPr>
          <w:rFonts w:ascii="Times New Roman"/>
          <w:b w:val="false"/>
          <w:i w:val="false"/>
          <w:color w:val="000000"/>
          <w:sz w:val="28"/>
        </w:rPr>
        <w:t xml:space="preserve"> сәйкес трансфузиологиялық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28) осы Стандартқа </w:t>
      </w:r>
      <w:r>
        <w:rPr>
          <w:rFonts w:ascii="Times New Roman"/>
          <w:b w:val="false"/>
          <w:i w:val="false"/>
          <w:color w:val="000000"/>
          <w:sz w:val="28"/>
        </w:rPr>
        <w:t>28-қосымшаға</w:t>
      </w:r>
      <w:r>
        <w:rPr>
          <w:rFonts w:ascii="Times New Roman"/>
          <w:b w:val="false"/>
          <w:i w:val="false"/>
          <w:color w:val="000000"/>
          <w:sz w:val="28"/>
        </w:rPr>
        <w:t xml:space="preserve"> сәйкес гастроэнтерологиялық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29) осы Стандартқа </w:t>
      </w:r>
      <w:r>
        <w:rPr>
          <w:rFonts w:ascii="Times New Roman"/>
          <w:b w:val="false"/>
          <w:i w:val="false"/>
          <w:color w:val="000000"/>
          <w:sz w:val="28"/>
        </w:rPr>
        <w:t>29-қосымшаға</w:t>
      </w:r>
      <w:r>
        <w:rPr>
          <w:rFonts w:ascii="Times New Roman"/>
          <w:b w:val="false"/>
          <w:i w:val="false"/>
          <w:color w:val="000000"/>
          <w:sz w:val="28"/>
        </w:rPr>
        <w:t xml:space="preserve"> сәйкес психикалық денсаулық саласында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30) осы Стандартқа </w:t>
      </w:r>
      <w:r>
        <w:rPr>
          <w:rFonts w:ascii="Times New Roman"/>
          <w:b w:val="false"/>
          <w:i w:val="false"/>
          <w:color w:val="000000"/>
          <w:sz w:val="28"/>
        </w:rPr>
        <w:t>30-қосымшаға</w:t>
      </w:r>
      <w:r>
        <w:rPr>
          <w:rFonts w:ascii="Times New Roman"/>
          <w:b w:val="false"/>
          <w:i w:val="false"/>
          <w:color w:val="000000"/>
          <w:sz w:val="28"/>
        </w:rPr>
        <w:t xml:space="preserve"> сәйкес паллиативтік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31) осы Стандартқа </w:t>
      </w:r>
      <w:r>
        <w:rPr>
          <w:rFonts w:ascii="Times New Roman"/>
          <w:b w:val="false"/>
          <w:i w:val="false"/>
          <w:color w:val="000000"/>
          <w:sz w:val="28"/>
        </w:rPr>
        <w:t>31-қосымшаға</w:t>
      </w:r>
      <w:r>
        <w:rPr>
          <w:rFonts w:ascii="Times New Roman"/>
          <w:b w:val="false"/>
          <w:i w:val="false"/>
          <w:color w:val="000000"/>
          <w:sz w:val="28"/>
        </w:rPr>
        <w:t xml:space="preserve"> сәйкес гематологиялық көмек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32) осы Стандартқа </w:t>
      </w:r>
      <w:r>
        <w:rPr>
          <w:rFonts w:ascii="Times New Roman"/>
          <w:b w:val="false"/>
          <w:i w:val="false"/>
          <w:color w:val="000000"/>
          <w:sz w:val="28"/>
        </w:rPr>
        <w:t>32-қосымшаға</w:t>
      </w:r>
      <w:r>
        <w:rPr>
          <w:rFonts w:ascii="Times New Roman"/>
          <w:b w:val="false"/>
          <w:i w:val="false"/>
          <w:color w:val="000000"/>
          <w:sz w:val="28"/>
        </w:rPr>
        <w:t xml:space="preserve"> сәйкес медициналық бұйымдарға стерильдеу-дезинфекциялау қызметтерін көрсететін денсаулық сақтау ұйымының бөлімшесін жарақтандырудың ең төмен стандарты;</w:t>
      </w:r>
    </w:p>
    <w:p>
      <w:pPr>
        <w:spacing w:after="0"/>
        <w:ind w:left="0"/>
        <w:jc w:val="both"/>
      </w:pPr>
      <w:r>
        <w:rPr>
          <w:rFonts w:ascii="Times New Roman"/>
          <w:b w:val="false"/>
          <w:i w:val="false"/>
          <w:color w:val="000000"/>
          <w:sz w:val="28"/>
        </w:rPr>
        <w:t xml:space="preserve">
      33) осы Стандартқа </w:t>
      </w:r>
      <w:r>
        <w:rPr>
          <w:rFonts w:ascii="Times New Roman"/>
          <w:b w:val="false"/>
          <w:i w:val="false"/>
          <w:color w:val="000000"/>
          <w:sz w:val="28"/>
        </w:rPr>
        <w:t>33-қосымшаға</w:t>
      </w:r>
      <w:r>
        <w:rPr>
          <w:rFonts w:ascii="Times New Roman"/>
          <w:b w:val="false"/>
          <w:i w:val="false"/>
          <w:color w:val="000000"/>
          <w:sz w:val="28"/>
        </w:rPr>
        <w:t xml:space="preserve"> сәйкес сурдологиялық көмек көрсететін денсаулық сақтау ұйымының бөлімшесін жарақтандырудың ең төмен стандарты.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Денсаулық сақтау министрінің м.а. 14.09.2022 </w:t>
      </w:r>
      <w:r>
        <w:rPr>
          <w:rFonts w:ascii="Times New Roman"/>
          <w:b w:val="false"/>
          <w:i w:val="false"/>
          <w:color w:val="000000"/>
          <w:sz w:val="28"/>
        </w:rPr>
        <w:t>№ ҚР ДСМ-98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төменгі</w:t>
            </w:r>
            <w:r>
              <w:br/>
            </w:r>
            <w:r>
              <w:rPr>
                <w:rFonts w:ascii="Times New Roman"/>
                <w:b w:val="false"/>
                <w:i w:val="false"/>
                <w:color w:val="000000"/>
                <w:sz w:val="20"/>
              </w:rPr>
              <w:t>стандарттарына</w:t>
            </w:r>
            <w:r>
              <w:br/>
            </w:r>
            <w:r>
              <w:rPr>
                <w:rFonts w:ascii="Times New Roman"/>
                <w:b w:val="false"/>
                <w:i w:val="false"/>
                <w:color w:val="000000"/>
                <w:sz w:val="20"/>
              </w:rPr>
              <w:t>1-қосымша</w:t>
            </w:r>
          </w:p>
        </w:tc>
      </w:tr>
    </w:tbl>
    <w:bookmarkStart w:name="z13" w:id="9"/>
    <w:p>
      <w:pPr>
        <w:spacing w:after="0"/>
        <w:ind w:left="0"/>
        <w:jc w:val="left"/>
      </w:pPr>
      <w:r>
        <w:rPr>
          <w:rFonts w:ascii="Times New Roman"/>
          <w:b/>
          <w:i w:val="false"/>
          <w:color w:val="000000"/>
        </w:rPr>
        <w:t xml:space="preserve"> Амбулаториялық жағдайларда медициналық көмек көрсететін денсаулық сақтау ұйымдарын жарақтандырудың ең төмен стандарты</w:t>
      </w:r>
    </w:p>
    <w:bookmarkEnd w:id="9"/>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м.а. 14.09.2022 </w:t>
      </w:r>
      <w:r>
        <w:rPr>
          <w:rFonts w:ascii="Times New Roman"/>
          <w:b w:val="false"/>
          <w:i w:val="false"/>
          <w:color w:val="ff0000"/>
          <w:sz w:val="28"/>
        </w:rPr>
        <w:t>№ ҚР ДСМ-98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Деңгейіне байланысты медициналық бұйымдардың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дейінгі кабинет (м/б)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 сәулелендіргіш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 деңгейін экспресс-талдаушы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холестерин деңгейін экспресс-талдаушы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дәрігері (терапевт)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 сәулелендіргіш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 дәрігердің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 сәулелендіргіш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қалақша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 (электрондық) және бой өлшегіш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 дәрігерінің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кресло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Кардиотокограф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шам (шам)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4 санаты бойынша шығуға арналған жабдықтар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 деңгейін экспресс-талдаушы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литрлік баллоны бар оттекті редуктор-ингалятор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электрокардиограф</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(егу, таңу)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қарау (мобильді)шамшырағы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бөлімге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сыртқы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бөлімге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алу және қабылдау пункті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Консерванттар мен материал тұрақтандырғыштарын сақтауға арналған тоңазытқыш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сақтауға арналған тоңазытқыш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Термометр (гигрометрмен біріктірілгенге рұқсат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тасымалдауға арналған контейнерлер (контейнер-термостат)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кезінде температураны бақылауға арналған құрылғылар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сәулелендіргіш немесе рециркулятор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bl>
    <w:p>
      <w:pPr>
        <w:spacing w:after="0"/>
        <w:ind w:left="0"/>
        <w:jc w:val="both"/>
      </w:pPr>
      <w:r>
        <w:rPr>
          <w:rFonts w:ascii="Times New Roman"/>
          <w:b w:val="false"/>
          <w:i w:val="false"/>
          <w:color w:val="000000"/>
          <w:sz w:val="28"/>
        </w:rPr>
        <w:t>
      *Медициналық мақсаттағы бұйымдармен жарақтандыру ағымдағы қажеттілікке сәйкес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Жабдықтау деңгейлері:</w:t>
      </w:r>
    </w:p>
    <w:p>
      <w:pPr>
        <w:spacing w:after="0"/>
        <w:ind w:left="0"/>
        <w:jc w:val="both"/>
      </w:pPr>
      <w:r>
        <w:rPr>
          <w:rFonts w:ascii="Times New Roman"/>
          <w:b w:val="false"/>
          <w:i w:val="false"/>
          <w:color w:val="000000"/>
          <w:sz w:val="28"/>
        </w:rPr>
        <w:t xml:space="preserve">
      1 – деңгей – "Денсаулық сақтау ұйымдары желісінің мемлекеттік нормативін бекіту туралы" Қазақстан Республикасы Денсаулық сақтау министрінің міндетін атқарушысының 2020 жылғы 15 қазандағы № ҚР ДСМ – 133/2020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21452 болып тіркелген) (бұдан әрі-желі нормативі) сәйкес айқындалатын денсаулық сақтау ұйымдары желісінің мемлекеттік нормативіне сәйкес аудандық деңгейде;</w:t>
      </w:r>
    </w:p>
    <w:p>
      <w:pPr>
        <w:spacing w:after="0"/>
        <w:ind w:left="0"/>
        <w:jc w:val="both"/>
      </w:pPr>
      <w:r>
        <w:rPr>
          <w:rFonts w:ascii="Times New Roman"/>
          <w:b w:val="false"/>
          <w:i w:val="false"/>
          <w:color w:val="000000"/>
          <w:sz w:val="28"/>
        </w:rPr>
        <w:t>
      2 – деңгей – Желі нормативіне сәйкес қалалық;</w:t>
      </w:r>
    </w:p>
    <w:p>
      <w:pPr>
        <w:spacing w:after="0"/>
        <w:ind w:left="0"/>
        <w:jc w:val="both"/>
      </w:pPr>
      <w:r>
        <w:rPr>
          <w:rFonts w:ascii="Times New Roman"/>
          <w:b w:val="false"/>
          <w:i w:val="false"/>
          <w:color w:val="000000"/>
          <w:sz w:val="28"/>
        </w:rPr>
        <w:t>
      3 – деңгей – Желі нормативіне сәйкес облыстық;</w:t>
      </w:r>
    </w:p>
    <w:p>
      <w:pPr>
        <w:spacing w:after="0"/>
        <w:ind w:left="0"/>
        <w:jc w:val="both"/>
      </w:pPr>
      <w:r>
        <w:rPr>
          <w:rFonts w:ascii="Times New Roman"/>
          <w:b w:val="false"/>
          <w:i w:val="false"/>
          <w:color w:val="000000"/>
          <w:sz w:val="28"/>
        </w:rPr>
        <w:t>
      4 –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төменгі</w:t>
            </w:r>
            <w:r>
              <w:br/>
            </w:r>
            <w:r>
              <w:rPr>
                <w:rFonts w:ascii="Times New Roman"/>
                <w:b w:val="false"/>
                <w:i w:val="false"/>
                <w:color w:val="000000"/>
                <w:sz w:val="20"/>
              </w:rPr>
              <w:t>стандарттарына</w:t>
            </w:r>
            <w:r>
              <w:br/>
            </w:r>
            <w:r>
              <w:rPr>
                <w:rFonts w:ascii="Times New Roman"/>
                <w:b w:val="false"/>
                <w:i w:val="false"/>
                <w:color w:val="000000"/>
                <w:sz w:val="20"/>
              </w:rPr>
              <w:t>2-қосымша</w:t>
            </w:r>
          </w:p>
        </w:tc>
      </w:tr>
    </w:tbl>
    <w:bookmarkStart w:name="z15" w:id="10"/>
    <w:p>
      <w:pPr>
        <w:spacing w:after="0"/>
        <w:ind w:left="0"/>
        <w:jc w:val="left"/>
      </w:pPr>
      <w:r>
        <w:rPr>
          <w:rFonts w:ascii="Times New Roman"/>
          <w:b/>
          <w:i w:val="false"/>
          <w:color w:val="000000"/>
        </w:rPr>
        <w:t xml:space="preserve"> Консультациялық-диагностикалық көмек көрсететін денсаулық сақтау ұйымының бөлімшесін жарақтандырудың ең төмен стандарты</w:t>
      </w:r>
    </w:p>
    <w:bookmarkEnd w:id="10"/>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м.а. 14.09.2022 </w:t>
      </w:r>
      <w:r>
        <w:rPr>
          <w:rFonts w:ascii="Times New Roman"/>
          <w:b w:val="false"/>
          <w:i w:val="false"/>
          <w:color w:val="ff0000"/>
          <w:sz w:val="28"/>
        </w:rPr>
        <w:t>№ ҚР ДСМ-98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профильдегі дәрігер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бактерицидті сәулелендіргіш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термометр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(таңу)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қарау (мобильді) шамы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сыртқы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сәулелендіргіш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Шокқа қарсы дәрі қобдишасы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кабинеті (АЕК,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жүйе (бейнепроцессор, монитор, жарықтандырғыш,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Бейнегастродуоденоскоп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 (сорғыш) медициналық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Асқазанішілік рН-метрияны жүргізуге арналған аспап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икемді эндоскопиялық жабдықты және медициналық оптиканы жууға, дезинфекциялауға және стерильдеуге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алдын ала тазалауға арналған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 - электрохирургиялық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Бронхоскопия кабинеті (АЕК,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жүйе (бейнепроцессор, монитор, жарықтандырғыш,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Бейнебронхоскоп жиынтықта (ересектерге (балаларға) арналған)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 (сорғыш) медициналық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икемді эндоскопиялық жабдықты және медициналық оптиканы жууға, дезинфекциялауға және стерильдеуге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алдын ала тазалауға арналған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 - электрохирургиялық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Колоно - және ректоскопия кабинеті (АЕК,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жүйе (процессор, монитор,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Бейнеколоноскоп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икемді эндоскопиялық жабдықты және медициналық оптиканы жууға, дезинфекциялауға және стерильдеуге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алдын ала тазалауға арналған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 - электрохирургиялық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 кабинеті (АЕК,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икемді эндоскопиялық жабдықты және медициналық оптиканы жууға, дезинфекциялауға және стерильдеуге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алдын ала тазалауға арналған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 - электрохирургиялық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диагностика бөлімшесі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кабинеті (АЕК,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диагностикалық стационарлық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кабинеті (АЕК)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флюорограф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УЗИ кабинеті (АЕК,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Допплерографиялық картаға түсіру функциясы бар УДЗ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емес бауыр эластографиясының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 кабинеті (АЕК,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Контрастты затты енгізуге арналған инжектор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МРТ кабинеті (АЕК,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Магниттік-резонанстық томограф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Контрастты затты енгізуге арналған инжектор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диагностика бөлімшесі (АЕК,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Эхоэнцефалограф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Көпканалды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және ЭКГ холтер мониторлеуге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Клиникалық-диагностикалық зертхана бөлімдері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Экспресс-зертхана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Гематологиялық анализатор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Биохимиялық анализатор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Коагулометр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қышқылдық-негіздік күйі мен газ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сәулелендіргіш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 зертхана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микроскоп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Цитологиялық Центрифуга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Жағындыларды дайындауға және бояуға арналған құрылғылар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жиһаз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Клиникалық-биохимиялық зертхана (АЕК,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анализатор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Зәр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анализатор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микроскоп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Заттық шыныда қан жағындыларын бекітуге және бояуға арналған аспап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Иммуноферменттік талдағыш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сәулелендіргіш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зерттеулер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анализатор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ЭШЖ анықтауға арналған анализатор немесе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микроскоп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Химиялық-микроскопиялық (жалпы клиникалық) зерттеулер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автоматты несеп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немесе гибридті зәр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микроскоп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 мен қуықтың зақымдану маркерлерін анықтауға арналған иммунологиялық экспресс-тест жиынтықтары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Сәулелендіргіш-ультракүлгін бактерицидті немесе кварцты сәулелендіргіш ауа рециркуляторы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зерттеулер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автоматты анализатор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Ионоселективті автоматты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автоматты (автоматты) электрофорез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Гликолизденген гемоглобин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немесе жартылай автоматты коагулометр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агрегометрі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немесе кварцты сәулелендіргіш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Гигрометр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Холодильник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Иммунологиялық зерттеулер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 үшін автоматты иммуноферментті анализатор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Планшеттік фотометр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тамшуыр дозаторлар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иммунохемилюминисцентті анализатор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ағынды цитометр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Флуоресцентті микроскоп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қауіпсіздік боксы II класс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үстел центрифугасы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арналы зертханалық электрондық дозатор (6 дозатордан тұратын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зертханалық электрондық дозатор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Микропланшеттерге арналған жартылай автоматты оқу құрылғысы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Микропланшеттерге арналған жартылай автоматты жуу құрылғысы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Термостатталатын зертханалық араластырғыш (термошейкер)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зерттеулер (АЕК,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Термоциклді зертханалық инкубатор (қатты күйдегі термостат)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Нуклеин қышқылының амплификаторы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Нуклеин қышқылдарын бөлуге арналған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Секвенатор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Термостатталатын зертханалық араластырғыш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Вортекс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Қармағыш колбасы бар сорғы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автоматты тамшуыр дозаторлардан тұратын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жұмыстарына арналған абактериалды ауа ортасының боксы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жиһаз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ауа сәулелендіргіші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зертхана (амбулаториялық-емханалық көмек, стационар)</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Өсірінді, микроскопиялық, масс-спектрометриялық зерттеулер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Микроорганизмдерді сәйкестендіргіш анализаторы автоматты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Бинокулярлық микроскоп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Стерильдік қоректік ортаны дайындауға арналған автоматты станция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 инкубаторы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Денситометр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өсіріндісін автоматты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Микроорганизмдерді сәйкестендіруге арналған автоматты бактериологиялық анализатор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Масс-спектрометриялық, автоматты талдағыш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термостат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стерилизаторы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электрондық таразылар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үстел центрифугасы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су былауы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Электроплита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УЖЖ пеш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ыдысқа арналған жуу машинасы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үлгілерден алынған микобактерияларды диагностикалауға арналған бактериологиялық анализатор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препараттарға төзімділікті анықтауға арналған тесттер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Патоморфология (стационар) (патологиялық-анатомиялық диагностика) көрсететін құрылымдық бөлімше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Люминесцентті микроскоп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Декальцинацияға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300 тіндік үлгі өндіретін автоматты вакуумдық гистологиялық процессор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Ретракциямен және триммингомен автоматтандырылған ротациялық микротом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микроскоп (қарапайым поляризация блогымен)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Криостатты микротом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Иммерсиясы бар биологиялық бинокулярлық микроскоп, цифрлық фотоқондырғысымен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препараттарды бояуға арналған автоматты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 бояуға арналған автоматты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Секциялық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Парафин құюға арналған станция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материалды кесу станциясы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Жабынды шынылардың астына кесіктер жасауға арналған автомат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Гистокассеталарды таңбалауға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Шыныларды таңбалауға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Аутопсияға арналған электр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Каталка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бұйымдармен жарақтандыру ағымдағы қажеттілікке сәйкес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Жабдықтау деңгейлері:</w:t>
      </w:r>
    </w:p>
    <w:p>
      <w:pPr>
        <w:spacing w:after="0"/>
        <w:ind w:left="0"/>
        <w:jc w:val="both"/>
      </w:pPr>
      <w:r>
        <w:rPr>
          <w:rFonts w:ascii="Times New Roman"/>
          <w:b w:val="false"/>
          <w:i w:val="false"/>
          <w:color w:val="000000"/>
          <w:sz w:val="28"/>
        </w:rPr>
        <w:t xml:space="preserve">
      1 – деңгей – "Денсаулық сақтау ұйымдары желісінің мемлекеттік нормативін бекіту туралы" Қазақстан Республикасы Денсаулық сақтау министрінің міндетін атқарушысының 2020 жылғы 15 қазандағы № ҚР ДСМ – 133/2020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21452 болып тіркелген) (бұдан әрі-желі нормативі) сәйкес айқындалатын денсаулық сақтау ұйымдары желісінің мемлекеттік нормативіне сәйкес аудандық деңгейде;</w:t>
      </w:r>
    </w:p>
    <w:p>
      <w:pPr>
        <w:spacing w:after="0"/>
        <w:ind w:left="0"/>
        <w:jc w:val="both"/>
      </w:pPr>
      <w:r>
        <w:rPr>
          <w:rFonts w:ascii="Times New Roman"/>
          <w:b w:val="false"/>
          <w:i w:val="false"/>
          <w:color w:val="000000"/>
          <w:sz w:val="28"/>
        </w:rPr>
        <w:t>
      2-деңгей Желі нормативіне сәйкес қалалық;</w:t>
      </w:r>
    </w:p>
    <w:p>
      <w:pPr>
        <w:spacing w:after="0"/>
        <w:ind w:left="0"/>
        <w:jc w:val="both"/>
      </w:pPr>
      <w:r>
        <w:rPr>
          <w:rFonts w:ascii="Times New Roman"/>
          <w:b w:val="false"/>
          <w:i w:val="false"/>
          <w:color w:val="000000"/>
          <w:sz w:val="28"/>
        </w:rPr>
        <w:t>
      3-деңгей – Желі нормативіне сәйкес облыстық;</w:t>
      </w:r>
    </w:p>
    <w:p>
      <w:pPr>
        <w:spacing w:after="0"/>
        <w:ind w:left="0"/>
        <w:jc w:val="both"/>
      </w:pPr>
      <w:r>
        <w:rPr>
          <w:rFonts w:ascii="Times New Roman"/>
          <w:b w:val="false"/>
          <w:i w:val="false"/>
          <w:color w:val="000000"/>
          <w:sz w:val="28"/>
        </w:rPr>
        <w:t>
      4-деңгей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АЕК – амбулаториялық-емханалық көмек;</w:t>
      </w:r>
    </w:p>
    <w:p>
      <w:pPr>
        <w:spacing w:after="0"/>
        <w:ind w:left="0"/>
        <w:jc w:val="both"/>
      </w:pPr>
      <w:r>
        <w:rPr>
          <w:rFonts w:ascii="Times New Roman"/>
          <w:b w:val="false"/>
          <w:i w:val="false"/>
          <w:color w:val="000000"/>
          <w:sz w:val="28"/>
        </w:rPr>
        <w:t>
      2. ЖЖ-электрохирургиялық аппарат – жоғары жиілікті электрохирургиялық аппарат;</w:t>
      </w:r>
    </w:p>
    <w:p>
      <w:pPr>
        <w:spacing w:after="0"/>
        <w:ind w:left="0"/>
        <w:jc w:val="both"/>
      </w:pPr>
      <w:r>
        <w:rPr>
          <w:rFonts w:ascii="Times New Roman"/>
          <w:b w:val="false"/>
          <w:i w:val="false"/>
          <w:color w:val="000000"/>
          <w:sz w:val="28"/>
        </w:rPr>
        <w:t>
      3. УДЗ – ультрадыбыстық зерттеулер;</w:t>
      </w:r>
    </w:p>
    <w:p>
      <w:pPr>
        <w:spacing w:after="0"/>
        <w:ind w:left="0"/>
        <w:jc w:val="both"/>
      </w:pPr>
      <w:r>
        <w:rPr>
          <w:rFonts w:ascii="Times New Roman"/>
          <w:b w:val="false"/>
          <w:i w:val="false"/>
          <w:color w:val="000000"/>
          <w:sz w:val="28"/>
        </w:rPr>
        <w:t>
      4. КТ – компьютерлік томограф;</w:t>
      </w:r>
    </w:p>
    <w:p>
      <w:pPr>
        <w:spacing w:after="0"/>
        <w:ind w:left="0"/>
        <w:jc w:val="both"/>
      </w:pPr>
      <w:r>
        <w:rPr>
          <w:rFonts w:ascii="Times New Roman"/>
          <w:b w:val="false"/>
          <w:i w:val="false"/>
          <w:color w:val="000000"/>
          <w:sz w:val="28"/>
        </w:rPr>
        <w:t>
      5. МРТ – магниттік-резонансты томограф;</w:t>
      </w:r>
    </w:p>
    <w:p>
      <w:pPr>
        <w:spacing w:after="0"/>
        <w:ind w:left="0"/>
        <w:jc w:val="both"/>
      </w:pPr>
      <w:r>
        <w:rPr>
          <w:rFonts w:ascii="Times New Roman"/>
          <w:b w:val="false"/>
          <w:i w:val="false"/>
          <w:color w:val="000000"/>
          <w:sz w:val="28"/>
        </w:rPr>
        <w:t>
      6. ПТР – полимеразалық тізбекті реакция;</w:t>
      </w:r>
    </w:p>
    <w:p>
      <w:pPr>
        <w:spacing w:after="0"/>
        <w:ind w:left="0"/>
        <w:jc w:val="both"/>
      </w:pPr>
      <w:r>
        <w:rPr>
          <w:rFonts w:ascii="Times New Roman"/>
          <w:b w:val="false"/>
          <w:i w:val="false"/>
          <w:color w:val="000000"/>
          <w:sz w:val="28"/>
        </w:rPr>
        <w:t>
      7. ИХЛ – Иммунохемилюминисценттік әдіс;</w:t>
      </w:r>
    </w:p>
    <w:p>
      <w:pPr>
        <w:spacing w:after="0"/>
        <w:ind w:left="0"/>
        <w:jc w:val="both"/>
      </w:pPr>
      <w:r>
        <w:rPr>
          <w:rFonts w:ascii="Times New Roman"/>
          <w:b w:val="false"/>
          <w:i w:val="false"/>
          <w:color w:val="000000"/>
          <w:sz w:val="28"/>
        </w:rPr>
        <w:t>
      8.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төменгі</w:t>
            </w:r>
            <w:r>
              <w:br/>
            </w:r>
            <w:r>
              <w:rPr>
                <w:rFonts w:ascii="Times New Roman"/>
                <w:b w:val="false"/>
                <w:i w:val="false"/>
                <w:color w:val="000000"/>
                <w:sz w:val="20"/>
              </w:rPr>
              <w:t>стандарттарына</w:t>
            </w:r>
            <w:r>
              <w:br/>
            </w:r>
            <w:r>
              <w:rPr>
                <w:rFonts w:ascii="Times New Roman"/>
                <w:b w:val="false"/>
                <w:i w:val="false"/>
                <w:color w:val="000000"/>
                <w:sz w:val="20"/>
              </w:rPr>
              <w:t>3-қосымша</w:t>
            </w:r>
          </w:p>
        </w:tc>
      </w:tr>
    </w:tbl>
    <w:bookmarkStart w:name="z17" w:id="11"/>
    <w:p>
      <w:pPr>
        <w:spacing w:after="0"/>
        <w:ind w:left="0"/>
        <w:jc w:val="left"/>
      </w:pPr>
      <w:r>
        <w:rPr>
          <w:rFonts w:ascii="Times New Roman"/>
          <w:b/>
          <w:i w:val="false"/>
          <w:color w:val="000000"/>
        </w:rPr>
        <w:t xml:space="preserve"> Стационарлық жағдайларда медициналық көмек көрсететін денсаулық сақтау ұйымын жарақтандырудың ең төменгі стандарты</w:t>
      </w:r>
    </w:p>
    <w:bookmarkEnd w:id="11"/>
    <w:p>
      <w:pPr>
        <w:spacing w:after="0"/>
        <w:ind w:left="0"/>
        <w:jc w:val="both"/>
      </w:pPr>
      <w:r>
        <w:rPr>
          <w:rFonts w:ascii="Times New Roman"/>
          <w:b w:val="false"/>
          <w:i w:val="false"/>
          <w:color w:val="ff0000"/>
          <w:sz w:val="28"/>
        </w:rPr>
        <w:t xml:space="preserve">
      Ескерту. 3-қосымша жаңа редакцияда жаңа редакцияда – ҚР Денсаулық сақтау министрінің м.а. 14.09.2022 </w:t>
      </w:r>
      <w:r>
        <w:rPr>
          <w:rFonts w:ascii="Times New Roman"/>
          <w:b w:val="false"/>
          <w:i w:val="false"/>
          <w:color w:val="ff0000"/>
          <w:sz w:val="28"/>
        </w:rPr>
        <w:t>№ ҚР ДСМ-98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Деңгейіне байланысты медициналық бұйымдардың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орны (тіркеу орны - диспетчерлік)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Ауруханалық медициналық каталка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кресло-арбасы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Триаж-жүйе бойынша медициналық сұрыптау аймағы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Ауруханалық медициналық каталка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кресло-арбасы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көрсетуге арналған мобильді жабдықтар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Жиіліктің, тереңдіктің және компрессия режимінің параметрлерін өзгерту мүмкіндігімен балалар мен ересектерде жүрекке тікелей емес массаж жасауға арналған электромеханикалық рентген мөлдір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пациенттерді қарау аймағы, манипуляциялық кабинеттер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 деңгейін экспресс-талдаушы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кресло-арбасы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бифазиялық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кресло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Рентгенологиялық, ультрадыбыстық, эндоскопиялық диагностика жүргізуге арналған аймақтар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Бейнескопиялық кешен (гастро, бронхо, колоноскопиялар)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алдын ала тазалауға арналған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эндоскоптарды керек-жарақтарымен автоматты жууға, дезинфекциялауға және стерильдеуге арналған қондырғы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Доплер функциясы бар портативті ультрадыбыстық сандық диагностикалық сканер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рентген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қысқа мерзімді болу аймақтары (палаталары) (диагностикалық палаталар), пациенттерді бақылауға арналған бекеттер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бифазиялық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 деңгейін экспресс-талдаушы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аэрозольді компрессорлық ингалятор (небулайзер)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 кресло-арбасы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Штативтері бар функционалды мобильді кереуеттер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терапия палатасы (лары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Монитор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Ауруханалық медициналық Каталка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Наркозды-тыныс алу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Монополярлы, биполярлы қималарға және коагуляцияға арналған жоғары жиілікті электрокоагулятор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бифазиялық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операциялық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жылжымалы Көлеңкесіз 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электрлік медициналық бұрғы (сүйектерді өңдеуге арналған күштік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гинекология және урологияға арналған құралдармен диагностикалық лапароскопияға арналған бейнеэндоскопиялық кешен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қышқылды-негізгі жай-күйін және газ анализаторы (оның ішінде педиатриялық бейіндегі)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Монитор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Ауруханалық медициналық Каталка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Наркозды-тыныс алу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ИТП-ға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ИТП-ға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ИТП-ға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Монополярлы, биполярлы қималарға және коагуляцияға арналған жоғары жиілікті электрокоагулятор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ИТП-ға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ИТП-ға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ИТП-ға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операциялық араласуға арналған операциялық зал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монитор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Ауруханалық медициналық каталка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Наркозды-тыныс алу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Монополярлы, биполярлы қималарға және коагуляцияға арналған жоғары жиілікті электрокоагулятор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бифазиялық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операциялық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жылжымалы көлеңкесіз 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электрлік медициналық бұрғы (сүйектерді өңдеуге арналған күштік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 гинекология және урологияға арналған құралдармен диагностикалық лапароскопияға арналған бейнеэндоскопиялық кешен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қышқылдық-негіздік күйі мен газ анализаторы (вт.ч педиатрия профилі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бөлімшесінің изоляторы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қарау (мобильді)шамшырағы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Штативтері бар функционалды мобильді кереуеттер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төсекке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бұйымдармен жарақтандыру ағымдағы қажеттілікке сәйкес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Жабдықтау деңгейлері:</w:t>
      </w:r>
    </w:p>
    <w:p>
      <w:pPr>
        <w:spacing w:after="0"/>
        <w:ind w:left="0"/>
        <w:jc w:val="both"/>
      </w:pPr>
      <w:r>
        <w:rPr>
          <w:rFonts w:ascii="Times New Roman"/>
          <w:b w:val="false"/>
          <w:i w:val="false"/>
          <w:color w:val="000000"/>
          <w:sz w:val="28"/>
        </w:rPr>
        <w:t xml:space="preserve">
      1 – деңгей – "Денсаулық сақтау ұйымдары желісінің мемлекеттік нормативін бекіту туралы" Қазақстан Республикасы Денсаулық сақтау министрінің міндетін атқарушысының 2020 жылғы 15 қазандағы № ҚР ДСМ – 133/2020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21452 болып тіркелген) (бұдан әрі-желі нормативі) сәйкес айқындалатын денсаулық сақтау ұйымдары желісінің мемлекеттік нормативіне сәйкес аудандық деңгейде;</w:t>
      </w:r>
    </w:p>
    <w:p>
      <w:pPr>
        <w:spacing w:after="0"/>
        <w:ind w:left="0"/>
        <w:jc w:val="both"/>
      </w:pPr>
      <w:r>
        <w:rPr>
          <w:rFonts w:ascii="Times New Roman"/>
          <w:b w:val="false"/>
          <w:i w:val="false"/>
          <w:color w:val="000000"/>
          <w:sz w:val="28"/>
        </w:rPr>
        <w:t>
      2-деңгей Желі нормативіне сәйкес қалалық;</w:t>
      </w:r>
    </w:p>
    <w:p>
      <w:pPr>
        <w:spacing w:after="0"/>
        <w:ind w:left="0"/>
        <w:jc w:val="both"/>
      </w:pPr>
      <w:r>
        <w:rPr>
          <w:rFonts w:ascii="Times New Roman"/>
          <w:b w:val="false"/>
          <w:i w:val="false"/>
          <w:color w:val="000000"/>
          <w:sz w:val="28"/>
        </w:rPr>
        <w:t>
      3-деңгей – Желі нормативіне сәйкес облыстық;</w:t>
      </w:r>
    </w:p>
    <w:p>
      <w:pPr>
        <w:spacing w:after="0"/>
        <w:ind w:left="0"/>
        <w:jc w:val="both"/>
      </w:pPr>
      <w:r>
        <w:rPr>
          <w:rFonts w:ascii="Times New Roman"/>
          <w:b w:val="false"/>
          <w:i w:val="false"/>
          <w:color w:val="000000"/>
          <w:sz w:val="28"/>
        </w:rPr>
        <w:t>
      4-деңгей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ИТП – интенсивті терапия палатасы;</w:t>
      </w:r>
    </w:p>
    <w:p>
      <w:pPr>
        <w:spacing w:after="0"/>
        <w:ind w:left="0"/>
        <w:jc w:val="both"/>
      </w:pPr>
      <w:r>
        <w:rPr>
          <w:rFonts w:ascii="Times New Roman"/>
          <w:b w:val="false"/>
          <w:i w:val="false"/>
          <w:color w:val="000000"/>
          <w:sz w:val="28"/>
        </w:rPr>
        <w:t>
      2.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 xml:space="preserve">4-қосымша </w:t>
            </w:r>
          </w:p>
        </w:tc>
      </w:tr>
    </w:tbl>
    <w:bookmarkStart w:name="z19" w:id="12"/>
    <w:p>
      <w:pPr>
        <w:spacing w:after="0"/>
        <w:ind w:left="0"/>
        <w:jc w:val="left"/>
      </w:pPr>
      <w:r>
        <w:rPr>
          <w:rFonts w:ascii="Times New Roman"/>
          <w:b/>
          <w:i w:val="false"/>
          <w:color w:val="000000"/>
        </w:rPr>
        <w:t xml:space="preserve"> Анестезиологиялық және реаниматологиялық көмек көрсететін денсаулық сақтау ұйымдарының бөлімшелерін жарақтандырудың ең төмен стандарты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және интенсивті терапия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қысымды өлшеуге арналған монитор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зерттеуге арналған портативтік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 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Транскраниалдық допплерографияға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Бейнебронхоскоп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Реанимациядағы портативтік фибробронхоскоп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алдын ала тазалауға арналған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икемді эндоскоптарды автоматты жууға, дезинфекциялауға және стерильдеуге арналған қондырғы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Аэрозольдік компрессорлық портативтік ингалятор (небулайзер)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деңгейінің экспресс-анализаторы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Электрокардиостимулятор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бифаздық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қан айналымына арналған аппарат (ішкі аорталық баллондық контрпульсация)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қарау шамы (мобильдік)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Штативтері бар функционалды мобильдік төсектер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жылыту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төсекке 1 бірліктен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төсекке 1 бірліктен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төсекке 1 бірліктен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төсекке 1 бірліктен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Көпканалды</w:t>
            </w:r>
          </w:p>
          <w:p>
            <w:pPr>
              <w:spacing w:after="20"/>
              <w:ind w:left="20"/>
              <w:jc w:val="both"/>
            </w:pPr>
            <w:r>
              <w:rPr>
                <w:rFonts w:ascii="Times New Roman"/>
                <w:b w:val="false"/>
                <w:i w:val="false"/>
                <w:color w:val="000000"/>
                <w:sz w:val="20"/>
              </w:rPr>
              <w:t>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Инфузияны жылытуға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Мульти-диафильтрацияға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қышқылдық-негізгі күйін және газдарын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веналық қысымды анықтауға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Гемодинамикалық модулі және пульсоксиметрі бар монитор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Энтералдық қоректендіруге арналған насос (помпа)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желдетуге арналған көлік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рентгендік диагностикалық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пролежниге қарсы матрас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Ұзартылған бүйрек алмастырушы терапия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БҰУ (белсендірілген ұю уақыты) анықтауға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бөлімшесіне 1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бөлімшесіне 1 бірлік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бөлімшесіне 1 бірлік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Сүзгілеу қондырғылары, терезелері, орнатылған қолғаптары бар оқшаулағыш тасымалдау боксы (ОТБ)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w:t>
            </w:r>
          </w:p>
        </w:tc>
      </w:tr>
    </w:tbl>
    <w:p>
      <w:pPr>
        <w:spacing w:after="0"/>
        <w:ind w:left="0"/>
        <w:jc w:val="both"/>
      </w:pPr>
      <w:r>
        <w:rPr>
          <w:rFonts w:ascii="Times New Roman"/>
          <w:b w:val="false"/>
          <w:i w:val="false"/>
          <w:color w:val="000000"/>
          <w:sz w:val="28"/>
        </w:rPr>
        <w:t>
      Балалар ауруханасының АРҚТБ үшін медициналық техникамен жабдықтау педиатриялық ерекшелік ескеріле отырып жүзеге асырылады</w:t>
      </w:r>
    </w:p>
    <w:p>
      <w:pPr>
        <w:spacing w:after="0"/>
        <w:ind w:left="0"/>
        <w:jc w:val="both"/>
      </w:pPr>
      <w:r>
        <w:rPr>
          <w:rFonts w:ascii="Times New Roman"/>
          <w:b w:val="false"/>
          <w:i w:val="false"/>
          <w:color w:val="000000"/>
          <w:sz w:val="28"/>
        </w:rPr>
        <w:t>
      *Медициналық мақсаттағы бұйымдармен жабдықтандыру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 бойынша (бұдан әрі - 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 реанимация және интенсивті терапия палатасын жарақтандыруға сәйкес жабдықталады.</w:t>
      </w:r>
    </w:p>
    <w:p>
      <w:pPr>
        <w:spacing w:after="0"/>
        <w:ind w:left="0"/>
        <w:jc w:val="both"/>
      </w:pPr>
      <w:r>
        <w:rPr>
          <w:rFonts w:ascii="Times New Roman"/>
          <w:b w:val="false"/>
          <w:i w:val="false"/>
          <w:color w:val="000000"/>
          <w:sz w:val="28"/>
        </w:rPr>
        <w:t>
      Аббревиатура мен қысқартудың толық жазылуы:</w:t>
      </w:r>
    </w:p>
    <w:p>
      <w:pPr>
        <w:spacing w:after="0"/>
        <w:ind w:left="0"/>
        <w:jc w:val="both"/>
      </w:pPr>
      <w:r>
        <w:rPr>
          <w:rFonts w:ascii="Times New Roman"/>
          <w:b w:val="false"/>
          <w:i w:val="false"/>
          <w:color w:val="000000"/>
          <w:sz w:val="28"/>
        </w:rPr>
        <w:t>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төменгі</w:t>
            </w:r>
            <w:r>
              <w:br/>
            </w:r>
            <w:r>
              <w:rPr>
                <w:rFonts w:ascii="Times New Roman"/>
                <w:b w:val="false"/>
                <w:i w:val="false"/>
                <w:color w:val="000000"/>
                <w:sz w:val="20"/>
              </w:rPr>
              <w:t>стандарттарына</w:t>
            </w:r>
            <w:r>
              <w:br/>
            </w:r>
            <w:r>
              <w:rPr>
                <w:rFonts w:ascii="Times New Roman"/>
                <w:b w:val="false"/>
                <w:i w:val="false"/>
                <w:color w:val="000000"/>
                <w:sz w:val="20"/>
              </w:rPr>
              <w:t>5-қосымша</w:t>
            </w:r>
          </w:p>
        </w:tc>
      </w:tr>
    </w:tbl>
    <w:bookmarkStart w:name="z21" w:id="13"/>
    <w:p>
      <w:pPr>
        <w:spacing w:after="0"/>
        <w:ind w:left="0"/>
        <w:jc w:val="left"/>
      </w:pPr>
      <w:r>
        <w:rPr>
          <w:rFonts w:ascii="Times New Roman"/>
          <w:b/>
          <w:i w:val="false"/>
          <w:color w:val="000000"/>
        </w:rPr>
        <w:t xml:space="preserve"> Хирургиялық көмек көрсететін денсаулық сақтау ұйымының бөлімшесін жарақтандырудың ең төменгі стандарты</w:t>
      </w:r>
    </w:p>
    <w:bookmarkEnd w:id="13"/>
    <w:p>
      <w:pPr>
        <w:spacing w:after="0"/>
        <w:ind w:left="0"/>
        <w:jc w:val="both"/>
      </w:pPr>
      <w:r>
        <w:rPr>
          <w:rFonts w:ascii="Times New Roman"/>
          <w:b w:val="false"/>
          <w:i w:val="false"/>
          <w:color w:val="ff0000"/>
          <w:sz w:val="28"/>
        </w:rPr>
        <w:t xml:space="preserve">
      Ескерту. 5-қосымша жаңа редакцияда – ҚР Денсаулық сақтау министрінің м.а. 14.09.2022 </w:t>
      </w:r>
      <w:r>
        <w:rPr>
          <w:rFonts w:ascii="Times New Roman"/>
          <w:b w:val="false"/>
          <w:i w:val="false"/>
          <w:color w:val="ff0000"/>
          <w:sz w:val="28"/>
        </w:rPr>
        <w:t>№ ҚР ДСМ-98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Хирург-дәрігердің таңу кабинеті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немесе стационарлық операциялық шам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құралдарының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 кабинеті (манипуляциялық)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арналған әмбебап кресло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Ректоскоп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Геморроидальдік түйіндердің биполярлы коагуляциясына арналған аппарат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арналған медициналық (мобильдік) шам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 жинағы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бейіндегі төсектері бар амбулаториялық хирургия орталығы (күндізгі стационар)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Палаталық қабырғалық медициналық консоль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бөлмесі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қарау шамшырағы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Монополярлы, биполярлы қималарға және коагуляцияға арналған жоғары жиілікті электрокоагулятор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палатасы бар операциялық блок.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Анестезиологиялық төбе консолі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Хирургиялық төбе консолі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концентраторы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операциялық шам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операциялық үстел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Микрохирургияға арналған операциялық микроскоп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Жарық жетегі бар бинокулярлық операциялық лупа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Монополярлық, биполярлық қималарға және коагуляцияға арналған жоғары жиілікті электрокоагулятор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Аргон-плазмалық коагуляция блогы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диссектор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Наркоздық-тыныс алу аппараты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Анестезиологиялық реанимациялық монитор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В/і инфузияларды жылытатын аппарат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гармониялық скальпель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гипотермияға арналған аппарат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Криодеструктор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кешен, лапароскопиялық араласуларға арналған базалық жинақ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Талшықты жарық жетегі бар ларингоскоп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бифазалық дефибриллятор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Стерильдік құралдарды сақтау камерасы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ЦАХ эндоскопиялық кабинеті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бейнеэндоскопиялық тіреу (бейне процессор, монитор, электр сорғысы, электрокоагулятор)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Бейнеколоноскоп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Бейнебронхоскоп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Бейнегастроскоп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Бейнедуоденоскоп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кептіруге арналған машина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эндоскоптарға арналған жуу машинасы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Ояну палатасы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арналған медициналық (мобильдік) шам модификациялар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мониторы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арналған медициналық (мобильдік) шам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аппаратураны сақтау орны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электрокардиограф</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операциялық блок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зал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Төбелік анестезиологиялық төбе консолі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төбе консолі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Интермиттирлеуші / ұзақ сору регуляторы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беруге арналған операциялық бөлмедегі консоль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 Vac, 220V(4X) қабырғаға арналған таңу консолі, сөре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күмбезді операциялық шам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хирургияға, гинекологияға, урологияға арналған керек-жарақтары бар әмбебап операциялық үстел.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жетегі бар бинокулярлық операциялық лупа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Монополярлық, биполярлық қималарға және коагуляцияға арналған жоғары жиілікті электрокоагулятор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Монополярлық, биполярлық секциялар мен коагуляцияға арналған жоғары жиілікті электрокоагулятор, аргон-плазмалық хирургиямен + бір арбадағы ультрадыбыстық диссектор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жүйе, керек-жарақтармен жиынтықта (наркоз тереңдігін анықтауға арналған монитор).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реанимациялық монитор (анестезиялайтын газ модулі, инвазиялық қысымды өлшеу опциясы бар монитор)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 тереңдігін және седацияны мониторингтеу жүйесі, керек-жарақтарымен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бифазалық дефибриллятор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В/і инфузияларды жылытатын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Хирургтың операциялық креслосы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бөлменің бейініне сәйкес жиынтықтағы бейнеэндоскопиялық кешен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жетегі бар ларингоскоп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хирургиялық деструктор-аспиратор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лазерлік жүйе, жиынтықта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Қосарлы әсері бар жанаспалы литотриптор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хирургиядағы лапароскопияға арналған құралдар 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Гинекологиядағы лапароскопияға арналған құралдар 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операциялық құралдар 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Трансуретральді резекция жүргізуге арналған құралдар 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Миниперкутанды нефроскопияға арналған құралдар 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Перкутанды нефроскопияға арналған құралдар 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Стерильдік құралдарды сақтау камерасы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Бейнеэндоскопиялық хирургия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Фридель бронхоскопы (қатты)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Бейнедуоденоскоппен, колонобейнескоппен және гастроинтестинальді бейнескоппен жүретін бейнеэндскопиялық жүйе.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Бронхобейнескоппен жүретін бейнеэндскопиялық жүйе.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Эндоскоптарды алдын ала тазалауға арналған құрылғы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Иілгіш эндоскоптарды автоматты түрде жуу, дезинфекциялау және стерилизациялау қондырғысы, керек-жарақтарымен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Электрохирургиялық коагулятор, перистальтикалық сорғы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ЭРХПГ, ЭПСТ арналған құралдар 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Лигирлеуге арналған құралдар 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Ояну палатасы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Тексеруге арналған медициналық (мобильдік) шам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3 секциялы көп функциялы электр кереуеті (реанимация бөлімшесіне арналған аксессуарларымен және таразыларымен)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мониторы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электрокардиограф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бифазалық дефибриллятор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жетегі бар ларингоскоп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компрессорлық ингалятор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В/і инфузияларды жылытатын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1төсекке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сақтауға және дайындауға арналған орын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компоненттерінің трансфузиясы алдында жібітуге және жылытуға арналған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қоймасы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С-доғасы бар мобильдік рентген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интраоперациялық реинфузиясына арналған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мультидисциплинарлық микроскоп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дачтигі бар цифрлық ультрадыбыстық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датчигі бар цифрлық ультрадыбысты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қан айналым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аппаратураны сақтау орны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пациенттерге арналған жылыту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ағынды сұйықтық жылытқышы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Трансплантаттау орталығы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трансплантаттау үшін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және гемодиафильтрацияға арналған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Аортаішілік баллондық контрпульсацияға арналған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Центрифугалық қан сорғысы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 жүрегін тасымалдауға арналған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трансплантаттау үшін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Молекулалық-адсорбциялық-айналым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трансплантаттау үшін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Экстракорпоральдік мембраналық оксигенацияға арналған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және ұйқы безін трансплантаттау үшін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литотриптер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Пневматикалық литотриптер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Нефроскопияға арналған жинақ, ригидті фиброуретероскоппен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 фиброуретероскопы бар нефроскопияға арналған жиынтық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жабдықтар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Масс-спектрометр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4-өзекті ағынды цитоспектрофлюориметр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каналды амплификатор (термоциклер)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Блот-гибридизатор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уақыттағы ПТР арналған көпканалды термоциклер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иммуноферменттік талдағыш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Доплері бар сараптамалық кластағы ультрадыбыстық диагностика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 (бауыр-волюметрия көлемін есептеумен)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Магниттік-резонанстық томограф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Ангиограф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тазалауға және аутотрансфузиялауға арналған жүйе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В/ві ерітінділерін және қан препараттарын қыздыруға арналған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рентгенографтық жүйе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коагулятор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аспирациялық сору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жанындағы монитор (АҚ инвазивті анықтағышпен және газ талдағышпен)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жанындағы монитор (АҚ инвазивті анықтағышпен және газ талдағышпен)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мөлшерлегіші (FM-station)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көлік контейнері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Салқындатқыш элементтері бар изотермиялық контейнер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тоңазытқышы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тоңазытқыш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Доплері бар сараптамалық кластағы мобильдік ультрадыбыстық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 -сілтілік күй анализаторы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режимі бар үш арналы электрокардиограф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көмекке арналған өкпені жасанды желдету портативтік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дабылы бар санитариялық автомобиль (арнайы жабдықталған)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қоятын медициналық таразы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лупалар (2,5 х, 4х, 6х)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Микрохирургиялық құралдар жинағы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арналған құралдар жиынтығы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Кавитациялық ультрадыбыстық хирургиялық аспиратор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наркоз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С-доға рентгенологиялық аппарат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Аргон плазмалық коагулятор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Тұтқалар жиынтығы бар гармоникалық ультрадыбыстық скальпель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операциялық үстелдегі пациентті жылыту жүйесі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Эндобейнехирургиялық лапароскопиялық араласуларға арналған тіреуіш (донорлардан орган алу – бауыр, бүйрек)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құралдар жиынтығы – миниассистент (ерте кеңейткіштер)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бақылау, электрокардиограмма, оттегімен қанықтыру параметрлері бар пациентті бақылауға арналған монитор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құрғақ массасын анықтауға арналған таразылар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 Медициналық бұйымдармен жарақтандыру ағымдағы қажеттілікке сәйкес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Жабдықтау деңгейлері:</w:t>
      </w:r>
    </w:p>
    <w:p>
      <w:pPr>
        <w:spacing w:after="0"/>
        <w:ind w:left="0"/>
        <w:jc w:val="both"/>
      </w:pPr>
      <w:r>
        <w:rPr>
          <w:rFonts w:ascii="Times New Roman"/>
          <w:b w:val="false"/>
          <w:i w:val="false"/>
          <w:color w:val="000000"/>
          <w:sz w:val="28"/>
        </w:rPr>
        <w:t xml:space="preserve">
      1 – деңгей – "Денсаулық сақтау ұйымдары желісінің мемлекеттік нормативін бекіту туралы" Қазақстан Республикасы Денсаулық сақтау министрінің міндетін атқарушысының 2020 жылғы 15 қазандағы № ҚР ДСМ – 133/2020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21452 болып тіркелген) (бұдан әрі-желі нормативі) сәйкес айқындалатын денсаулық сақтау ұйымдары желісінің мемлекеттік нормативіне сәйкес аудандық деңгейде;</w:t>
      </w:r>
    </w:p>
    <w:p>
      <w:pPr>
        <w:spacing w:after="0"/>
        <w:ind w:left="0"/>
        <w:jc w:val="both"/>
      </w:pPr>
      <w:r>
        <w:rPr>
          <w:rFonts w:ascii="Times New Roman"/>
          <w:b w:val="false"/>
          <w:i w:val="false"/>
          <w:color w:val="000000"/>
          <w:sz w:val="28"/>
        </w:rPr>
        <w:t>
      2 – деңгей Желі нормативіне сәйкес қалалық;</w:t>
      </w:r>
    </w:p>
    <w:p>
      <w:pPr>
        <w:spacing w:after="0"/>
        <w:ind w:left="0"/>
        <w:jc w:val="both"/>
      </w:pPr>
      <w:r>
        <w:rPr>
          <w:rFonts w:ascii="Times New Roman"/>
          <w:b w:val="false"/>
          <w:i w:val="false"/>
          <w:color w:val="000000"/>
          <w:sz w:val="28"/>
        </w:rPr>
        <w:t>
      3 – деңгей – Желі нормативіне сәйкес облыстық;</w:t>
      </w:r>
    </w:p>
    <w:p>
      <w:pPr>
        <w:spacing w:after="0"/>
        <w:ind w:left="0"/>
        <w:jc w:val="both"/>
      </w:pPr>
      <w:r>
        <w:rPr>
          <w:rFonts w:ascii="Times New Roman"/>
          <w:b w:val="false"/>
          <w:i w:val="false"/>
          <w:color w:val="000000"/>
          <w:sz w:val="28"/>
        </w:rPr>
        <w:t>
      4 –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УКО-ультракүлгін сәулелену;</w:t>
      </w:r>
    </w:p>
    <w:p>
      <w:pPr>
        <w:spacing w:after="0"/>
        <w:ind w:left="0"/>
        <w:jc w:val="both"/>
      </w:pPr>
      <w:r>
        <w:rPr>
          <w:rFonts w:ascii="Times New Roman"/>
          <w:b w:val="false"/>
          <w:i w:val="false"/>
          <w:color w:val="000000"/>
          <w:sz w:val="28"/>
        </w:rPr>
        <w:t>
      2. ЭРХПГ - эндоскопиялық ретроградтық холангиопанкреатография;</w:t>
      </w:r>
    </w:p>
    <w:p>
      <w:pPr>
        <w:spacing w:after="0"/>
        <w:ind w:left="0"/>
        <w:jc w:val="both"/>
      </w:pPr>
      <w:r>
        <w:rPr>
          <w:rFonts w:ascii="Times New Roman"/>
          <w:b w:val="false"/>
          <w:i w:val="false"/>
          <w:color w:val="000000"/>
          <w:sz w:val="28"/>
        </w:rPr>
        <w:t>
      3. ЭПСТ - эндоскопиялық папиллосфинктеротомия;</w:t>
      </w:r>
    </w:p>
    <w:p>
      <w:pPr>
        <w:spacing w:after="0"/>
        <w:ind w:left="0"/>
        <w:jc w:val="both"/>
      </w:pPr>
      <w:r>
        <w:rPr>
          <w:rFonts w:ascii="Times New Roman"/>
          <w:b w:val="false"/>
          <w:i w:val="false"/>
          <w:color w:val="000000"/>
          <w:sz w:val="28"/>
        </w:rPr>
        <w:t>
      4. АХО - амбулаториялық хирургия орталығы;</w:t>
      </w:r>
    </w:p>
    <w:p>
      <w:pPr>
        <w:spacing w:after="0"/>
        <w:ind w:left="0"/>
        <w:jc w:val="both"/>
      </w:pPr>
      <w:r>
        <w:rPr>
          <w:rFonts w:ascii="Times New Roman"/>
          <w:b w:val="false"/>
          <w:i w:val="false"/>
          <w:color w:val="000000"/>
          <w:sz w:val="28"/>
        </w:rPr>
        <w:t>
      5.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6-қосымша</w:t>
            </w:r>
          </w:p>
        </w:tc>
      </w:tr>
    </w:tbl>
    <w:bookmarkStart w:name="z23" w:id="14"/>
    <w:p>
      <w:pPr>
        <w:spacing w:after="0"/>
        <w:ind w:left="0"/>
        <w:jc w:val="left"/>
      </w:pPr>
      <w:r>
        <w:rPr>
          <w:rFonts w:ascii="Times New Roman"/>
          <w:b/>
          <w:i w:val="false"/>
          <w:color w:val="000000"/>
        </w:rPr>
        <w:t xml:space="preserve"> Стоматологиялық көмек көрсететін денсаулық сақтау ұйымының бөлімшесін жарақтандырудың ең төмен стандарты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жабдықтардың саны**</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 тіс дәрігерінің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Стоматолог-дәрігердің блогын, стоматологиялық креслоны, стоматологиялық гидроблокты, шаңсорғышы және сілекей сорғышы бар стоматологиялық қондырғы, стоматологиялық операциялық шамы бар қондырғы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 ультрадыбыстық тазалауға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құралдарды сақтауға арналған камера.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Периодонтозды емдеуге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бифаздық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хирургиясы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Стоматолог-дәрігердің блогын, стоматологиялық креслоны, стоматологиялық гидроблокты, шаңсорғышы және сілекей сорғышы бар стоматологиялық қондырғы, стоматологиялық операциялық шамы бар қондырғы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беруге арналған құрылғысы бар ультрадыбыстық стоматологиялық скалер.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ЖБХ (жақ-бет хирургиясы) арналған бейнеэндоскопиялық кешен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Керек-жарақтармен остеотомияға арналған ультрадыбыстық хирургиялық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бөлімшесі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Пульті бар жиынтықтағы интраоралды рентген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Апекслокатор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*Медициналық мақсаттағы бұйымдармен жабдықтандыру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 бойынша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xml:space="preserve">
      *** операциялық залды қосымша жабдықтауға </w:t>
      </w:r>
    </w:p>
    <w:p>
      <w:pPr>
        <w:spacing w:after="0"/>
        <w:ind w:left="0"/>
        <w:jc w:val="both"/>
      </w:pPr>
      <w:r>
        <w:rPr>
          <w:rFonts w:ascii="Times New Roman"/>
          <w:b w:val="false"/>
          <w:i w:val="false"/>
          <w:color w:val="000000"/>
          <w:sz w:val="28"/>
        </w:rPr>
        <w:t xml:space="preserve">
      **** аспаптық-диагностикалық бөлімшені қосымша жарақтандыруға </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ЖБХ – жақ - бет хирургиясы;</w:t>
      </w:r>
    </w:p>
    <w:p>
      <w:pPr>
        <w:spacing w:after="0"/>
        <w:ind w:left="0"/>
        <w:jc w:val="both"/>
      </w:pPr>
      <w:r>
        <w:rPr>
          <w:rFonts w:ascii="Times New Roman"/>
          <w:b w:val="false"/>
          <w:i w:val="false"/>
          <w:color w:val="000000"/>
          <w:sz w:val="28"/>
        </w:rPr>
        <w:t>
      2.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7-қосымша</w:t>
            </w:r>
          </w:p>
        </w:tc>
      </w:tr>
    </w:tbl>
    <w:bookmarkStart w:name="z25" w:id="15"/>
    <w:p>
      <w:pPr>
        <w:spacing w:after="0"/>
        <w:ind w:left="0"/>
        <w:jc w:val="left"/>
      </w:pPr>
      <w:r>
        <w:rPr>
          <w:rFonts w:ascii="Times New Roman"/>
          <w:b/>
          <w:i w:val="false"/>
          <w:color w:val="000000"/>
        </w:rPr>
        <w:t xml:space="preserve"> Офтальмологиялық денсаулық сақтау ұйымының бөлімшесін жарақтандырудың ең төмен стандарты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Окулист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Автокераторефрактометр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Түйіспейтін (бесконтактный) тонометр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қысым тонометрі түйіспелі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өрісінің периметрі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 шамы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офтальмоскоп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офтальмоскоп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 проекторы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Синоптофор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Гониоскоп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Диафаноскоп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Офтальмоскопияға арналған диагностикалық офтальмологиялық әмбебап үшөлшемді линза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Офтальмологияда қолдануға арналған диагностикалық ультрадыбыстық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және артқы бөліктерін сканерлеуге арналған оптикалық когерентті томограф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КТФА үшін кескінді өңдейтін Фундус камерасы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Кератотопограф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Электрофизиологиялық зерттеулерге арналған көпфункционалды компьютерлік кешен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ретинальды камера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қабілетін контактілі, күрделі және арнайы түзету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Офтальмомиотренажер - релаксатор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Объективпен және компьютерлік бағдарламамен жиынтықта аккомодацияны жаттықтыруға арналған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Қылилықты диплоптикалық емдеуге арналған призмалар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Цилиарлы бұлшықетті ынталандыруға арналған трансклеральды лазерлік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массажға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 бұзылыстарын диагностикалауға, емдеуге арналған кешен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көз микрохирургиясы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операциялық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операциялық микроскоп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коагулятор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бифаздық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офтальмологиялық бөлімше (кабинет)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операциялық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Саңылаулы лампасы бар жиынтықтағы лазерлік офтальмологиялық қондырғы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офтальмологиялық коагулятор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Наркоздық-тыныс алу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бифаздық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бөлімше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Көпканалды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деңгейінің экспресс-анализаторы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Түйіспейтін (бесконтактный) тонометр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қысым тонометрі түйіспелі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емес бинокулярлық офтальмоскоп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операциялық бөлме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операциялық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операциялық микроскоп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офтальмологиялық коагулятор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Криохирургиялық офтальмологиялық қондырғы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Офтальмохирургиялық араласудың негізгі түрлеріне арналған керек-жарақтары мен аксессуарлары бар офтальмологиялық хирургиялық әмбебап фако/витрео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Офтальмодиатермокоагулятор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Маңдайлық фиксациясы бар бинокулярлық офтальмоскоп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мақсаттағы бұйымдармен жабдықтандыру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 бойынша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 - Операциялық залды жабдықтауға қосымша.</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КТФА – көз түбінің флюоресцентті ангиографиясы;</w:t>
      </w:r>
    </w:p>
    <w:p>
      <w:pPr>
        <w:spacing w:after="0"/>
        <w:ind w:left="0"/>
        <w:jc w:val="both"/>
      </w:pPr>
      <w:r>
        <w:rPr>
          <w:rFonts w:ascii="Times New Roman"/>
          <w:b w:val="false"/>
          <w:i w:val="false"/>
          <w:color w:val="000000"/>
          <w:sz w:val="28"/>
        </w:rPr>
        <w:t>
      2.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8-қосымша</w:t>
            </w:r>
          </w:p>
        </w:tc>
      </w:tr>
    </w:tbl>
    <w:bookmarkStart w:name="z27" w:id="16"/>
    <w:p>
      <w:pPr>
        <w:spacing w:after="0"/>
        <w:ind w:left="0"/>
        <w:jc w:val="left"/>
      </w:pPr>
      <w:r>
        <w:rPr>
          <w:rFonts w:ascii="Times New Roman"/>
          <w:b/>
          <w:i w:val="false"/>
          <w:color w:val="000000"/>
        </w:rPr>
        <w:t xml:space="preserve"> Отоларингологиялық көмек көрсететін денсаулық сақтау ұйымының бөлімшесін жарақтандырудың ең төмен стандарты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 кабинеті (манипуляциялық)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Оториноларингологтың жұмыс орны (Лор комбайні)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 диагностикалық микроскоп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Импедансометрия жүргізуге арналған ортаңғы құлақ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 төсекке)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Көпканалды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Ингалятор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бұйымдарды сақтауға арналған камера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Отоларингологтың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 төсекке)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күтімінің заттарын зарарсыздандыруға арналған жуу-дезинфекциялаушы машина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3S LЕD маңдайша жіңішке жарық бағыттайтын медициналық жарық түсіргіш,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 төсекке)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 төсекке)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көзімен жиынтықта портативтік Фиброназофаринголарингоскоп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 диагностикалық микроскоп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шам (диагностикалық, тексеруге арналған еденде тұратын модель)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Биіктікті гидравликалық реттейтін /тексеруге және тексеруге арналған медициналық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мен архивация жүйесі бар ЛОР хирургиясына арналған бейнеэндоскопиялық кешен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Керек-жарақтармен остеотомияға арналған ультрадыбыстық хирургиялық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флюоресценция модулімен ЛОР операцияларына арналған операциялық микроскоп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Құлаққа, мұрын қуысына, жұтқыншаққа және көмейге операция жасауға арналған керек-жарақтары бар мотор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Нейромониторинг аппараты (нерв тұтастығының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 лазер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операциялары үшін навигациялық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құралдар жинағы, операциялық (онтологиялық)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(жұтқыншақ пен көмейге операция жасау үшін) ЛОР құралдарының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құралдар жиынтығы, операциялық (мұрын қуысына операция жасау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Лор-комбайн (отоларингологтың жұмыс орны) қарау микроскопымен, икемді назофарингоскоппен, монитормен, камерамен және архивация жүйесімен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қуыстарына арналған ультрадыбыстық сканер (эхосинускоп)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Риноскоп, риноларингофиброскоп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ларингостробоскоп (стробоскоп)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Импедансометрия жүргізуге арналған ортаңғы құлақ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мақсаттағы бұйымдармен жабдықтандыру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 бойынша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 Операциялық залды жабдықтауға қосымша</w:t>
      </w:r>
    </w:p>
    <w:p>
      <w:pPr>
        <w:spacing w:after="0"/>
        <w:ind w:left="0"/>
        <w:jc w:val="both"/>
      </w:pPr>
      <w:r>
        <w:rPr>
          <w:rFonts w:ascii="Times New Roman"/>
          <w:b w:val="false"/>
          <w:i w:val="false"/>
          <w:color w:val="000000"/>
          <w:sz w:val="28"/>
        </w:rPr>
        <w:t>
      **** Аспаптық-диагностикалық бөлімшені жарақтандыруға қосымша</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ЛОР – оториноларингология (отоларингология);</w:t>
      </w:r>
    </w:p>
    <w:p>
      <w:pPr>
        <w:spacing w:after="0"/>
        <w:ind w:left="0"/>
        <w:jc w:val="both"/>
      </w:pPr>
      <w:r>
        <w:rPr>
          <w:rFonts w:ascii="Times New Roman"/>
          <w:b w:val="false"/>
          <w:i w:val="false"/>
          <w:color w:val="000000"/>
          <w:sz w:val="28"/>
        </w:rPr>
        <w:t>
      2.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төменгі</w:t>
            </w:r>
            <w:r>
              <w:br/>
            </w:r>
            <w:r>
              <w:rPr>
                <w:rFonts w:ascii="Times New Roman"/>
                <w:b w:val="false"/>
                <w:i w:val="false"/>
                <w:color w:val="000000"/>
                <w:sz w:val="20"/>
              </w:rPr>
              <w:t>стандарттарына</w:t>
            </w:r>
            <w:r>
              <w:br/>
            </w:r>
            <w:r>
              <w:rPr>
                <w:rFonts w:ascii="Times New Roman"/>
                <w:b w:val="false"/>
                <w:i w:val="false"/>
                <w:color w:val="000000"/>
                <w:sz w:val="20"/>
              </w:rPr>
              <w:t>9-қосымша</w:t>
            </w:r>
          </w:p>
        </w:tc>
      </w:tr>
    </w:tbl>
    <w:bookmarkStart w:name="z29" w:id="17"/>
    <w:p>
      <w:pPr>
        <w:spacing w:after="0"/>
        <w:ind w:left="0"/>
        <w:jc w:val="left"/>
      </w:pPr>
      <w:r>
        <w:rPr>
          <w:rFonts w:ascii="Times New Roman"/>
          <w:b/>
          <w:i w:val="false"/>
          <w:color w:val="000000"/>
        </w:rPr>
        <w:t xml:space="preserve"> Кардиологиялық көмек көрсететін денсаулық сақтау ұйымының бөлімшесін жарақтандырудың ең төменгі стандарты</w:t>
      </w:r>
    </w:p>
    <w:bookmarkEnd w:id="17"/>
    <w:p>
      <w:pPr>
        <w:spacing w:after="0"/>
        <w:ind w:left="0"/>
        <w:jc w:val="both"/>
      </w:pPr>
      <w:r>
        <w:rPr>
          <w:rFonts w:ascii="Times New Roman"/>
          <w:b w:val="false"/>
          <w:i w:val="false"/>
          <w:color w:val="ff0000"/>
          <w:sz w:val="28"/>
        </w:rPr>
        <w:t xml:space="preserve">
      Ескерту. 9-қосымша жаңа редакцияда – ҚР Денсаулық сақтау министрінің м.а. 14.09.2022 </w:t>
      </w:r>
      <w:r>
        <w:rPr>
          <w:rFonts w:ascii="Times New Roman"/>
          <w:b w:val="false"/>
          <w:i w:val="false"/>
          <w:color w:val="ff0000"/>
          <w:sz w:val="28"/>
        </w:rPr>
        <w:t>№ ҚР ДСМ-98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 деңгейін экспресс-талдаушы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жалпы холестерин деңгейін экспресс-талдаушы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немесе 6 арнаның электрокардиографы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 бөлімі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арналы электрокардиографы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 деңгейін экспресс-талдаушы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бифазиялық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Интервенциялық кардиология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каналды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Электрокардиостимулятор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кем дегенде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кем дегенде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кем дегенде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желдетуге арналған көлік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глюкоза деңгейін экспресс-талдаушы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бифазиялық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интервенциялық кардиология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Электрофизиологиялық станция (бұдан әрі - ЭФ-станция)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мембраналық оксигенация жүргізуге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ЭФ-станциямен біріктірілген электрокардиостимулятор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ЭФ-станциясымен біріктірілген радиожиілік деструкторы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Импульстің таралу картасын құруға арналған карта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электрокардиостимуляцияны жүргізуге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қан айналымына арналған аппарат (ішкі аорталық баллондық контрпульсация)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үстелдер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тыныс алуды жүргізуге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Криодеструктор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қан ағымының фракциялық резервіне арналған аппарат (FFR (IFR).</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 (Операциялық Құралдың Моторы)</w:t>
            </w:r>
          </w:p>
          <w:p>
            <w:pPr>
              <w:spacing w:after="20"/>
              <w:ind w:left="20"/>
              <w:jc w:val="both"/>
            </w:pPr>
            <w:r>
              <w:rPr>
                <w:rFonts w:ascii="Times New Roman"/>
                <w:b w:val="false"/>
                <w:i w:val="false"/>
                <w:color w:val="000000"/>
                <w:sz w:val="20"/>
              </w:rPr>
              <w:t xml:space="preserve">
ROTABLATOR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Тамырішілік УДЗ (IVUS)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ANGIOJET қан ұйығыштарын аспирациялау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Портативтік ЭхоКГ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ОСТ-қа арналған аппарат (опти-когерентті томография)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Инжектормен және гемодинамика жүйесімен жиынтықтағы ангиографиялық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бөлімше (кардиология, интервенциялық кардиология)***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жоғары сыныпты стационарлық, барлық датчиктермен, соның ішінде тері өңеш датчигі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Стресс-жүйе (велоэргометр немесе тредмил)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төсек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арналған жылытылатын реанимациялық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арналған кювез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арналған фототерапия шамы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жастағы балаларға арналған қорғанышы бар төсек</w:t>
            </w:r>
          </w:p>
          <w:p>
            <w:pPr>
              <w:spacing w:after="20"/>
              <w:ind w:left="20"/>
              <w:jc w:val="both"/>
            </w:pPr>
            <w:r>
              <w:rPr>
                <w:rFonts w:ascii="Times New Roman"/>
                <w:b w:val="false"/>
                <w:i w:val="false"/>
                <w:color w:val="000000"/>
                <w:sz w:val="20"/>
              </w:rPr>
              <w:t>
тормен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оттегі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стерильдеуге арналған стационарлық немесе жылжымалы аспаптар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Штатив (инфузиялық тіреуіш)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бифазиялық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каналды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тамағына арналған портативті бөтелке стерилизаторы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уақытша электрокардиостимулятор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төсекке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төсекке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төсекке 1-ден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қан тамырларын ультрадыбыстық зерттеуге арналған стационарлық</w:t>
            </w:r>
          </w:p>
          <w:p>
            <w:pPr>
              <w:spacing w:after="20"/>
              <w:ind w:left="20"/>
              <w:jc w:val="both"/>
            </w:pPr>
            <w:r>
              <w:rPr>
                <w:rFonts w:ascii="Times New Roman"/>
                <w:b w:val="false"/>
                <w:i w:val="false"/>
                <w:color w:val="000000"/>
                <w:sz w:val="20"/>
              </w:rPr>
              <w:t>
немесе портативті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каналды электрокардиография, пульсоксиметр, АҚ инвазивті емес мониторингі бар кардиомонитор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импульстік 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Едендік таразылар (ересектер,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электронды таразысы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ингалятор (небулайзер)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төсекке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төсекке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төсекке 1-ден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Реанимациялық іс-шараларды жүргізуге арналған жылжымалы мобильді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және шағын хирургиялық араласуларға арналған құралдар мен құрылғылар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залға арналған функциялы операциялық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бөлмеде ауаның ламинарлық ағынын жасауға арналған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Дөңгелектегі операциялық мейіргердің жұмыс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шам (стационарлық, көлеңкесіз)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 хирургиясына арналған құралдар жиынтығы</w:t>
            </w:r>
          </w:p>
          <w:p>
            <w:pPr>
              <w:spacing w:after="20"/>
              <w:ind w:left="20"/>
              <w:jc w:val="both"/>
            </w:pPr>
            <w:r>
              <w:rPr>
                <w:rFonts w:ascii="Times New Roman"/>
                <w:b w:val="false"/>
                <w:i w:val="false"/>
                <w:color w:val="000000"/>
                <w:sz w:val="20"/>
              </w:rPr>
              <w:t>
(әр түрлі операциялық араласулар үшін мамандандырылған)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түрге 2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түрге 2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түрге 2 жиынтық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жарықтандырғышы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Стернотомиялық ара (автоматты)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Стернотомиялық осцилляциялық 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сәулелендіргіш-ауа рециркуляторы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Дефибриллятор-монитор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 жүргізуге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 жүргізуге арналған өңешті датчик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 жүргізуге балаларға арналған өңешті датчик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 жүргізуге арналған неонаталдық өңешті датчик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Мұзгенераторы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Термостат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электрокоагулятор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Электролиттерді анықтумен қышқылдық-негіздік тепе-теңдік</w:t>
            </w:r>
          </w:p>
          <w:p>
            <w:pPr>
              <w:spacing w:after="20"/>
              <w:ind w:left="20"/>
              <w:jc w:val="both"/>
            </w:pPr>
            <w:r>
              <w:rPr>
                <w:rFonts w:ascii="Times New Roman"/>
                <w:b w:val="false"/>
                <w:i w:val="false"/>
                <w:color w:val="000000"/>
                <w:sz w:val="20"/>
              </w:rPr>
              <w:t>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аспиратор (сору)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Датчиктері және гемодинамикалық модулі және пульсоксиметрі бар монитор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кг с бастап пациенттерге арналған наркозды-тыныс алу аппараты</w:t>
            </w:r>
          </w:p>
          <w:p>
            <w:pPr>
              <w:spacing w:after="20"/>
              <w:ind w:left="20"/>
              <w:jc w:val="both"/>
            </w:pPr>
            <w:r>
              <w:rPr>
                <w:rFonts w:ascii="Times New Roman"/>
                <w:b w:val="false"/>
                <w:i w:val="false"/>
                <w:color w:val="000000"/>
                <w:sz w:val="20"/>
              </w:rPr>
              <w:t>
мониторингпен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Электрокардиостимулятор сыртқы уақытша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Перфузор (шприцті мөлшерлегіш)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ерітінділерді айдауға арналған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Ағынның транзиторлық уақыты әдісімен шунттардағы қан ағымының сапасын интрооперациялық бағалауға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(талап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(талап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(талап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қанайналым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айналым контуры бар термореттегіш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Аутогемотрансфузияға арналған аппарат (гемосепаратор)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белсендірілген уақытты өлшеуге арналған</w:t>
            </w:r>
          </w:p>
          <w:p>
            <w:pPr>
              <w:spacing w:after="20"/>
              <w:ind w:left="20"/>
              <w:jc w:val="both"/>
            </w:pPr>
            <w:r>
              <w:rPr>
                <w:rFonts w:ascii="Times New Roman"/>
                <w:b w:val="false"/>
                <w:i w:val="false"/>
                <w:color w:val="000000"/>
                <w:sz w:val="20"/>
              </w:rPr>
              <w:t>
портативті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операциялық бөлмеге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мембраналық оксигенация жүргізуге</w:t>
            </w:r>
          </w:p>
          <w:p>
            <w:pPr>
              <w:spacing w:after="20"/>
              <w:ind w:left="20"/>
              <w:jc w:val="both"/>
            </w:pPr>
            <w:r>
              <w:rPr>
                <w:rFonts w:ascii="Times New Roman"/>
                <w:b w:val="false"/>
                <w:i w:val="false"/>
                <w:color w:val="000000"/>
                <w:sz w:val="20"/>
              </w:rPr>
              <w:t>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интубацияға арналған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Порталішілік баллондық контрпульсацияға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Кардиохирургияға арналған анестезиология, реанимация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Желдетудің әртүрлі режимдерімен және дабыл сигналын автоматты түрде қосумен өкпені жасанды желдету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 + 2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 + 2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Автономды жұмыс функциясы бар портативті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рентген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бөлімшесіне 1-ден аз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бөлімшесіне 1-ден аз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бөлімшесіне 1-ден аз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шприцпен автоматты мөлшерлегіші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бөлімшесінде 1 төсекке 7</w:t>
            </w:r>
          </w:p>
          <w:p>
            <w:pPr>
              <w:spacing w:after="20"/>
              <w:ind w:left="20"/>
              <w:jc w:val="both"/>
            </w:pPr>
            <w:r>
              <w:rPr>
                <w:rFonts w:ascii="Times New Roman"/>
                <w:b w:val="false"/>
                <w:i w:val="false"/>
                <w:color w:val="000000"/>
                <w:sz w:val="20"/>
              </w:rPr>
              <w:t>
7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бөлімшесінде 1 төсекке 7</w:t>
            </w:r>
          </w:p>
          <w:p>
            <w:pPr>
              <w:spacing w:after="20"/>
              <w:ind w:left="20"/>
              <w:jc w:val="both"/>
            </w:pPr>
            <w:r>
              <w:rPr>
                <w:rFonts w:ascii="Times New Roman"/>
                <w:b w:val="false"/>
                <w:i w:val="false"/>
                <w:color w:val="000000"/>
                <w:sz w:val="20"/>
              </w:rPr>
              <w:t>
7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бөлімшесінде 1 төсекке 7</w:t>
            </w:r>
          </w:p>
          <w:p>
            <w:pPr>
              <w:spacing w:after="20"/>
              <w:ind w:left="20"/>
              <w:jc w:val="both"/>
            </w:pPr>
            <w:r>
              <w:rPr>
                <w:rFonts w:ascii="Times New Roman"/>
                <w:b w:val="false"/>
                <w:i w:val="false"/>
                <w:color w:val="000000"/>
                <w:sz w:val="20"/>
              </w:rPr>
              <w:t>
7 операциялық бөлмеге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Инфузомат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бөлімшесінде 2 төсекке</w:t>
            </w:r>
          </w:p>
          <w:p>
            <w:pPr>
              <w:spacing w:after="20"/>
              <w:ind w:left="20"/>
              <w:jc w:val="both"/>
            </w:pPr>
            <w:r>
              <w:rPr>
                <w:rFonts w:ascii="Times New Roman"/>
                <w:b w:val="false"/>
                <w:i w:val="false"/>
                <w:color w:val="000000"/>
                <w:sz w:val="20"/>
              </w:rPr>
              <w:t>
2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бөлімшесінде 2 төсекке</w:t>
            </w:r>
          </w:p>
          <w:p>
            <w:pPr>
              <w:spacing w:after="20"/>
              <w:ind w:left="20"/>
              <w:jc w:val="both"/>
            </w:pPr>
            <w:r>
              <w:rPr>
                <w:rFonts w:ascii="Times New Roman"/>
                <w:b w:val="false"/>
                <w:i w:val="false"/>
                <w:color w:val="000000"/>
                <w:sz w:val="20"/>
              </w:rPr>
              <w:t>
2 операциялық бөлмеге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бөлімшесінде 2 төсекке</w:t>
            </w:r>
          </w:p>
          <w:p>
            <w:pPr>
              <w:spacing w:after="20"/>
              <w:ind w:left="20"/>
              <w:jc w:val="both"/>
            </w:pPr>
            <w:r>
              <w:rPr>
                <w:rFonts w:ascii="Times New Roman"/>
                <w:b w:val="false"/>
                <w:i w:val="false"/>
                <w:color w:val="000000"/>
                <w:sz w:val="20"/>
              </w:rPr>
              <w:t>
2 операциялық бөлмеге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реанимациялық арба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Реанимациялық жәрдемақы көрсетуге арналған жылжымалы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Сорғыш (вакуумдық аспиратор)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өзекті бронхоскоп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плазманы тез ерітуге және жылытуға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алмастырғыштар мен ерітінділерді жылытуға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 көрпе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Ойылуға қарсы матрас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 + 2</w:t>
            </w:r>
          </w:p>
          <w:p>
            <w:pPr>
              <w:spacing w:after="20"/>
              <w:ind w:left="20"/>
              <w:jc w:val="both"/>
            </w:pPr>
            <w:r>
              <w:rPr>
                <w:rFonts w:ascii="Times New Roman"/>
                <w:b w:val="false"/>
                <w:i w:val="false"/>
                <w:color w:val="000000"/>
                <w:sz w:val="20"/>
              </w:rPr>
              <w:t>
2 реанимация бөлімшесіне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 + 2</w:t>
            </w:r>
          </w:p>
          <w:p>
            <w:pPr>
              <w:spacing w:after="20"/>
              <w:ind w:left="20"/>
              <w:jc w:val="both"/>
            </w:pPr>
            <w:r>
              <w:rPr>
                <w:rFonts w:ascii="Times New Roman"/>
                <w:b w:val="false"/>
                <w:i w:val="false"/>
                <w:color w:val="000000"/>
                <w:sz w:val="20"/>
              </w:rPr>
              <w:t>
2 реанимация бөлімшесіне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 + 2</w:t>
            </w:r>
          </w:p>
          <w:p>
            <w:pPr>
              <w:spacing w:after="20"/>
              <w:ind w:left="20"/>
              <w:jc w:val="both"/>
            </w:pPr>
            <w:r>
              <w:rPr>
                <w:rFonts w:ascii="Times New Roman"/>
                <w:b w:val="false"/>
                <w:i w:val="false"/>
                <w:color w:val="000000"/>
                <w:sz w:val="20"/>
              </w:rPr>
              <w:t>
2 реанимация бөлімшесіне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тасымалдауға арналған медициналық арба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Сырғытпа кресло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бөлімшеге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Реанимациялық консоль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функциялы кереует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орнының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орнының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орнының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желдетудің әртүрлі режимдерімен наркозды-тыныс алу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инвазивті және инвазивті емес өлшеу капнографиясы, электрокардиограмма, жүректің жиырылу жиілігі, пульстік оксиметрия блогы бар пациент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p>
            <w:pPr>
              <w:spacing w:after="20"/>
              <w:ind w:left="20"/>
              <w:jc w:val="both"/>
            </w:pPr>
            <w:r>
              <w:rPr>
                <w:rFonts w:ascii="Times New Roman"/>
                <w:b w:val="false"/>
                <w:i w:val="false"/>
                <w:color w:val="000000"/>
                <w:sz w:val="20"/>
              </w:rPr>
              <w:t>
Реанимация бөлімшесіндегі кереуетке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p>
            <w:pPr>
              <w:spacing w:after="20"/>
              <w:ind w:left="20"/>
              <w:jc w:val="both"/>
            </w:pPr>
            <w:r>
              <w:rPr>
                <w:rFonts w:ascii="Times New Roman"/>
                <w:b w:val="false"/>
                <w:i w:val="false"/>
                <w:color w:val="000000"/>
                <w:sz w:val="20"/>
              </w:rPr>
              <w:t>
Реанимация бөлімшесіндегі кереуетке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p>
            <w:pPr>
              <w:spacing w:after="20"/>
              <w:ind w:left="20"/>
              <w:jc w:val="both"/>
            </w:pPr>
            <w:r>
              <w:rPr>
                <w:rFonts w:ascii="Times New Roman"/>
                <w:b w:val="false"/>
                <w:i w:val="false"/>
                <w:color w:val="000000"/>
                <w:sz w:val="20"/>
              </w:rPr>
              <w:t>
Реанимация бөлімшесіндегі кереуетке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қоспасындағы ингаляциялық анестетиктер концентрациясының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консоль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Сүрткілерді өлшеуге арналған таразылар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желдетудің портативті тасымалдау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 кемінде 1</w:t>
            </w:r>
          </w:p>
          <w:p>
            <w:pPr>
              <w:spacing w:after="20"/>
              <w:ind w:left="20"/>
              <w:jc w:val="both"/>
            </w:pPr>
            <w:r>
              <w:rPr>
                <w:rFonts w:ascii="Times New Roman"/>
                <w:b w:val="false"/>
                <w:i w:val="false"/>
                <w:color w:val="000000"/>
                <w:sz w:val="20"/>
              </w:rPr>
              <w:t>
Реанимация бөлімшесіне кемінде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 кемінде 1</w:t>
            </w:r>
          </w:p>
          <w:p>
            <w:pPr>
              <w:spacing w:after="20"/>
              <w:ind w:left="20"/>
              <w:jc w:val="both"/>
            </w:pPr>
            <w:r>
              <w:rPr>
                <w:rFonts w:ascii="Times New Roman"/>
                <w:b w:val="false"/>
                <w:i w:val="false"/>
                <w:color w:val="000000"/>
                <w:sz w:val="20"/>
              </w:rPr>
              <w:t>
Реанимация бөлімшесіне кемінде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 кемінде 1</w:t>
            </w:r>
          </w:p>
          <w:p>
            <w:pPr>
              <w:spacing w:after="20"/>
              <w:ind w:left="20"/>
              <w:jc w:val="both"/>
            </w:pPr>
            <w:r>
              <w:rPr>
                <w:rFonts w:ascii="Times New Roman"/>
                <w:b w:val="false"/>
                <w:i w:val="false"/>
                <w:color w:val="000000"/>
                <w:sz w:val="20"/>
              </w:rPr>
              <w:t>
Реанимация бөлімшесіне кемінде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мұздатылған плазманы тез ерітуге және жылытуға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интубацияға арналған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және КШС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блокқа кемінде 1</w:t>
            </w:r>
          </w:p>
          <w:p>
            <w:pPr>
              <w:spacing w:after="20"/>
              <w:ind w:left="20"/>
              <w:jc w:val="both"/>
            </w:pPr>
            <w:r>
              <w:rPr>
                <w:rFonts w:ascii="Times New Roman"/>
                <w:b w:val="false"/>
                <w:i w:val="false"/>
                <w:color w:val="000000"/>
                <w:sz w:val="20"/>
              </w:rPr>
              <w:t>
Реанимация бөлімшесіне кемінде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блокқа кемінде 1</w:t>
            </w:r>
          </w:p>
          <w:p>
            <w:pPr>
              <w:spacing w:after="20"/>
              <w:ind w:left="20"/>
              <w:jc w:val="both"/>
            </w:pPr>
            <w:r>
              <w:rPr>
                <w:rFonts w:ascii="Times New Roman"/>
                <w:b w:val="false"/>
                <w:i w:val="false"/>
                <w:color w:val="000000"/>
                <w:sz w:val="20"/>
              </w:rPr>
              <w:t>
Реанимация бөлімшесіне кемінде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блокқа кемінде 1</w:t>
            </w:r>
          </w:p>
          <w:p>
            <w:pPr>
              <w:spacing w:after="20"/>
              <w:ind w:left="20"/>
              <w:jc w:val="both"/>
            </w:pPr>
            <w:r>
              <w:rPr>
                <w:rFonts w:ascii="Times New Roman"/>
                <w:b w:val="false"/>
                <w:i w:val="false"/>
                <w:color w:val="000000"/>
                <w:sz w:val="20"/>
              </w:rPr>
              <w:t>
Реанимация бөлімшесіне кемінде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ұюын анықтауға арналған аппарат (АСТ белсенді ұю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p>
            <w:pPr>
              <w:spacing w:after="20"/>
              <w:ind w:left="20"/>
              <w:jc w:val="both"/>
            </w:pPr>
            <w:r>
              <w:rPr>
                <w:rFonts w:ascii="Times New Roman"/>
                <w:b w:val="false"/>
                <w:i w:val="false"/>
                <w:color w:val="000000"/>
                <w:sz w:val="20"/>
              </w:rPr>
              <w:t>
реанимация бөлімшесіне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p>
            <w:pPr>
              <w:spacing w:after="20"/>
              <w:ind w:left="20"/>
              <w:jc w:val="both"/>
            </w:pPr>
            <w:r>
              <w:rPr>
                <w:rFonts w:ascii="Times New Roman"/>
                <w:b w:val="false"/>
                <w:i w:val="false"/>
                <w:color w:val="000000"/>
                <w:sz w:val="20"/>
              </w:rPr>
              <w:t>
реанимация бөлімшесіне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p>
            <w:pPr>
              <w:spacing w:after="20"/>
              <w:ind w:left="20"/>
              <w:jc w:val="both"/>
            </w:pPr>
            <w:r>
              <w:rPr>
                <w:rFonts w:ascii="Times New Roman"/>
                <w:b w:val="false"/>
                <w:i w:val="false"/>
                <w:color w:val="000000"/>
                <w:sz w:val="20"/>
              </w:rPr>
              <w:t>
реанимация бөлімшесіне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алмастырғыштар мен ерітінділерді жылытуға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p>
            <w:pPr>
              <w:spacing w:after="20"/>
              <w:ind w:left="20"/>
              <w:jc w:val="both"/>
            </w:pPr>
            <w:r>
              <w:rPr>
                <w:rFonts w:ascii="Times New Roman"/>
                <w:b w:val="false"/>
                <w:i w:val="false"/>
                <w:color w:val="000000"/>
                <w:sz w:val="20"/>
              </w:rPr>
              <w:t>
Реанимация бөлімшесінің 3 төсегіне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p>
            <w:pPr>
              <w:spacing w:after="20"/>
              <w:ind w:left="20"/>
              <w:jc w:val="both"/>
            </w:pPr>
            <w:r>
              <w:rPr>
                <w:rFonts w:ascii="Times New Roman"/>
                <w:b w:val="false"/>
                <w:i w:val="false"/>
                <w:color w:val="000000"/>
                <w:sz w:val="20"/>
              </w:rPr>
              <w:t>
Реанимация бөлімшесінің 3 төсегіне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бөлмеге 1</w:t>
            </w:r>
          </w:p>
          <w:p>
            <w:pPr>
              <w:spacing w:after="20"/>
              <w:ind w:left="20"/>
              <w:jc w:val="both"/>
            </w:pPr>
            <w:r>
              <w:rPr>
                <w:rFonts w:ascii="Times New Roman"/>
                <w:b w:val="false"/>
                <w:i w:val="false"/>
                <w:color w:val="000000"/>
                <w:sz w:val="20"/>
              </w:rPr>
              <w:t>
Реанимация бөлімшесінің 3 төсегіне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жылытуға арналған аппарат (ауамен жылыту)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глюкометр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бөлімшесінің 1 палатасына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бөлімшесінің 1 палатасына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бөлімшесінің 1 палатасына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монооксидін беру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 1</w:t>
            </w:r>
          </w:p>
          <w:p>
            <w:pPr>
              <w:spacing w:after="20"/>
              <w:ind w:left="20"/>
              <w:jc w:val="both"/>
            </w:pPr>
            <w:r>
              <w:rPr>
                <w:rFonts w:ascii="Times New Roman"/>
                <w:b w:val="false"/>
                <w:i w:val="false"/>
                <w:color w:val="000000"/>
                <w:sz w:val="20"/>
              </w:rPr>
              <w:t>
реанимация бөлімшесіне кемінде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 1</w:t>
            </w:r>
          </w:p>
          <w:p>
            <w:pPr>
              <w:spacing w:after="20"/>
              <w:ind w:left="20"/>
              <w:jc w:val="both"/>
            </w:pPr>
            <w:r>
              <w:rPr>
                <w:rFonts w:ascii="Times New Roman"/>
                <w:b w:val="false"/>
                <w:i w:val="false"/>
                <w:color w:val="000000"/>
                <w:sz w:val="20"/>
              </w:rPr>
              <w:t>
реанимация бөлімшесіне кемінде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 1</w:t>
            </w:r>
          </w:p>
          <w:p>
            <w:pPr>
              <w:spacing w:after="20"/>
              <w:ind w:left="20"/>
              <w:jc w:val="both"/>
            </w:pPr>
            <w:r>
              <w:rPr>
                <w:rFonts w:ascii="Times New Roman"/>
                <w:b w:val="false"/>
                <w:i w:val="false"/>
                <w:color w:val="000000"/>
                <w:sz w:val="20"/>
              </w:rPr>
              <w:t>
реанимация бөлімшесіне кемінде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Церебральді оксиметрия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 1 (кемінде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 1 (кемінде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операциялық бөлмеге 1 (кемінде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орын басу емінің мобильді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бөлімшесінде 2 төсекке 1, бірақ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бөлімшесінде 2 төсекке 1, бірақ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бөлімшесінде 2 төсекке 1, бірақ 1-ден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Тромбоэластограф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бөлімшесіне кемінде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бөлімшесіне кемінде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бөлімшесіне кемінде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уақытша электрокардиостимулятор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кереуетте өлшеуге арналған таразы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реанимация бөлімшесіне 1</w:t>
            </w:r>
          </w:p>
        </w:tc>
      </w:tr>
    </w:tbl>
    <w:p>
      <w:pPr>
        <w:spacing w:after="0"/>
        <w:ind w:left="0"/>
        <w:jc w:val="both"/>
      </w:pPr>
      <w:r>
        <w:rPr>
          <w:rFonts w:ascii="Times New Roman"/>
          <w:b w:val="false"/>
          <w:i w:val="false"/>
          <w:color w:val="000000"/>
          <w:sz w:val="28"/>
        </w:rPr>
        <w:t>
      *Медициналық бұйымдармен жарақтандыру ағымдағы қажеттілікке сәйкес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Жабдықтау деңгейлері:</w:t>
      </w:r>
    </w:p>
    <w:p>
      <w:pPr>
        <w:spacing w:after="0"/>
        <w:ind w:left="0"/>
        <w:jc w:val="both"/>
      </w:pPr>
      <w:r>
        <w:rPr>
          <w:rFonts w:ascii="Times New Roman"/>
          <w:b w:val="false"/>
          <w:i w:val="false"/>
          <w:color w:val="000000"/>
          <w:sz w:val="28"/>
        </w:rPr>
        <w:t xml:space="preserve">
      1 – деңгей – "Денсаулық сақтау ұйымдары желісінің мемлекеттік нормативін бекіту туралы" Қазақстан Республикасы Денсаулық сақтау министрінің міндетін атқарушысының 2020 жылғы 15 қазандағы № ҚР ДСМ – 133/2020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21452 болып тіркелген) (бұдан әрі-желі нормативі) сәйкес айқындалатын денсаулық сақтау ұйымдары желісінің мемлекеттік нормативіне сәйкес аудандық деңгейде;</w:t>
      </w:r>
    </w:p>
    <w:p>
      <w:pPr>
        <w:spacing w:after="0"/>
        <w:ind w:left="0"/>
        <w:jc w:val="both"/>
      </w:pPr>
      <w:r>
        <w:rPr>
          <w:rFonts w:ascii="Times New Roman"/>
          <w:b w:val="false"/>
          <w:i w:val="false"/>
          <w:color w:val="000000"/>
          <w:sz w:val="28"/>
        </w:rPr>
        <w:t>
      2-деңгей Желі нормативіне сәйкес қалалық;</w:t>
      </w:r>
    </w:p>
    <w:p>
      <w:pPr>
        <w:spacing w:after="0"/>
        <w:ind w:left="0"/>
        <w:jc w:val="both"/>
      </w:pPr>
      <w:r>
        <w:rPr>
          <w:rFonts w:ascii="Times New Roman"/>
          <w:b w:val="false"/>
          <w:i w:val="false"/>
          <w:color w:val="000000"/>
          <w:sz w:val="28"/>
        </w:rPr>
        <w:t>
      3-деңгей – Желі нормативіне сәйкес облыстық;</w:t>
      </w:r>
    </w:p>
    <w:p>
      <w:pPr>
        <w:spacing w:after="0"/>
        <w:ind w:left="0"/>
        <w:jc w:val="both"/>
      </w:pPr>
      <w:r>
        <w:rPr>
          <w:rFonts w:ascii="Times New Roman"/>
          <w:b w:val="false"/>
          <w:i w:val="false"/>
          <w:color w:val="000000"/>
          <w:sz w:val="28"/>
        </w:rPr>
        <w:t>
      4-деңгей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 Операциялық залды жабдықтауға қосымша</w:t>
      </w:r>
    </w:p>
    <w:p>
      <w:pPr>
        <w:spacing w:after="0"/>
        <w:ind w:left="0"/>
        <w:jc w:val="both"/>
      </w:pPr>
      <w:r>
        <w:rPr>
          <w:rFonts w:ascii="Times New Roman"/>
          <w:b w:val="false"/>
          <w:i w:val="false"/>
          <w:color w:val="000000"/>
          <w:sz w:val="28"/>
        </w:rPr>
        <w:t>
      **** Аспаптық-диагностикалық бөлімшені жабдықтауға қосымша</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ЭФ-электрофизиологиялық станция;</w:t>
      </w:r>
    </w:p>
    <w:p>
      <w:pPr>
        <w:spacing w:after="0"/>
        <w:ind w:left="0"/>
        <w:jc w:val="both"/>
      </w:pPr>
      <w:r>
        <w:rPr>
          <w:rFonts w:ascii="Times New Roman"/>
          <w:b w:val="false"/>
          <w:i w:val="false"/>
          <w:color w:val="000000"/>
          <w:sz w:val="28"/>
        </w:rPr>
        <w:t>
      2. УДЗ-ультрадыбыстық зерттеулер;</w:t>
      </w:r>
    </w:p>
    <w:p>
      <w:pPr>
        <w:spacing w:after="0"/>
        <w:ind w:left="0"/>
        <w:jc w:val="both"/>
      </w:pPr>
      <w:r>
        <w:rPr>
          <w:rFonts w:ascii="Times New Roman"/>
          <w:b w:val="false"/>
          <w:i w:val="false"/>
          <w:color w:val="000000"/>
          <w:sz w:val="28"/>
        </w:rPr>
        <w:t>
      3. ТБ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10 -қосымша</w:t>
            </w:r>
          </w:p>
        </w:tc>
      </w:tr>
    </w:tbl>
    <w:bookmarkStart w:name="z31" w:id="18"/>
    <w:p>
      <w:pPr>
        <w:spacing w:after="0"/>
        <w:ind w:left="0"/>
        <w:jc w:val="left"/>
      </w:pPr>
      <w:r>
        <w:rPr>
          <w:rFonts w:ascii="Times New Roman"/>
          <w:b/>
          <w:i w:val="false"/>
          <w:color w:val="000000"/>
        </w:rPr>
        <w:t xml:space="preserve"> Инфекциялық аурулар кезінде көмек көрсететін денсаулық сақтау ұйымының бөлімшесін жарақтандырудың ең төмен стандарты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деңгейінің экспресс-анализаторы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Көпканалды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2ден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2ден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2ден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желдетуге арналған көлік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Изолятор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модификациясындағы медициналық 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төсек 3 секциялы көпфункционалды электрлік (реанимация бөлімшесі үшін керек-жарақтармен таразылармен бірге)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 жылыту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төсекке 1ден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желдетуге арналған көлік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төсекке 1ден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Көпканалды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Аэрозольдік компрессорлық ингалятор (небулайзер) портативтік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Инфузияны жылытуға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төсекке 1ден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бифаздық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Төбенің Қос реанимациялық консолі 2x O2, 2xcac, 2sin, 2x полка, 16x 220V, түсі, 2x штатив, қызметкерлерді шақыру түймесі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Ылғалдандырғышы бар оттегі шығынын өлшегіш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шығынын өлшегіш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(интермиттейтін / ұзақ сору реттегіші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Қабырғаға арналған таңу консолі O2, Vac, 220v (4 x), полка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қышқылдық-негізгі күйін және газдарын талдағыш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Сүзгілеу қондырғылары, терезелері, орнатылған қолғаптары бар оқшаулағыш тасымалдау боксы (ОТБ)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компьютерлік томограф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Мобильдкі рентгенологиялық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мақсаттағы бұйымдармен жабдықтандыру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 бойынша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 Аспаптық-диагностикалық бөлімшені жарақтандыруға қосымша</w:t>
      </w:r>
    </w:p>
    <w:p>
      <w:pPr>
        <w:spacing w:after="0"/>
        <w:ind w:left="0"/>
        <w:jc w:val="both"/>
      </w:pPr>
      <w:r>
        <w:rPr>
          <w:rFonts w:ascii="Times New Roman"/>
          <w:b w:val="false"/>
          <w:i w:val="false"/>
          <w:color w:val="000000"/>
          <w:sz w:val="28"/>
        </w:rPr>
        <w:t>
      Аббревиатура мен қысқартудың толық жазылуы:</w:t>
      </w:r>
    </w:p>
    <w:p>
      <w:pPr>
        <w:spacing w:after="0"/>
        <w:ind w:left="0"/>
        <w:jc w:val="both"/>
      </w:pPr>
      <w:r>
        <w:rPr>
          <w:rFonts w:ascii="Times New Roman"/>
          <w:b w:val="false"/>
          <w:i w:val="false"/>
          <w:color w:val="000000"/>
          <w:sz w:val="28"/>
        </w:rPr>
        <w:t>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11-қосымша</w:t>
            </w:r>
          </w:p>
        </w:tc>
      </w:tr>
    </w:tbl>
    <w:bookmarkStart w:name="z33" w:id="19"/>
    <w:p>
      <w:pPr>
        <w:spacing w:after="0"/>
        <w:ind w:left="0"/>
        <w:jc w:val="left"/>
      </w:pPr>
      <w:r>
        <w:rPr>
          <w:rFonts w:ascii="Times New Roman"/>
          <w:b/>
          <w:i w:val="false"/>
          <w:color w:val="000000"/>
        </w:rPr>
        <w:t xml:space="preserve"> Урологиялық көмек көрсететін денсаулық сақтау ұйымының бөлімшесін жарақтандырудың ең төмен стандарты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 кабинеті(манипуляциялық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кресло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Цистоуретроскоп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қарау креслосы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Цистоуретроскоп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Уродинамикалық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мақсаттағы бұйымдармен жабдықтандыру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 бойынша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xml:space="preserve">
      3 деңгей – желі нормативіне сәйкес облыстық деңгей; </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 Аспаптық-диагностикалық бөлімшені жарақтандыруға қосымша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 xml:space="preserve">12-қосымша </w:t>
            </w:r>
          </w:p>
        </w:tc>
      </w:tr>
    </w:tbl>
    <w:bookmarkStart w:name="z35" w:id="20"/>
    <w:p>
      <w:pPr>
        <w:spacing w:after="0"/>
        <w:ind w:left="0"/>
        <w:jc w:val="left"/>
      </w:pPr>
      <w:r>
        <w:rPr>
          <w:rFonts w:ascii="Times New Roman"/>
          <w:b/>
          <w:i w:val="false"/>
          <w:color w:val="000000"/>
        </w:rPr>
        <w:t xml:space="preserve"> Акушерлік-гинекологиялық көмек көрсететін денсаулық сақтау ұйымдарының бөлімшелерін жарақтандырудың ең төмен стандарты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 кабинеті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кресло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басқарылатын гинекологиялық кресло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Кардиотокограф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қабылдау кабинеті (қарау бөлмесі)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кресло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Гидравликалық басқарылатын гинекологиялық кресло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Кардиотокограф***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шам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орынға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орынға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орынға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деңгейінің экспресс-анализаторы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орынға 2ден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орынға 2ден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орынға 2ден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оң қысым режимімен өкпені инвазивті емес желдетуге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өкпені жасанды желдетуге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жылу көзі бар ашық реанимациялық үстелдер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орынға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желдетуге арналған аппараты бар көліктік кювез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2ден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орынға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орынға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жанындағы неонаталды монитор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орынға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орынға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 отоакустикалық эмиссияны (ТЕОАЕ, DPOAE) және есту қабілетінен туындаған әлеуетті (КСВП) тіркеу әдісімен аудиологиялық скринингке арналған құрылғы /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нәрестелерде скринингтік тимпанометрия жүргізуге арналған ортаңғы құлақ талдағышы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 бөлімшесінің операциялық бөлмесі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өкпені жасанды желдетуге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арналған жылытқыш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арналған медициналық аспиратор (сорғыш)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Капнограф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С-РАР опциясы және оттегі араластырғышы бар өкпені механикалық жасанды желдетуге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инфузиялық насос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аппараты (биопсия жиынтығымен)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Кардиотокограф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флюорограф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Гистероскопиялық эндоскоптар (ВЭК)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2ден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2ден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 цифрлік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2ден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операциялық бөлме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гинекологиялық кресло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Криохирургияға арналған гинекологиялық Аппарат және / немесе хирургиялық лазерлік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бөлімшесі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аппараты (биопсияға арналған жиынтығымен)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r>
    </w:tbl>
    <w:p>
      <w:pPr>
        <w:spacing w:after="0"/>
        <w:ind w:left="0"/>
        <w:jc w:val="both"/>
      </w:pPr>
      <w:r>
        <w:rPr>
          <w:rFonts w:ascii="Times New Roman"/>
          <w:b w:val="false"/>
          <w:i w:val="false"/>
          <w:color w:val="000000"/>
          <w:sz w:val="28"/>
        </w:rPr>
        <w:t>
      *Медициналық мақсаттағы бұйымдармен жабдықтандыру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 бойынша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 Аспаптық-диагностикалық бөлімше болмаған жағдайда</w:t>
      </w:r>
    </w:p>
    <w:p>
      <w:pPr>
        <w:spacing w:after="0"/>
        <w:ind w:left="0"/>
        <w:jc w:val="both"/>
      </w:pPr>
      <w:r>
        <w:rPr>
          <w:rFonts w:ascii="Times New Roman"/>
          <w:b w:val="false"/>
          <w:i w:val="false"/>
          <w:color w:val="000000"/>
          <w:sz w:val="28"/>
        </w:rPr>
        <w:t>
      **** Операциялық залды қосымша</w:t>
      </w:r>
    </w:p>
    <w:p>
      <w:pPr>
        <w:spacing w:after="0"/>
        <w:ind w:left="0"/>
        <w:jc w:val="both"/>
      </w:pPr>
      <w:r>
        <w:rPr>
          <w:rFonts w:ascii="Times New Roman"/>
          <w:b w:val="false"/>
          <w:i w:val="false"/>
          <w:color w:val="000000"/>
          <w:sz w:val="28"/>
        </w:rPr>
        <w:t>
      ***** Аспаптық-диагностикалық бөлімшені жабдықтауға қосымша</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УДЗ – ультрадыбыстық зерттеулер;</w:t>
      </w:r>
    </w:p>
    <w:p>
      <w:pPr>
        <w:spacing w:after="0"/>
        <w:ind w:left="0"/>
        <w:jc w:val="both"/>
      </w:pPr>
      <w:r>
        <w:rPr>
          <w:rFonts w:ascii="Times New Roman"/>
          <w:b w:val="false"/>
          <w:i w:val="false"/>
          <w:color w:val="000000"/>
          <w:sz w:val="28"/>
        </w:rPr>
        <w:t>
      2. БЭК – бейнеэндоскопиялық кешен;</w:t>
      </w:r>
    </w:p>
    <w:p>
      <w:pPr>
        <w:spacing w:after="0"/>
        <w:ind w:left="0"/>
        <w:jc w:val="both"/>
      </w:pPr>
      <w:r>
        <w:rPr>
          <w:rFonts w:ascii="Times New Roman"/>
          <w:b w:val="false"/>
          <w:i w:val="false"/>
          <w:color w:val="000000"/>
          <w:sz w:val="28"/>
        </w:rPr>
        <w:t>
      3.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төменгі</w:t>
            </w:r>
            <w:r>
              <w:br/>
            </w:r>
            <w:r>
              <w:rPr>
                <w:rFonts w:ascii="Times New Roman"/>
                <w:b w:val="false"/>
                <w:i w:val="false"/>
                <w:color w:val="000000"/>
                <w:sz w:val="20"/>
              </w:rPr>
              <w:t>стандарттарына</w:t>
            </w:r>
            <w:r>
              <w:br/>
            </w:r>
            <w:r>
              <w:rPr>
                <w:rFonts w:ascii="Times New Roman"/>
                <w:b w:val="false"/>
                <w:i w:val="false"/>
                <w:color w:val="000000"/>
                <w:sz w:val="20"/>
              </w:rPr>
              <w:t>13-қосымша</w:t>
            </w:r>
          </w:p>
        </w:tc>
      </w:tr>
    </w:tbl>
    <w:bookmarkStart w:name="z37" w:id="21"/>
    <w:p>
      <w:pPr>
        <w:spacing w:after="0"/>
        <w:ind w:left="0"/>
        <w:jc w:val="left"/>
      </w:pPr>
      <w:r>
        <w:rPr>
          <w:rFonts w:ascii="Times New Roman"/>
          <w:b/>
          <w:i w:val="false"/>
          <w:color w:val="000000"/>
        </w:rPr>
        <w:t xml:space="preserve"> Онкологиялық көмек көрсететін денсаулық сақтау ұйымының бөлімшесін жарақтандырудың ең төменгі стандарты</w:t>
      </w:r>
    </w:p>
    <w:bookmarkEnd w:id="21"/>
    <w:p>
      <w:pPr>
        <w:spacing w:after="0"/>
        <w:ind w:left="0"/>
        <w:jc w:val="both"/>
      </w:pPr>
      <w:r>
        <w:rPr>
          <w:rFonts w:ascii="Times New Roman"/>
          <w:b w:val="false"/>
          <w:i w:val="false"/>
          <w:color w:val="ff0000"/>
          <w:sz w:val="28"/>
        </w:rPr>
        <w:t xml:space="preserve">
      Ескерту. 13-қосымша жаңа редакцияда – ҚР Денсаулық сақтау министрінің м.а. 14.09.2022 </w:t>
      </w:r>
      <w:r>
        <w:rPr>
          <w:rFonts w:ascii="Times New Roman"/>
          <w:b w:val="false"/>
          <w:i w:val="false"/>
          <w:color w:val="ff0000"/>
          <w:sz w:val="28"/>
        </w:rPr>
        <w:t>№ ҚР ДСМ-98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Деңгейіне байланысты медициналық бұйымдардың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 бейінді бөлімшелер (кабинеттер), оның ішінде балалар (200-ден астам төсегі бар онкологиялық ұйымдарда құрылады)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ісіктері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қысым тонометрі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портативті Офтальмоскоп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маңдай лупасы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Саңылау шамы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Жаңғақ камерасы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рефлекторы немесе жарық көзі бар маңдай үлкейткіші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Отоларингологтың жұмыс орны (лор комбайн)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Онкоурологиялық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Урологиялық кресло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цистоскоп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 уретеро реноскоп құрал-саймандармен жиынтықта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Онкогинекология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кресло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Кольпоскоп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Видеокольпоскоп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Электрохирургиялық коагулятор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Торакальды (абдоминальды) онкология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жұмсақ тіндер ісіктері мен меланома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Негатоскоп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Нейроонкология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Гемобластоздар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Биоматериалдарды жылжытуға арналған контейнерлер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Маммологиялық бөлім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Инелер жиынтығы бар сүт безі трепан биопсия үшін тапанша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 бөлімшесі (ҚазОРҒЗИ, онкологиялық диспансерлер, көп бейінді аурухана (облыстық, қалалық) құрамында)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Орталықтандырылған цитостатикалық дәрілік заттарды сұйылту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Бөлетін ауа ағыны, ішкі камераның ультракүлгін сәулелену жүйесі және персоналға арналған қорғаныш экраны бар ламинарлық бокс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Цитостатиктердің дайын ерітінділері бар шприцтер мен флакондарды тұмшалап орауға арналған роторлы терможапқыш машина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Цитостатиктерді сақтауға арналған сейф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Химиопрепараттарды тасымалдауға арналған контейнерлер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тоңазытқыш.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бөлімшесі (радиологиялық бөлімше) (ҚазОРҒЗИ құрамында, төсек қоры 100 төсектен кем емес онкологиялық диспансер, көп бейінді аурухана (облыстық, қалалық) құрамында).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Брахитерапия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фокусты рентгенотерапия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томография опциясы бар сандық рентгендік тренажер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Үстелді тегістеуге арналған қосымша палубасы бар кемінде 80 см саңылауы бар виртуалды модельдеу жүйесі бар компьютерлік томограф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Брахитерапия көздерін енгізуді бақылау үшін С-ұстағышы бар жылжымалы рентген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инжектор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 мен физиктерге арналған жұмыс станцияларының жиынтығы бар қашықтықтан және брахитерапияға арналған компьютерлік дозиметриялық сәулеленуді жоспарлау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бөлімшесін жарақтандыруға арналған дозиметриялық жабдықтар, фантомдар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медицина бөлімшесі (орталығы)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РФДЗ өндіру және сапасын бақылау блогы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құрылғылары және басқару жүйесі бар қуаты кемінде 18 МэВ Циклотрон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Радиофармпрепаратты өндіруге және оның сапасын бақылауға арналған газбен жабдықтау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Радиофармпрепарат синтезінің автоматтандырылған модулі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Радиофармпрепарат өндіруге арналған ыстық камера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Автоклавты радиофармпрепаратты өлшеп орауға арналған ыстық камера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Радионуклидтердің түпнұсқалығын анықтауға арналған Гамма спектрометр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Циклотрон өндірісі, сапаны бақылау зертханасы үй-жайындағы дозаларды бақылауға арналған нейтрондық және гамма-сәулелену датчиктерінің жинағы бар радиациялық мониторинг және сигнализация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Атомдық-абсорбциялық спектрометр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Радиофармпрепараттарды сақтауға арналған қорғаныс сейфі (12 ұяшық)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радиоактивті қалдықтарды жинауға арналған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мен аяқтың ластану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Дозиметр-радиометр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қалта дозиметрі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қорғаныш блоктары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Радионуклидтік диагностика блогы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томографпен біріктірілген позитрондық-эмиссиялық томограф (ПЭТ) ПЭТ (КТ)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томографпен біріктірілген бір фотонды эмиссиялық компьютерлік томограф (БФЭКТ) БФЭКТ (КТ)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Радиофармпрепараттардың белсенділігін өлшеуге арналған Дозкалибратор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ПЭТ-КТ-ға арналған термобасуы бар кең форматты түсті принтер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Радиофармпрепаратты таратудың және шығарудың интеграцияланған автоматтандырылған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қалта дозиметрі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Радиациялық-қорғаныш ламинарлық бокс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радиоактивті қалдықтарды жинауға арналған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бақылауды және калибрлеуді жүргізуге арналған фантомдар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Калибрлеу көздері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Детекторлар мен фантомдар жиынтығы бар рентген аппараттарының сипаттамаларын бақылауға арналған әмбебап дозиметр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Радионуклидтік терапия блогы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автоматты өлшеп ораумен РФП өлшеп орауға арналған ыстық камера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РФП бөлшектеуге арналған манипуляторлары бар радиациялық-қорғаныш ламинарлық Бокс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радиометрфасовка (дозкалибратор)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Детекторлары бар палаталардағы радиациялық ая мониторингі жүйелері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 1 детектор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 1 детектор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Детекторлары бар пациенттердің радиациялық фонының мониторинг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 1 детектор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палатаға 1 детектор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радиоактивті қалдықтарды жинау және сақтау жүйесі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спектрометрі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радиоактивті қалдықтарды жинауға арналған Контейнер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мен аяқтың ластану көрсеткіші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қалта дозиметрі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РФДЗ сақтауға арналған қорғаныс сейфі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Радиациялық қауіпсіздік қызметі немесе радиациялық қауіпсіздікке немесе бақылауға және техникалық қамтамасыз етуге жауапты тұлға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дозиметриялық бақылаудың автоматтандырылған кешені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қалта дозиметрі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Детекторлардың толық жиынтығы бар әмбебап дозиметр-радиометр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авариялардың салдарын жою құралдарының жиынтығы (генераторлық, өлшеп-орау, емшара, радиохимиялық, синтездік радиофармпрепараттар орын-жайларында)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Орын-жайға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Орын-жайға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және рентген сәулесінің дозиметрі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бұйымдармен жарақтандыру ағымдағы қажеттілікке сәйкес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Жабдықтау деңгейлері:</w:t>
      </w:r>
    </w:p>
    <w:p>
      <w:pPr>
        <w:spacing w:after="0"/>
        <w:ind w:left="0"/>
        <w:jc w:val="both"/>
      </w:pPr>
      <w:r>
        <w:rPr>
          <w:rFonts w:ascii="Times New Roman"/>
          <w:b w:val="false"/>
          <w:i w:val="false"/>
          <w:color w:val="000000"/>
          <w:sz w:val="28"/>
        </w:rPr>
        <w:t xml:space="preserve">
      1 – деңгей – "Денсаулық сақтау ұйымдары желісінің мемлекеттік нормативін бекіту туралы" Қазақстан Республикасы Денсаулық сақтау министрінің міндетін атқарушысының 2020 жылғы 15 қазандағы № ҚР ДСМ – 133/2020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21452 болып тіркелген) (бұдан әрі-желі нормативі) сәйкес айқындалатын денсаулық сақтау ұйымдары желісінің мемлекеттік нормативіне сәйкес аудандық деңгейде;</w:t>
      </w:r>
    </w:p>
    <w:p>
      <w:pPr>
        <w:spacing w:after="0"/>
        <w:ind w:left="0"/>
        <w:jc w:val="both"/>
      </w:pPr>
      <w:r>
        <w:rPr>
          <w:rFonts w:ascii="Times New Roman"/>
          <w:b w:val="false"/>
          <w:i w:val="false"/>
          <w:color w:val="000000"/>
          <w:sz w:val="28"/>
        </w:rPr>
        <w:t>
      2-деңгей Желі нормативіне сәйкес қалалық;</w:t>
      </w:r>
    </w:p>
    <w:p>
      <w:pPr>
        <w:spacing w:after="0"/>
        <w:ind w:left="0"/>
        <w:jc w:val="both"/>
      </w:pPr>
      <w:r>
        <w:rPr>
          <w:rFonts w:ascii="Times New Roman"/>
          <w:b w:val="false"/>
          <w:i w:val="false"/>
          <w:color w:val="000000"/>
          <w:sz w:val="28"/>
        </w:rPr>
        <w:t>
      3-деңгей – Желі нормативіне сәйкес облыстық;</w:t>
      </w:r>
    </w:p>
    <w:p>
      <w:pPr>
        <w:spacing w:after="0"/>
        <w:ind w:left="0"/>
        <w:jc w:val="both"/>
      </w:pPr>
      <w:r>
        <w:rPr>
          <w:rFonts w:ascii="Times New Roman"/>
          <w:b w:val="false"/>
          <w:i w:val="false"/>
          <w:color w:val="000000"/>
          <w:sz w:val="28"/>
        </w:rPr>
        <w:t>
      4-деңгей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РФП – радиофармдәрілік зат;</w:t>
      </w:r>
    </w:p>
    <w:p>
      <w:pPr>
        <w:spacing w:after="0"/>
        <w:ind w:left="0"/>
        <w:jc w:val="both"/>
      </w:pPr>
      <w:r>
        <w:rPr>
          <w:rFonts w:ascii="Times New Roman"/>
          <w:b w:val="false"/>
          <w:i w:val="false"/>
          <w:color w:val="000000"/>
          <w:sz w:val="28"/>
        </w:rPr>
        <w:t>
      2. МэВ – мегаэлектронвольт;</w:t>
      </w:r>
    </w:p>
    <w:p>
      <w:pPr>
        <w:spacing w:after="0"/>
        <w:ind w:left="0"/>
        <w:jc w:val="both"/>
      </w:pPr>
      <w:r>
        <w:rPr>
          <w:rFonts w:ascii="Times New Roman"/>
          <w:b w:val="false"/>
          <w:i w:val="false"/>
          <w:color w:val="000000"/>
          <w:sz w:val="28"/>
        </w:rPr>
        <w:t>
      3. (ПЭТ) ПЭТ (КТ) – компьютерлік томографпен біріктірілген позитронды-эмиссиялық томограф;</w:t>
      </w:r>
    </w:p>
    <w:p>
      <w:pPr>
        <w:spacing w:after="0"/>
        <w:ind w:left="0"/>
        <w:jc w:val="both"/>
      </w:pPr>
      <w:r>
        <w:rPr>
          <w:rFonts w:ascii="Times New Roman"/>
          <w:b w:val="false"/>
          <w:i w:val="false"/>
          <w:color w:val="000000"/>
          <w:sz w:val="28"/>
        </w:rPr>
        <w:t>
      4. (ОФЭКТ) ОФЭКТ (КТ) – компьютерлік томографпен біріктірілген бір фотонды эмиссиялық компьютерлік томограф;</w:t>
      </w:r>
    </w:p>
    <w:p>
      <w:pPr>
        <w:spacing w:after="0"/>
        <w:ind w:left="0"/>
        <w:jc w:val="both"/>
      </w:pPr>
      <w:r>
        <w:rPr>
          <w:rFonts w:ascii="Times New Roman"/>
          <w:b w:val="false"/>
          <w:i w:val="false"/>
          <w:color w:val="000000"/>
          <w:sz w:val="28"/>
        </w:rPr>
        <w:t>
      5. ҚазОРҒЗИ – Қазақ онкология және радиология ғылыми-зерттеу институты.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14-қосымша</w:t>
            </w:r>
          </w:p>
        </w:tc>
      </w:tr>
    </w:tbl>
    <w:bookmarkStart w:name="z39" w:id="22"/>
    <w:p>
      <w:pPr>
        <w:spacing w:after="0"/>
        <w:ind w:left="0"/>
        <w:jc w:val="left"/>
      </w:pPr>
      <w:r>
        <w:rPr>
          <w:rFonts w:ascii="Times New Roman"/>
          <w:b/>
          <w:i w:val="false"/>
          <w:color w:val="000000"/>
        </w:rPr>
        <w:t xml:space="preserve"> Аллергологиялық және иммунологиялық көмек көрсететін денсаулық сақтау ұйымының бөлімшесін жарақтандырудың ең төмен стандарты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Пышақтар жиынтығы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Қолмен жасанды желдетуге арналған тыныс алу қапшығы (Амбу)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Аллергология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Аэрозольдік компрессорлық портативтік ингалятор (небулайзер)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желдетуге арналған көлік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Көпканалды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бифаздық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 бинокулярный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мақсаттағы бұйымдармен жабдықтандыру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 бойынша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Аббревиатура мен қысқартудың толық жазылуы:</w:t>
      </w:r>
    </w:p>
    <w:p>
      <w:pPr>
        <w:spacing w:after="0"/>
        <w:ind w:left="0"/>
        <w:jc w:val="both"/>
      </w:pPr>
      <w:r>
        <w:rPr>
          <w:rFonts w:ascii="Times New Roman"/>
          <w:b w:val="false"/>
          <w:i w:val="false"/>
          <w:color w:val="000000"/>
          <w:sz w:val="28"/>
        </w:rPr>
        <w:t>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15-қосымша</w:t>
            </w:r>
          </w:p>
        </w:tc>
      </w:tr>
    </w:tbl>
    <w:bookmarkStart w:name="z41" w:id="23"/>
    <w:p>
      <w:pPr>
        <w:spacing w:after="0"/>
        <w:ind w:left="0"/>
        <w:jc w:val="left"/>
      </w:pPr>
      <w:r>
        <w:rPr>
          <w:rFonts w:ascii="Times New Roman"/>
          <w:b/>
          <w:i w:val="false"/>
          <w:color w:val="000000"/>
        </w:rPr>
        <w:t xml:space="preserve"> Травматологиялық және ортопедиялық көмек көрсететін денсаулық сақтау ұйымдарының бөлімшелерін жарақтандырудың ең төмен стандарты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пункт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қарау шамы (мобильдік)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бифазиялық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операциялық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Монополярлы, биполярлы қималарға және коагуляцияға арналған жоғары жиілікті электрокоагулятор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Ортопедияға арналған күштік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құралдарды сақтау камерасы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 және ортопедия (манипуляциялық)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Видеартроскоп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операциялық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қарау шамы (мобильдік)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Гипстеуге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алуға және салуға арналған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Монополярлы, биполярлы қималарға және коагуляцияға арналған жоғары жиілікті электрокоагулятор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Ортопедияға арналған күштік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Көлеңкесіз төбелік 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құралдарды сақтау камерасы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Көпканалды</w:t>
            </w:r>
          </w:p>
          <w:p>
            <w:pPr>
              <w:spacing w:after="20"/>
              <w:ind w:left="20"/>
              <w:jc w:val="both"/>
            </w:pPr>
            <w:r>
              <w:rPr>
                <w:rFonts w:ascii="Times New Roman"/>
                <w:b w:val="false"/>
                <w:i w:val="false"/>
                <w:color w:val="000000"/>
                <w:sz w:val="20"/>
              </w:rPr>
              <w:t>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Гипстеуге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Гипсті алуға және салуға арналған құралдар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Ортопедияға арналған күштік жабдық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Бейнеартроскоп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остеотомияға арналған хирургиялық ультрадыбыстық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бөлімше****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Мобильдік рентгенологиялық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деңгейін экспресс-анализаторы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бөлімшесі үшін емделушіге арналған төсек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Портативтік аэрозольдік компрессорлық ингалятор (небулайзер)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көпканалды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Тұтқалар жинағы бар ультрадыбыстық кавитацияға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Күйіктерді емдеуге арналған Ванна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мақсаттағы бұйымдармен жабдықтандыру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 бойынша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Операциялық залды жабдықтауға қосымша</w:t>
      </w:r>
    </w:p>
    <w:p>
      <w:pPr>
        <w:spacing w:after="0"/>
        <w:ind w:left="0"/>
        <w:jc w:val="both"/>
      </w:pPr>
      <w:r>
        <w:rPr>
          <w:rFonts w:ascii="Times New Roman"/>
          <w:b w:val="false"/>
          <w:i w:val="false"/>
          <w:color w:val="000000"/>
          <w:sz w:val="28"/>
        </w:rPr>
        <w:t>
      **** Аспаптық-диагностикалық бөлімшені жарақтандыруға қосымша</w:t>
      </w:r>
    </w:p>
    <w:p>
      <w:pPr>
        <w:spacing w:after="0"/>
        <w:ind w:left="0"/>
        <w:jc w:val="both"/>
      </w:pPr>
      <w:r>
        <w:rPr>
          <w:rFonts w:ascii="Times New Roman"/>
          <w:b w:val="false"/>
          <w:i w:val="false"/>
          <w:color w:val="000000"/>
          <w:sz w:val="28"/>
        </w:rPr>
        <w:t>
      Аббревиатура мен қысқартудың толық жазылуы:</w:t>
      </w:r>
    </w:p>
    <w:p>
      <w:pPr>
        <w:spacing w:after="0"/>
        <w:ind w:left="0"/>
        <w:jc w:val="both"/>
      </w:pPr>
      <w:r>
        <w:rPr>
          <w:rFonts w:ascii="Times New Roman"/>
          <w:b w:val="false"/>
          <w:i w:val="false"/>
          <w:color w:val="000000"/>
          <w:sz w:val="28"/>
        </w:rPr>
        <w:t>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16-қосымша</w:t>
            </w:r>
          </w:p>
        </w:tc>
      </w:tr>
    </w:tbl>
    <w:bookmarkStart w:name="z43" w:id="24"/>
    <w:p>
      <w:pPr>
        <w:spacing w:after="0"/>
        <w:ind w:left="0"/>
        <w:jc w:val="left"/>
      </w:pPr>
      <w:r>
        <w:rPr>
          <w:rFonts w:ascii="Times New Roman"/>
          <w:b/>
          <w:i w:val="false"/>
          <w:color w:val="000000"/>
        </w:rPr>
        <w:t xml:space="preserve"> Пульмонологиялық және ортопедиялық көмек көрсететін денсаулық сақтау ұйымдарының бөлімшелерін жарақтандырудың ең төмен стандарты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Пульмонология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Көпканалды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концентраторы (тасымалданатын)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Пикфлоуметр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төсектер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жанындағы монитор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Аэрозольдік компрессорлық ингалятор (небулайзер) портативтік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 сынамасын анықтауға арналған аппаратура (балалар пульмонологиялық бөлімшесінде)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мақсаттағы бұйымдармен жабдықтандыру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 бойынша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 Аспаптық-диагностикалық бөлімшені жарақтандыруға қосымша</w:t>
      </w:r>
    </w:p>
    <w:p>
      <w:pPr>
        <w:spacing w:after="0"/>
        <w:ind w:left="0"/>
        <w:jc w:val="both"/>
      </w:pPr>
      <w:r>
        <w:rPr>
          <w:rFonts w:ascii="Times New Roman"/>
          <w:b w:val="false"/>
          <w:i w:val="false"/>
          <w:color w:val="000000"/>
          <w:sz w:val="28"/>
        </w:rPr>
        <w:t>
      Аббревиатура мен қысқартудың толық жазылуы:</w:t>
      </w:r>
    </w:p>
    <w:p>
      <w:pPr>
        <w:spacing w:after="0"/>
        <w:ind w:left="0"/>
        <w:jc w:val="both"/>
      </w:pPr>
      <w:r>
        <w:rPr>
          <w:rFonts w:ascii="Times New Roman"/>
          <w:b w:val="false"/>
          <w:i w:val="false"/>
          <w:color w:val="000000"/>
          <w:sz w:val="28"/>
        </w:rPr>
        <w:t>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төменгі</w:t>
            </w:r>
            <w:r>
              <w:br/>
            </w:r>
            <w:r>
              <w:rPr>
                <w:rFonts w:ascii="Times New Roman"/>
                <w:b w:val="false"/>
                <w:i w:val="false"/>
                <w:color w:val="000000"/>
                <w:sz w:val="20"/>
              </w:rPr>
              <w:t>стандарттарына</w:t>
            </w:r>
            <w:r>
              <w:br/>
            </w:r>
            <w:r>
              <w:rPr>
                <w:rFonts w:ascii="Times New Roman"/>
                <w:b w:val="false"/>
                <w:i w:val="false"/>
                <w:color w:val="000000"/>
                <w:sz w:val="20"/>
              </w:rPr>
              <w:t>17-қосымша</w:t>
            </w:r>
          </w:p>
        </w:tc>
      </w:tr>
    </w:tbl>
    <w:bookmarkStart w:name="z45" w:id="25"/>
    <w:p>
      <w:pPr>
        <w:spacing w:after="0"/>
        <w:ind w:left="0"/>
        <w:jc w:val="left"/>
      </w:pPr>
      <w:r>
        <w:rPr>
          <w:rFonts w:ascii="Times New Roman"/>
          <w:b/>
          <w:i w:val="false"/>
          <w:color w:val="000000"/>
        </w:rPr>
        <w:t xml:space="preserve"> Нейрохирургиялық көмек көрсететін денсаулық сақтау ұйымының бөлімшесін жарақтандырудың ең төмен стандарты</w:t>
      </w:r>
    </w:p>
    <w:bookmarkEnd w:id="25"/>
    <w:p>
      <w:pPr>
        <w:spacing w:after="0"/>
        <w:ind w:left="0"/>
        <w:jc w:val="both"/>
      </w:pPr>
      <w:r>
        <w:rPr>
          <w:rFonts w:ascii="Times New Roman"/>
          <w:b w:val="false"/>
          <w:i w:val="false"/>
          <w:color w:val="ff0000"/>
          <w:sz w:val="28"/>
        </w:rPr>
        <w:t xml:space="preserve">
      Ескерту. 17-қосымша жаңа редакцияда – ҚР Денсаулық сақтау министрінің м.а. 14.09.2022 </w:t>
      </w:r>
      <w:r>
        <w:rPr>
          <w:rFonts w:ascii="Times New Roman"/>
          <w:b w:val="false"/>
          <w:i w:val="false"/>
          <w:color w:val="ff0000"/>
          <w:sz w:val="28"/>
        </w:rPr>
        <w:t>№ ҚР ДСМ-98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бөлімше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шырағдан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хирургиялық аспиратор (сорғыш)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Портативті аэрозольді компрессорлық ингалятор (небулайзер)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бифазалық дефибриллятор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функционалды ойылуға қарсы матрас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операциялық бөлме***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Ассистентке арналған қосымшасы бар операциялық өріс бейнесінің мониторы бар операциялық микроскоп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Инжекторы бар ангиографиялық жүйе (операциялық эндоваскулярлық нейрохирургия үшін)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интраоперациялық сканер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Нейрохирургияға арналған құралдар жинағымен нейрохирургиялық араласулар жүргізуге арналған бейнеэндоскопиялық кешен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қысымды өлшеуге арналған монитор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Нейрохирургияға арналған күштік жабдықтар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Ликворлық қысымды өлшеуге арналған жинақ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остеотомияға арналған хирургиялық ультрадыбыстық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Нейромониторинг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функционалды ойылуға қарсы матрас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Электрондық-оптикалық түрлендіргіш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бөлімше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Инжектормен жиынтықтағы ангиографиялық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Туындаған потенциалдарды тіркеуге арналған компьютерлік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транскраниальді доплерографияға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Прецеребральді қан тамырларын ультрадыбыстық сканерлеуге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арқылы және интраоперациялық зерттеуге арналған портативті ультрадыбыстық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 Медициналық бұйымдармен жарақтандыру ағымдағы қажеттілікке сәйкес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Жабдықтау деңгейлері:</w:t>
      </w:r>
    </w:p>
    <w:p>
      <w:pPr>
        <w:spacing w:after="0"/>
        <w:ind w:left="0"/>
        <w:jc w:val="both"/>
      </w:pPr>
      <w:r>
        <w:rPr>
          <w:rFonts w:ascii="Times New Roman"/>
          <w:b w:val="false"/>
          <w:i w:val="false"/>
          <w:color w:val="000000"/>
          <w:sz w:val="28"/>
        </w:rPr>
        <w:t xml:space="preserve">
      1 – деңгей – "Денсаулық сақтау ұйымдары желісінің мемлекеттік нормативін бекіту туралы" Қазақстан Республикасы Денсаулық сақтау министрінің міндетін атқарушысының 2020 жылғы 15 қазандағы № ҚР ДСМ – 133/2020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21452 болып тіркелген) (бұдан әрі-желі нормативі) сәйкес айқындалатын денсаулық сақтау ұйымдары желісінің мемлекеттік нормативіне сәйкес аудандық деңгейде;</w:t>
      </w:r>
    </w:p>
    <w:p>
      <w:pPr>
        <w:spacing w:after="0"/>
        <w:ind w:left="0"/>
        <w:jc w:val="both"/>
      </w:pPr>
      <w:r>
        <w:rPr>
          <w:rFonts w:ascii="Times New Roman"/>
          <w:b w:val="false"/>
          <w:i w:val="false"/>
          <w:color w:val="000000"/>
          <w:sz w:val="28"/>
        </w:rPr>
        <w:t>
      2 – деңгей желі нормативіне сәйкес қалалық;</w:t>
      </w:r>
    </w:p>
    <w:p>
      <w:pPr>
        <w:spacing w:after="0"/>
        <w:ind w:left="0"/>
        <w:jc w:val="both"/>
      </w:pPr>
      <w:r>
        <w:rPr>
          <w:rFonts w:ascii="Times New Roman"/>
          <w:b w:val="false"/>
          <w:i w:val="false"/>
          <w:color w:val="000000"/>
          <w:sz w:val="28"/>
        </w:rPr>
        <w:t>
      3 – деңгей – желі нормативіне сәйкес облыстық;</w:t>
      </w:r>
    </w:p>
    <w:p>
      <w:pPr>
        <w:spacing w:after="0"/>
        <w:ind w:left="0"/>
        <w:jc w:val="both"/>
      </w:pPr>
      <w:r>
        <w:rPr>
          <w:rFonts w:ascii="Times New Roman"/>
          <w:b w:val="false"/>
          <w:i w:val="false"/>
          <w:color w:val="000000"/>
          <w:sz w:val="28"/>
        </w:rPr>
        <w:t>
      4 – деңгей-Қазақстан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 - Операциялық залды жабдықтауға қосымша</w:t>
      </w:r>
    </w:p>
    <w:p>
      <w:pPr>
        <w:spacing w:after="0"/>
        <w:ind w:left="0"/>
        <w:jc w:val="both"/>
      </w:pPr>
      <w:r>
        <w:rPr>
          <w:rFonts w:ascii="Times New Roman"/>
          <w:b w:val="false"/>
          <w:i w:val="false"/>
          <w:color w:val="000000"/>
          <w:sz w:val="28"/>
        </w:rPr>
        <w:t>
      **** - Аспаптық-диагностикалық бөлімшені жабдықтауға қосымша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18-қосымша</w:t>
            </w:r>
          </w:p>
        </w:tc>
      </w:tr>
    </w:tbl>
    <w:bookmarkStart w:name="z47" w:id="26"/>
    <w:p>
      <w:pPr>
        <w:spacing w:after="0"/>
        <w:ind w:left="0"/>
        <w:jc w:val="left"/>
      </w:pPr>
      <w:r>
        <w:rPr>
          <w:rFonts w:ascii="Times New Roman"/>
          <w:b/>
          <w:i w:val="false"/>
          <w:color w:val="000000"/>
        </w:rPr>
        <w:t xml:space="preserve"> Ревматологиялық көмек көрсететін денсаулық сақтау ұйымының бөлімшесін жарақтандырудың ең төмен стандарты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Ревматология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 портативтік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Аэрозольдік компрессорлық портативтік ингалятор (небулайзер)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bl>
    <w:p>
      <w:pPr>
        <w:spacing w:after="0"/>
        <w:ind w:left="0"/>
        <w:jc w:val="both"/>
      </w:pPr>
      <w:r>
        <w:rPr>
          <w:rFonts w:ascii="Times New Roman"/>
          <w:b w:val="false"/>
          <w:i w:val="false"/>
          <w:color w:val="000000"/>
          <w:sz w:val="28"/>
        </w:rPr>
        <w:t>
      *Медициналық мақсаттағы бұйымдармен жабдықтандыру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 бойынша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Аббревиатура мен қысқартудың толық жазылуы:</w:t>
      </w:r>
    </w:p>
    <w:p>
      <w:pPr>
        <w:spacing w:after="0"/>
        <w:ind w:left="0"/>
        <w:jc w:val="both"/>
      </w:pPr>
      <w:r>
        <w:rPr>
          <w:rFonts w:ascii="Times New Roman"/>
          <w:b w:val="false"/>
          <w:i w:val="false"/>
          <w:color w:val="000000"/>
          <w:sz w:val="28"/>
        </w:rPr>
        <w:t>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19-қосымша</w:t>
            </w:r>
          </w:p>
        </w:tc>
      </w:tr>
    </w:tbl>
    <w:bookmarkStart w:name="z49" w:id="27"/>
    <w:p>
      <w:pPr>
        <w:spacing w:after="0"/>
        <w:ind w:left="0"/>
        <w:jc w:val="left"/>
      </w:pPr>
      <w:r>
        <w:rPr>
          <w:rFonts w:ascii="Times New Roman"/>
          <w:b/>
          <w:i w:val="false"/>
          <w:color w:val="000000"/>
        </w:rPr>
        <w:t xml:space="preserve"> Эндокринологиялық көмек көрсететін денсаулық сақтау ұйымының бөлімшесін жарақтандырудың ең төмен стандарты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жабдықтардың саны**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деңгейінің экспресс-анализаторы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Эндокринология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деңгейінің экспресс-анализаторы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УДЗ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 многоканальный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бөлімше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Автокераторефрактометр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компьютерлік периметр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офтальмоскоп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Манипуляциялық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лазерлі коагуляцияға арналған диодты лазер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мақсаттағы бұйымдармен жабдықтандыру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 бойынша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 Аспаптық-диагностикалық бөлімшені жарақтандыруға қосымша</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УДЗ - ультрадыбыстық зерттеулер;</w:t>
      </w:r>
    </w:p>
    <w:p>
      <w:pPr>
        <w:spacing w:after="0"/>
        <w:ind w:left="0"/>
        <w:jc w:val="both"/>
      </w:pPr>
      <w:r>
        <w:rPr>
          <w:rFonts w:ascii="Times New Roman"/>
          <w:b w:val="false"/>
          <w:i w:val="false"/>
          <w:color w:val="000000"/>
          <w:sz w:val="28"/>
        </w:rPr>
        <w:t>
      2.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төменгі</w:t>
            </w:r>
            <w:r>
              <w:br/>
            </w:r>
            <w:r>
              <w:rPr>
                <w:rFonts w:ascii="Times New Roman"/>
                <w:b w:val="false"/>
                <w:i w:val="false"/>
                <w:color w:val="000000"/>
                <w:sz w:val="20"/>
              </w:rPr>
              <w:t>стандарттарына</w:t>
            </w:r>
            <w:r>
              <w:br/>
            </w:r>
            <w:r>
              <w:rPr>
                <w:rFonts w:ascii="Times New Roman"/>
                <w:b w:val="false"/>
                <w:i w:val="false"/>
                <w:color w:val="000000"/>
                <w:sz w:val="20"/>
              </w:rPr>
              <w:t>20-қосымша</w:t>
            </w:r>
          </w:p>
        </w:tc>
      </w:tr>
    </w:tbl>
    <w:bookmarkStart w:name="z51" w:id="28"/>
    <w:p>
      <w:pPr>
        <w:spacing w:after="0"/>
        <w:ind w:left="0"/>
        <w:jc w:val="left"/>
      </w:pPr>
      <w:r>
        <w:rPr>
          <w:rFonts w:ascii="Times New Roman"/>
          <w:b/>
          <w:i w:val="false"/>
          <w:color w:val="000000"/>
        </w:rPr>
        <w:t xml:space="preserve"> Дерматовенерологиялық көмек көрсететін денсаулық сақтау ұйымының бөлімшесін жарақтандырудың ең төменгі стандарты</w:t>
      </w:r>
    </w:p>
    <w:bookmarkEnd w:id="28"/>
    <w:p>
      <w:pPr>
        <w:spacing w:after="0"/>
        <w:ind w:left="0"/>
        <w:jc w:val="both"/>
      </w:pPr>
      <w:r>
        <w:rPr>
          <w:rFonts w:ascii="Times New Roman"/>
          <w:b w:val="false"/>
          <w:i w:val="false"/>
          <w:color w:val="ff0000"/>
          <w:sz w:val="28"/>
        </w:rPr>
        <w:t xml:space="preserve">
      Ескерту. 20-қосымша жаңа редакцияда – ҚР Денсаулық сақтау министрінің м.а. 14.09.2022 </w:t>
      </w:r>
      <w:r>
        <w:rPr>
          <w:rFonts w:ascii="Times New Roman"/>
          <w:b w:val="false"/>
          <w:i w:val="false"/>
          <w:color w:val="ff0000"/>
          <w:sz w:val="28"/>
        </w:rPr>
        <w:t>№ ҚР ДСМ-98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Деңгейіне байланысты медициналық бұйымдардың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 кабинеті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 ауруларын диагностикалауға арналған люминесцентті 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Дерматовенерология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 ауруларын диагностикалауға арналған люминесцентті шам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 Медициналық бұйымдармен жарақтандыру ағымдағы қажеттілікке сәйкес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Жабдықтау деңгейлері:</w:t>
      </w:r>
    </w:p>
    <w:p>
      <w:pPr>
        <w:spacing w:after="0"/>
        <w:ind w:left="0"/>
        <w:jc w:val="both"/>
      </w:pPr>
      <w:r>
        <w:rPr>
          <w:rFonts w:ascii="Times New Roman"/>
          <w:b w:val="false"/>
          <w:i w:val="false"/>
          <w:color w:val="000000"/>
          <w:sz w:val="28"/>
        </w:rPr>
        <w:t xml:space="preserve">
      1 – деңгей – "Денсаулық сақтау ұйымдары желісінің мемлекеттік нормативін бекіту туралы" Қазақстан Республикасы Денсаулық сақтау министрінің міндетін атқарушысының 2020 жылғы 15 қазандағы № ҚР ДСМ – 133/2020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21452 болып тіркелген) (бұдан әрі-желі нормативі) сәйкес айқындалатын денсаулық сақтау ұйымдары желісінің мемлекеттік нормативіне сәйкес аудандық деңгейде;</w:t>
      </w:r>
    </w:p>
    <w:p>
      <w:pPr>
        <w:spacing w:after="0"/>
        <w:ind w:left="0"/>
        <w:jc w:val="both"/>
      </w:pPr>
      <w:r>
        <w:rPr>
          <w:rFonts w:ascii="Times New Roman"/>
          <w:b w:val="false"/>
          <w:i w:val="false"/>
          <w:color w:val="000000"/>
          <w:sz w:val="28"/>
        </w:rPr>
        <w:t>
      2 – деңгей желі нормативіне сәйкес қалалық;</w:t>
      </w:r>
    </w:p>
    <w:p>
      <w:pPr>
        <w:spacing w:after="0"/>
        <w:ind w:left="0"/>
        <w:jc w:val="both"/>
      </w:pPr>
      <w:r>
        <w:rPr>
          <w:rFonts w:ascii="Times New Roman"/>
          <w:b w:val="false"/>
          <w:i w:val="false"/>
          <w:color w:val="000000"/>
          <w:sz w:val="28"/>
        </w:rPr>
        <w:t>
      3 – деңгей – желі нормативіне сәйкес облыстық;</w:t>
      </w:r>
    </w:p>
    <w:p>
      <w:pPr>
        <w:spacing w:after="0"/>
        <w:ind w:left="0"/>
        <w:jc w:val="both"/>
      </w:pPr>
      <w:r>
        <w:rPr>
          <w:rFonts w:ascii="Times New Roman"/>
          <w:b w:val="false"/>
          <w:i w:val="false"/>
          <w:color w:val="000000"/>
          <w:sz w:val="28"/>
        </w:rPr>
        <w:t>
      4 – деңгей-Қазақстан Республикасы Денсаулық сақтау министрлігінің қарамағындағы республикалық денсаулық сақтау ұйымдары.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21-қосымша</w:t>
            </w:r>
          </w:p>
        </w:tc>
      </w:tr>
    </w:tbl>
    <w:bookmarkStart w:name="z53" w:id="29"/>
    <w:p>
      <w:pPr>
        <w:spacing w:after="0"/>
        <w:ind w:left="0"/>
        <w:jc w:val="left"/>
      </w:pPr>
      <w:r>
        <w:rPr>
          <w:rFonts w:ascii="Times New Roman"/>
          <w:b/>
          <w:i w:val="false"/>
          <w:color w:val="000000"/>
        </w:rPr>
        <w:t xml:space="preserve"> Педиатриялық көмек көрсететін денсаулық сақтау ұйымының бөлімшесін жарақтандырудың ең төмен стандарты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жабдықтардың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 мен балаларға арналған клиноктар жиынтығы бар ларингоскоп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 мен балаларға арналған әр түрлі мөлшердегі жұмсақ маскалар жиынтығы бар қол тыныс алу аппараты (Амбу қабы)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 мен балаларға арналған инвазивті жасанды желдетудің сараптама сыныбының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реанимациялық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Неонаталдық және балаларға арналған электродтар, датчиктер және манжеттер жиынтығы бар монитор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Билирубинді транскутанды анықтауға арналған аспап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газ құрамын тері арқылы мониторингтеу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контуры бар жоғары жиілікті осцилляторлы ӨЖЖ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өкпені инвазивті емес жасанды желдету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 мен балаларға арналған УДЗ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 мен балаларға арналған ЭКГ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Микрожинау функциясы бар биохимиялық анализатор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Микрожинау функциясы бар гематологиялық анализатор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 мен балаларға арналған жиынтығы бар бейнеларингоскоп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Неонатология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 датчиктері бар пульсоксиметр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деңгейінің экспресс-анализаторы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2ден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2ден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2ден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оң қысым режимімен өкпені инвазивті емес желдетуге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өкпені жасанды желдету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жылу көзі бар ашық реанимациялық үстелдер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жанындағы монитор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2ден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 бар көліктік кювез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2ден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қышқылдық-негізгі күйі және газ анализаторы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палатасына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баланың бірге болу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Фототерапияға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 жылу көзі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2ден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 отоакустикалық эмиссияны (ТЕОАЕ, DPOAE) және есту қабілетінен туындаған әлеуетті (ҚШЕМ) тіркеу әдісімен аудиологиялық скринингке арналған құрылғы /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нәрестелерде скринингтік тимпанометрия жүргізуге арналған ортаңғы құлақ анализаторы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 патологиясы және шала туған нәрестелерді күту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Фототерапияға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деңгейінің экспресс-анализаторы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арналған инкубатор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 емес артериялық қысымды өлшеуге арналған датчиктері және манжеттері бар төсек жанындағы неонатальды монитор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Аэрозольдік компрессорлық ингалятор (небулайзер) портативтік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инвазивті емес ӨЖЖ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реанимациялық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Билирубинді транскутандық анықтауға арналған аспап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 отоакустикалық эмиссияны (ТЕОАЕ, DPOAE) және есту қабілетінен туындаған әлеуетті (ҚШЕМ) тіркеу әдісімен аудиологиялық скринингке арналған құрылғы /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 жиынтық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нәрестелерде скринингтік тимпанометрия жүргізуге арналған ортаңғы құлақ анализаторы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 жиынтық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 жиынтық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 реанимациялау және интенсивті терапия 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 датчиктері бар пульсоксиметрлер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Фототерапияға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арналған өкпені инвазивті емес желдету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контурлары бар ӨЖЖ жүргізуге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 жүргізуге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Кувез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контуры бар жаңа туған нәрестелерге арналған инвазивті ӨЖЖ аппараты (қысым мен көлем бойынша бақылаумен)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газ құрамын тері арқылы мониторингтеу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ЖТНРҚТ бөлімшесі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реанимациялық жүйе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ИТП 2 төсекке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инкубатор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Неонаталдық датчиктер, манжеттер жиынтығы бар төсек жанындағы монитор (электрокардиография, капнограф, инвазивті емес артериялық қысымды өлшеу және басқалар)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арналған пышақтар жиынтығы бар ларингоскоп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бөлімшедегі төсек саны бойынша плюс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контурлары бар жоғары жиілікті ӨЖЖ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 бар (сыйымдылығы 3 сағат және одан көп оттегі баллондары бар) көліктік кувез)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Парентеральді қоректендіруге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 деңгейінің портативтік анализаторы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гипотермияға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3-ден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3-ден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Төсекке 3-ден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Қышқыл-негіз күйін анықтауға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Транскутанды билирубинометр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нәрестеде датчиктер жинағы және доплерометриялық блогы бар УДЗ арналған жылжымалы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ұйымға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ұйымға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Офтальмоскоп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және АД тәуліктік Холтер мониторингі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 мен балаларға арналған жиынтығы бар бейнеларингоскоп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Небулайзер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перитонеалдық диализге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фибробронхоскоп(3,0-5,0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ЦВД анықтауға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Кардиостимулятор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бөлімше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 отоакустикалық эмиссияны (ТЕОАЕ, DPOAE) және есту қабілетінен туындаған әлеуетті (КСВП) тіркеу әдісімен аудиологиялық скринингке арналған құрылғы /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нәрестелерде скринингтік тимпанометрия жүргізуге арналған ортаңғы құлақ анализаторы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Көп арналы электрокардиограф</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ЭЭГ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мақсаттағы бұйымдармен жабдықтандыру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нормативіне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xml:space="preserve">
      *** Қабылдау бөлмесін жарақтандыруға қосымша </w:t>
      </w:r>
    </w:p>
    <w:p>
      <w:pPr>
        <w:spacing w:after="0"/>
        <w:ind w:left="0"/>
        <w:jc w:val="both"/>
      </w:pPr>
      <w:r>
        <w:rPr>
          <w:rFonts w:ascii="Times New Roman"/>
          <w:b w:val="false"/>
          <w:i w:val="false"/>
          <w:color w:val="000000"/>
          <w:sz w:val="28"/>
        </w:rPr>
        <w:t>
      **** Аспаптық-диагностикалық бөлімшені жарақтандыруға қосымша</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ӨЖЖ – өкпені жасанды желдету;</w:t>
      </w:r>
    </w:p>
    <w:p>
      <w:pPr>
        <w:spacing w:after="0"/>
        <w:ind w:left="0"/>
        <w:jc w:val="both"/>
      </w:pPr>
      <w:r>
        <w:rPr>
          <w:rFonts w:ascii="Times New Roman"/>
          <w:b w:val="false"/>
          <w:i w:val="false"/>
          <w:color w:val="000000"/>
          <w:sz w:val="28"/>
        </w:rPr>
        <w:t>
      2. ИТП – интенсивті терапия палатасы;</w:t>
      </w:r>
    </w:p>
    <w:p>
      <w:pPr>
        <w:spacing w:after="0"/>
        <w:ind w:left="0"/>
        <w:jc w:val="both"/>
      </w:pPr>
      <w:r>
        <w:rPr>
          <w:rFonts w:ascii="Times New Roman"/>
          <w:b w:val="false"/>
          <w:i w:val="false"/>
          <w:color w:val="000000"/>
          <w:sz w:val="28"/>
        </w:rPr>
        <w:t>
      3. ЖТНРҚТБ – жаңа туған нәрестелерді реанимациялау және қарқынды терапия бөлімшесі;</w:t>
      </w:r>
    </w:p>
    <w:p>
      <w:pPr>
        <w:spacing w:after="0"/>
        <w:ind w:left="0"/>
        <w:jc w:val="both"/>
      </w:pPr>
      <w:r>
        <w:rPr>
          <w:rFonts w:ascii="Times New Roman"/>
          <w:b w:val="false"/>
          <w:i w:val="false"/>
          <w:color w:val="000000"/>
          <w:sz w:val="28"/>
        </w:rPr>
        <w:t>
      4. УДЗ – ультрадыбыстық зерттеулер.</w:t>
      </w:r>
    </w:p>
    <w:p>
      <w:pPr>
        <w:spacing w:after="0"/>
        <w:ind w:left="0"/>
        <w:jc w:val="both"/>
      </w:pPr>
      <w:r>
        <w:rPr>
          <w:rFonts w:ascii="Times New Roman"/>
          <w:b w:val="false"/>
          <w:i w:val="false"/>
          <w:color w:val="000000"/>
          <w:sz w:val="28"/>
        </w:rPr>
        <w:t>
      5.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22-қосымша</w:t>
            </w:r>
          </w:p>
        </w:tc>
      </w:tr>
    </w:tbl>
    <w:bookmarkStart w:name="z55" w:id="30"/>
    <w:p>
      <w:pPr>
        <w:spacing w:after="0"/>
        <w:ind w:left="0"/>
        <w:jc w:val="left"/>
      </w:pPr>
      <w:r>
        <w:rPr>
          <w:rFonts w:ascii="Times New Roman"/>
          <w:b/>
          <w:i w:val="false"/>
          <w:color w:val="000000"/>
        </w:rPr>
        <w:t xml:space="preserve"> Медициналық оңалту көмек көрсететін денсаулық сақтау ұйымының бөлімшесін жарақтандырудың ең төмен стандарты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жабдықтардың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Реабилитолог кабинеті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Портативтік спирометр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Кресло-каталка (ересектер /балалар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тасымалдауға арналған коляска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Физиотерапиялық емдеу кабинеті/бөлімшесі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Гальванизация және электрофорезге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Электротерапияға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терапияға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УЖЖ терапиясына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Магнитотерапияға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ингаляторы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Компрессорлық аэрозольдік ингалятор (небулайзер)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ультрадыбыстық Ингалятор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 терапиясына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Жарықпен емдеу/ түспен емдеу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терапияға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Электроконтерапияға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жоғары жиілікті терапия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Фототерапияға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Дарсонвализацияға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Электростимуляцияға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прессотерапиясына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Аэрозольтерапия/ аэроионотерапия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физиотерапияға (электротерапияға)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Декомпрессиялық-тракциялық терапия аппараты (омыртқаны созу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Соққы-толқын терапиясына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 су асты тарту және гидромассаждау кешені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Гидрокинезотерапияға, оның ішінде аяқ-қолға арналған судағы механотерапияға арналған жабдықтар кешені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қарқынды импульсті магнитотерапияға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Криотерапияға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вакуумдық терапия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(кинезиотерапия) кабинеті (бөлімше, зал) медициналық ұйымның бейініне сәйкес жабдық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Кушеткалар / медициналық функционалдық төсек (травматологиялық бейінге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нұсқаушыға 1ден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Вертикализация жүйесі бар оңалту динамикалық стендерлері (Вертикализатор (балалар медициналық ұйымдарының пациенттері үшін және ересектер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 терапиясына арналған оңалту кешені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Механотерапиялық оңалту тренажері (әр түрлі орындау нұсқалары)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Жүйке-бұлшықет диагностикасы және оңалту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Нейроортопедиялық оңалтуға арналған Комбинезон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мөлшердегі қалпына келтіруге арналған экзоскелет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пассивті оңалту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аяқ, денеге арналған оңалту тренажерлары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Слинг-терапияға арналған құрылғы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аппаратын/аяқ-қолдарды қалпына келтіруге арналған роботтандырылған оңалту кешені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Bobath and Voita әдісі бойынша жаттығуларға арналған терапиялық үстел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Кардиореспираторлық жүктемеге арналған велотренажер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Керек-жарақтармен жүру имитаторы (ересектер мен балаларға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тірек аймақтарын механикалық ынталандыру аппараттары (табан тіреуіш жүктемесінің имитаторы)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пневмокостюмі (нейрооңалту пациенттері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еңбектеуіне арналған тірек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тірек-жүріс арбасы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кабинеті (бөлімше, зал) травматологиялық науқастарды оңалту):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және тізе буындарының ТПҚ арналған механотерапиялық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ТПҚ арналған механотерапиялық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буынына ТПҚ арналған механотерапиялық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Жіліншік-табан буынына ТПҚ арналған механотерапиялық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ТПҚ арналған механотерапиялық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Фалангааралық буындардың ТПҚ арналған механотерапиялық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Иықтарды дамытуға (жұмыс істеуге) арналған штурвал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және төменгі аяқтарға арналған белсенді-пассивті тренажер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жетегі бар шағын велотренажер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Аяқ-қолдарға арналған күштік тренажерлары бар жиынтықтағы стеллаж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ажыратымдылықтағы телеметриялық датчигі бар велотренажерлар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 диагностикалау және емдеу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Тракциялық тартуға арналған аппарат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буындарына арналған электр жетегі бар маятник типті механотерапия аппараттары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типті қол тренажері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БКБ бар оңалту жүйесі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кабинеті (бөлімшесі, залы) (инсульт орталықтарын оңалту бөлімшелері үшін қосымша)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Антиспазм функциясы бар механотерапия аппараты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аяқтарды дамыту функциясы бар роботты үстел вертикализаторы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істеу (разработка) функциясы бар роботты механотерапия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Жатқан пациенттерге арналған механотерапиялық, төсек жанындағы оңалту тренажері (аяқ-қолдарды жаттықтыру үшін)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Нейробұлшықет жаттығу костюмі, әр өлшемге бір-бірден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кабинеті (бөлімшесі, залы) (кардиологиялық пациенттер үшін қосымша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Спироэргометр (жүктеме кезінде қан газдарын параллель өлшейтін велоэргометрия)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ажыратымдылықтағы телеметриялық датчигі бар велотренажер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Эргометриялық тестілеуді өткізу және салмақты түсіру мүмкіндігі бар медициналық Тредмил (қажет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сатылы жүктемесі бар Тредбан (қажет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Пикфлуометр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Калиперметр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БКБ бар тренажерлер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БКБ бар Стабилоплатформа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ЕДШ кабинеті (балаларға арналған ойын бөлмесі) (бар болған жағдайда)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еден төсеніштері (білікшелер, тактильді панельдер, гимнастикалық доптар, вертикализаторлар, палаталарда тамақтандыруға арналған балалар орындықтары) (неврологиялық бөлімшеге арналған)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Массажист кабинеті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Массаж жиынтығы: көтеретін басы бар медициналық массаж кушеткасы; қолға арналған массаж үстелі; массаж кушеткасына баспалдақ; үлкен және кіші білікшелер, кардиологиялық науқастарға арналған массаж үстелі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*Медициналық мақсаттағы бұйымдармен жабдықтагдыру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Бірінші деңгей-медициналық оңалту бойынша амбулаториялық-емханалық көмек көрсететін медициналық ұйымдар;</w:t>
      </w:r>
    </w:p>
    <w:p>
      <w:pPr>
        <w:spacing w:after="0"/>
        <w:ind w:left="0"/>
        <w:jc w:val="both"/>
      </w:pPr>
      <w:r>
        <w:rPr>
          <w:rFonts w:ascii="Times New Roman"/>
          <w:b w:val="false"/>
          <w:i w:val="false"/>
          <w:color w:val="000000"/>
          <w:sz w:val="28"/>
        </w:rPr>
        <w:t>
      *** Екінші деңгей-өз құрылымында медициналық оңалтуды жүзеге асыратын мамандандырылған бөлімшелері және (немесе) орталықтары бар мамандандырылған медициналық ұйымдар;</w:t>
      </w:r>
    </w:p>
    <w:p>
      <w:pPr>
        <w:spacing w:after="0"/>
        <w:ind w:left="0"/>
        <w:jc w:val="both"/>
      </w:pPr>
      <w:r>
        <w:rPr>
          <w:rFonts w:ascii="Times New Roman"/>
          <w:b w:val="false"/>
          <w:i w:val="false"/>
          <w:color w:val="000000"/>
          <w:sz w:val="28"/>
        </w:rPr>
        <w:t>
      **** Үшінші деңгей-өз құрылымында медициналық оңалту, оның ішінде жоғары технологиялық оңалту бойынша мамандандырылған көмек көрсететін бөлімшелері және (немесе) орталықтары бар мамандандырылған медициналық ұйымдар.</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УЖЖ терапия – ультра жоғары жиілікті терапия</w:t>
      </w:r>
    </w:p>
    <w:p>
      <w:pPr>
        <w:spacing w:after="0"/>
        <w:ind w:left="0"/>
        <w:jc w:val="both"/>
      </w:pPr>
      <w:r>
        <w:rPr>
          <w:rFonts w:ascii="Times New Roman"/>
          <w:b w:val="false"/>
          <w:i w:val="false"/>
          <w:color w:val="000000"/>
          <w:sz w:val="28"/>
        </w:rPr>
        <w:t>
      2. ЕДШ – емдік дене шынықтыру;</w:t>
      </w:r>
    </w:p>
    <w:p>
      <w:pPr>
        <w:spacing w:after="0"/>
        <w:ind w:left="0"/>
        <w:jc w:val="both"/>
      </w:pPr>
      <w:r>
        <w:rPr>
          <w:rFonts w:ascii="Times New Roman"/>
          <w:b w:val="false"/>
          <w:i w:val="false"/>
          <w:color w:val="000000"/>
          <w:sz w:val="28"/>
        </w:rPr>
        <w:t>
      3. УКС - ультракүлгін сәулелену;</w:t>
      </w:r>
    </w:p>
    <w:p>
      <w:pPr>
        <w:spacing w:after="0"/>
        <w:ind w:left="0"/>
        <w:jc w:val="both"/>
      </w:pPr>
      <w:r>
        <w:rPr>
          <w:rFonts w:ascii="Times New Roman"/>
          <w:b w:val="false"/>
          <w:i w:val="false"/>
          <w:color w:val="000000"/>
          <w:sz w:val="28"/>
        </w:rPr>
        <w:t>
      4. ТПҚ – тұрақты пассивті қозғалыстар</w:t>
      </w:r>
    </w:p>
    <w:p>
      <w:pPr>
        <w:spacing w:after="0"/>
        <w:ind w:left="0"/>
        <w:jc w:val="both"/>
      </w:pPr>
      <w:r>
        <w:rPr>
          <w:rFonts w:ascii="Times New Roman"/>
          <w:b w:val="false"/>
          <w:i w:val="false"/>
          <w:color w:val="000000"/>
          <w:sz w:val="28"/>
        </w:rPr>
        <w:t>
      5. БКБ терапиясы – биологиялық кері байланыс терапиясы;</w:t>
      </w:r>
    </w:p>
    <w:p>
      <w:pPr>
        <w:spacing w:after="0"/>
        <w:ind w:left="0"/>
        <w:jc w:val="both"/>
      </w:pPr>
      <w:r>
        <w:rPr>
          <w:rFonts w:ascii="Times New Roman"/>
          <w:b w:val="false"/>
          <w:i w:val="false"/>
          <w:color w:val="000000"/>
          <w:sz w:val="28"/>
        </w:rPr>
        <w:t>
      6.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23-қосымша</w:t>
            </w:r>
          </w:p>
        </w:tc>
      </w:tr>
    </w:tbl>
    <w:bookmarkStart w:name="z57" w:id="31"/>
    <w:p>
      <w:pPr>
        <w:spacing w:after="0"/>
        <w:ind w:left="0"/>
        <w:jc w:val="left"/>
      </w:pPr>
      <w:r>
        <w:rPr>
          <w:rFonts w:ascii="Times New Roman"/>
          <w:b/>
          <w:i w:val="false"/>
          <w:color w:val="000000"/>
        </w:rPr>
        <w:t xml:space="preserve"> Туберкулез кезінде көмек көрсететін денсаулық сақтау ұйымының бөлімшесін жарақтандырудың ең төмен стандарты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бөлімше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2ден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2ден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2ден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2ден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Бронхофиброскоп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2ден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2ден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1ден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бөлімше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Рентгендік диагностикалық стационарлық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Инжекторлы компьютерлік томограф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мақсаттағы бұйымдармен жабдықтагдыру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нормативіне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Аббревиатура мен қысқартудың толық жазылуы:</w:t>
      </w:r>
    </w:p>
    <w:p>
      <w:pPr>
        <w:spacing w:after="0"/>
        <w:ind w:left="0"/>
        <w:jc w:val="both"/>
      </w:pPr>
      <w:r>
        <w:rPr>
          <w:rFonts w:ascii="Times New Roman"/>
          <w:b w:val="false"/>
          <w:i w:val="false"/>
          <w:color w:val="000000"/>
          <w:sz w:val="28"/>
        </w:rPr>
        <w:t>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24-қосымша</w:t>
            </w:r>
          </w:p>
        </w:tc>
      </w:tr>
    </w:tbl>
    <w:bookmarkStart w:name="z59" w:id="32"/>
    <w:p>
      <w:pPr>
        <w:spacing w:after="0"/>
        <w:ind w:left="0"/>
        <w:jc w:val="left"/>
      </w:pPr>
      <w:r>
        <w:rPr>
          <w:rFonts w:ascii="Times New Roman"/>
          <w:b/>
          <w:i w:val="false"/>
          <w:color w:val="000000"/>
        </w:rPr>
        <w:t xml:space="preserve"> Неврологиялық көмек көрсететін денсаулық сақтау ұйымының бөлімшесін жарақтандырудың ең төмен стандарты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бөлімше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Аэрозольдік компрессорлық портативтік ингалятор (небулайзер)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бифазалы Дефибриллятор (аккумуляторы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концентраторы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желдетуге арналған тыныс алу сөмкесі (Амбу сөмкесі)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пролежнеге қарсы матрас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 орталығы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Көпканалды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деңгейінің экспресс-анализаторы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төсекке 1ден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желдетуге арналған көлік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инъекция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Синхрондау функциясы бар бифаздық дефибриллятор (аккумулятормен)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төсекке 1ден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концентраторы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Көпфункционалды созылып жатуға қарсы матрас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бөлімше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Транскраниалдық допплерографияны, ұзақ транскраниалдық допплерлік мониторлауды, микроэмболодетекцияны орындау мүмкіндігі бар ультрадыбыстық допплерографияның көпфункционалды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Брахиоцефалдық артериялардың экстракраниалдық бөлімдерін, трансторакалдық эхокардиографияны ультрадыбыстық дуплексті сканерлеуге арналған датчиктері бар портативтік ультрадыбыстық сканер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Брахиоцефалдық және миішілік артерияларға эндоваскулярлық диагностикалық және емдік араласуларды орындау мүмкіндігі бар ангиографиялық кешен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Тесла кем емес инжекторлы жиынтықтағы магнитті-резонансты томограф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мақсаттағы бұйымдармен жабдықтагдыру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нормативіне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 - Аспаптық-диагностикалық бөлімшені жарақтандыруға қосымша.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төменгі</w:t>
            </w:r>
            <w:r>
              <w:br/>
            </w:r>
            <w:r>
              <w:rPr>
                <w:rFonts w:ascii="Times New Roman"/>
                <w:b w:val="false"/>
                <w:i w:val="false"/>
                <w:color w:val="000000"/>
                <w:sz w:val="20"/>
              </w:rPr>
              <w:t>стандарттарына</w:t>
            </w:r>
            <w:r>
              <w:br/>
            </w:r>
            <w:r>
              <w:rPr>
                <w:rFonts w:ascii="Times New Roman"/>
                <w:b w:val="false"/>
                <w:i w:val="false"/>
                <w:color w:val="000000"/>
                <w:sz w:val="20"/>
              </w:rPr>
              <w:t>25-қосымша</w:t>
            </w:r>
          </w:p>
        </w:tc>
      </w:tr>
    </w:tbl>
    <w:bookmarkStart w:name="z61" w:id="33"/>
    <w:p>
      <w:pPr>
        <w:spacing w:after="0"/>
        <w:ind w:left="0"/>
        <w:jc w:val="left"/>
      </w:pPr>
      <w:r>
        <w:rPr>
          <w:rFonts w:ascii="Times New Roman"/>
          <w:b/>
          <w:i w:val="false"/>
          <w:color w:val="000000"/>
        </w:rPr>
        <w:t xml:space="preserve"> Токсикологиялық көмек көрсететін денсаулық сақтау ұйымының бөлімшесін жарақтандырудың ең төмен стандарты</w:t>
      </w:r>
    </w:p>
    <w:bookmarkEnd w:id="33"/>
    <w:p>
      <w:pPr>
        <w:spacing w:after="0"/>
        <w:ind w:left="0"/>
        <w:jc w:val="both"/>
      </w:pPr>
      <w:r>
        <w:rPr>
          <w:rFonts w:ascii="Times New Roman"/>
          <w:b w:val="false"/>
          <w:i w:val="false"/>
          <w:color w:val="ff0000"/>
          <w:sz w:val="28"/>
        </w:rPr>
        <w:t xml:space="preserve">
      Ескерту. 25-қосымша жаңа редакцияда – ҚР Денсаулық сақтау министрінің м.а. 14.09.2022 </w:t>
      </w:r>
      <w:r>
        <w:rPr>
          <w:rFonts w:ascii="Times New Roman"/>
          <w:b w:val="false"/>
          <w:i w:val="false"/>
          <w:color w:val="ff0000"/>
          <w:sz w:val="28"/>
        </w:rPr>
        <w:t>№ ҚР ДСМ-98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Токсикология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арналы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 портативтік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деңгейінің экспресс-анализаторы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детоксикациясы бар реанимация және қарқынды терапия бөлімшесі (палата, блок)***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Гемосорбцияға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1-ден кем емес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Плазмаферезге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төмен ағынды веноздық гемофильтрацияға (гемодиафильтрацияға)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перитонеалдық диализ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Химиялық-токсикологиялық зертхана****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өткізгіштігі бойынша детекторы бар газды хроматограф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Жалынды иондау детекторы немесе электронды қармау детекторы бар газды хроматограф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қармау детекторы бар газды хроматограф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Азот-фосфор детекторы бар газ хроматографы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Жұқа қабатты хроматографияға арналған жиынтық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Иммунохроматографиялық тесттер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Иммуноанализге арналған жабдықтар жиынтығы (иммуноферментті немесе иммунофлюоресцентті)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Фотоколориметр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УК-спектрофотометр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центрифуга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электрондық мөлшерлегіштер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метаболиттерін талдауға арналған үш еселік квадруполы және тиімділігі жоғары сұйық хроматография жүйесі бар масс-спектрометр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материалдардағы ауыр металдар мен изотоптардың іздерін талдауға арналған индуктивті байланысқан плазмасы бар Масс-спектрометр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майқышқылды құрамын талдауға арналған үш квадруполы бар газды хромато-масса спектрометрі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Монооксид пен көміртегі диоксидінің құрамына қан талдауға арналған 190-1100 нм спектрофотометрдің УК-түрі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дәрілік заттардың тығыздығы мен рефракция индексін өлшеуге арналған автоматтандырылған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бұйымдармен жабдықтагдыру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"Денсаулық сақтау ұйымдары желісінің мемлекеттік нормативін бекіту туралы" Қазақстан Республикасы Денсаулық сақтау министрінің міндетін атқарушысының 2020 жылғы 15 қазандағы № ҚР ДСМ – 133/2020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21452 болып тіркелген) (бұдан әрі-желі нормативі) сәйкес айқындалатын денсаулық сақтау ұйымдары желісінің мемлекеттік нормативіне сәйкес аудандық деңгейде;</w:t>
      </w:r>
    </w:p>
    <w:p>
      <w:pPr>
        <w:spacing w:after="0"/>
        <w:ind w:left="0"/>
        <w:jc w:val="both"/>
      </w:pPr>
      <w:r>
        <w:rPr>
          <w:rFonts w:ascii="Times New Roman"/>
          <w:b w:val="false"/>
          <w:i w:val="false"/>
          <w:color w:val="000000"/>
          <w:sz w:val="28"/>
        </w:rPr>
        <w:t>
      2 – деңгей – желі нормативіне сәйкес қалалық деңгей;</w:t>
      </w:r>
    </w:p>
    <w:p>
      <w:pPr>
        <w:spacing w:after="0"/>
        <w:ind w:left="0"/>
        <w:jc w:val="both"/>
      </w:pPr>
      <w:r>
        <w:rPr>
          <w:rFonts w:ascii="Times New Roman"/>
          <w:b w:val="false"/>
          <w:i w:val="false"/>
          <w:color w:val="000000"/>
          <w:sz w:val="28"/>
        </w:rPr>
        <w:t>
      3 – деңгей – желі нормативіне сәйкес облыстық деңгей;</w:t>
      </w:r>
    </w:p>
    <w:p>
      <w:pPr>
        <w:spacing w:after="0"/>
        <w:ind w:left="0"/>
        <w:jc w:val="both"/>
      </w:pPr>
      <w:r>
        <w:rPr>
          <w:rFonts w:ascii="Times New Roman"/>
          <w:b w:val="false"/>
          <w:i w:val="false"/>
          <w:color w:val="000000"/>
          <w:sz w:val="28"/>
        </w:rPr>
        <w:t>
      4 –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 АРҚТБ жарақтандыруға қосымша</w:t>
      </w:r>
    </w:p>
    <w:p>
      <w:pPr>
        <w:spacing w:after="0"/>
        <w:ind w:left="0"/>
        <w:jc w:val="both"/>
      </w:pPr>
      <w:r>
        <w:rPr>
          <w:rFonts w:ascii="Times New Roman"/>
          <w:b w:val="false"/>
          <w:i w:val="false"/>
          <w:color w:val="000000"/>
          <w:sz w:val="28"/>
        </w:rPr>
        <w:t>
      **** Аспаптық-диагностикалық бөлімшені жарақтандыруға қосымша</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ТБ – талап бойынша</w:t>
      </w:r>
    </w:p>
    <w:p>
      <w:pPr>
        <w:spacing w:after="0"/>
        <w:ind w:left="0"/>
        <w:jc w:val="both"/>
      </w:pPr>
      <w:r>
        <w:rPr>
          <w:rFonts w:ascii="Times New Roman"/>
          <w:b w:val="false"/>
          <w:i w:val="false"/>
          <w:color w:val="000000"/>
          <w:sz w:val="28"/>
        </w:rPr>
        <w:t>
      2. УК-спектрофотометр – ультракүлгін спектрофотометр;</w:t>
      </w:r>
    </w:p>
    <w:p>
      <w:pPr>
        <w:spacing w:after="0"/>
        <w:ind w:left="0"/>
        <w:jc w:val="both"/>
      </w:pPr>
      <w:r>
        <w:rPr>
          <w:rFonts w:ascii="Times New Roman"/>
          <w:b w:val="false"/>
          <w:i w:val="false"/>
          <w:color w:val="000000"/>
          <w:sz w:val="28"/>
        </w:rPr>
        <w:t>
      3. АРҚТБ – Анестезиология, реанимация және қарқынды терапия бөлімшесі.</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26-қосымша</w:t>
            </w:r>
          </w:p>
        </w:tc>
      </w:tr>
    </w:tbl>
    <w:bookmarkStart w:name="z63" w:id="34"/>
    <w:p>
      <w:pPr>
        <w:spacing w:after="0"/>
        <w:ind w:left="0"/>
        <w:jc w:val="left"/>
      </w:pPr>
      <w:r>
        <w:rPr>
          <w:rFonts w:ascii="Times New Roman"/>
          <w:b/>
          <w:i w:val="false"/>
          <w:color w:val="000000"/>
        </w:rPr>
        <w:t xml:space="preserve"> Нефрологиялық көмек көрсететін бөлімшені ең төмен жарақтандыру стандарты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жабдықтардың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Нефрологиялық бөлімше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Көпканалды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бөлімшесі / диализ орталығы (ересектер / балалар)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перитонеалдық диализге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Цитоплазмаферезге арналған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Диализдік кресло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аспиратор (сорғыш)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сенсоры және Доплер карталауы бар ультрадыбыстық диагностикалық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деңгейінің экспресс-анализаторы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мақсаттағы бұйымдармен жабдықтагдыру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нормативіне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Аббревиатура мен қысқартудың толық жазылуы:</w:t>
      </w:r>
    </w:p>
    <w:p>
      <w:pPr>
        <w:spacing w:after="0"/>
        <w:ind w:left="0"/>
        <w:jc w:val="both"/>
      </w:pPr>
      <w:r>
        <w:rPr>
          <w:rFonts w:ascii="Times New Roman"/>
          <w:b w:val="false"/>
          <w:i w:val="false"/>
          <w:color w:val="000000"/>
          <w:sz w:val="28"/>
        </w:rPr>
        <w:t>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27-қосымша</w:t>
            </w:r>
          </w:p>
        </w:tc>
      </w:tr>
    </w:tbl>
    <w:bookmarkStart w:name="z65" w:id="35"/>
    <w:p>
      <w:pPr>
        <w:spacing w:after="0"/>
        <w:ind w:left="0"/>
        <w:jc w:val="left"/>
      </w:pPr>
      <w:r>
        <w:rPr>
          <w:rFonts w:ascii="Times New Roman"/>
          <w:b/>
          <w:i w:val="false"/>
          <w:color w:val="000000"/>
        </w:rPr>
        <w:t xml:space="preserve"> Трансфузиологиялық көмек көрсететін денсаулық сақтау ұйымдарын жарақтандырудың ең төмен стандарты</w:t>
      </w:r>
    </w:p>
    <w:bookmarkEnd w:id="35"/>
    <w:p>
      <w:pPr>
        <w:spacing w:after="0"/>
        <w:ind w:left="0"/>
        <w:jc w:val="both"/>
      </w:pPr>
      <w:r>
        <w:rPr>
          <w:rFonts w:ascii="Times New Roman"/>
          <w:b w:val="false"/>
          <w:i w:val="false"/>
          <w:color w:val="ff0000"/>
          <w:sz w:val="28"/>
        </w:rPr>
        <w:t xml:space="preserve">
      Ескерту. 27-қосымша жаңа редакцияда – ҚР Денсаулық сақтау министрінің м.а. 14.09.2022 </w:t>
      </w:r>
      <w:r>
        <w:rPr>
          <w:rFonts w:ascii="Times New Roman"/>
          <w:b w:val="false"/>
          <w:i w:val="false"/>
          <w:color w:val="ff0000"/>
          <w:sz w:val="28"/>
        </w:rPr>
        <w:t>№ ҚР ДСМ-98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 саны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терапияны жүзеге асыратын медициналық ұйымдарға арналған жабдық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тізбекті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 және эритроциттер салынған пакеттерді сақтауға арналған тоңазытқыш (t°С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препараттарын, диагностикалық реагенттерді сақтауға арналған фармацевтикалық тоңазытқыш (t°С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мен оның туындыларын сақтауға арналған мұздатқыш (t°С-25 және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Тромбоциттерді сақтауға арналған құрылғы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ерітуге арналған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 қыздыруға арналған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ішкі ортасының температурасын тіркеу датчиктері бар қан мен оның компоненттерін сақтауға және тасымалдауға арналған изотермиялық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трансфузияларды сүйемелдеу кезінде зертханалық зерттеулер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Колонналық агглютинацияның жартылай автоматты иммуногематологиялық анализаторы (ридер, инкубатор, центрифуга, компьютер)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Колонналық агглютинацияның автоматты иммуногематологиялық анализаторы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Тромбоэластограф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бұлауы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центрифуга 3000 айн/мин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ұштықтары бар бір арналы көлемді дозаторлар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 ерітінділерді құю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Реинфузияға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 мен донорлық қан компоненттерін қыздыруға арналған құрылғы оларды құю процесінде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Экрандалған бактерицидті стационарлық сәулелендіргіш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жинағы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дәрігерлік жинақ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жинағы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жинағы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қан мен оның компоненттерін дайындау, қайта өңдеу, сақтау, өндірістік бақылау және тасымалдау саласындағы қызметті жүзеге асыратын денсаулық сақтау ұйымдарына арналған жабдық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диагностикаға арналған жабдық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Трансфузиялық инфекциялар скринингіне, клиникалық-биохимиялық, иммуногематологиялық, зертханалық зерттеулерге арналған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Вошері және инкубаторы бар иммуноферментті анализатор (ридер)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Гемотрансмиссивті инфекциялар маркерлерін скринингтеуге арналған жабық үлгідегі иммунохимиялық анализатор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ПТР әдісімен зерттеу жүргізуге арналған жабық үлгідегі автоматты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Иммуноблотқа арналған анализатор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Гематологиялық анализатор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Коагулологиялық анализатор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Биохимиялық анализатор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Гемоглобинді экспресс-анықтауға арналған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 деңгейін анықтауға арналған экспресс-анализатор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гемоглобинді анықтауға арналған анализатор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Колонналық агглютинацияның жартылай автоматты иммуногематологиялық анализаторы (ридер, инкубатор, центрифуга, компьютер)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Колонналық агглютинацияның автоматты иммуногематологиялық анализаторы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Центрифуга-вортекс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Миллиосмометр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цитофлюориметр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ЭШЖ үшін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Дозаторларға арналған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арналы пипеткалары бар ауыспалы ұштықтарымен ауыспалы көлемді дозаторлар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жарық бинокулярлық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жылдамдықты зертханалық центрифуга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зерттеулер зертханасы үшін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стерилизаторы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тығындарын жасауға арналған машина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стерилизаторы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Дезинфекциялық-жуу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Ортаны дайындауға арналған автоматты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типтеу зертханасына арналған жабдық**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лейкоциттік антиденелерді (HLA-антиденелер) скринингтеу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Компьютермен және БЖ-мен жиынтықта SSO генотиптеуге арналған мультипараметрлік флуоресценттік талдауға арналған диагностикалық жүйе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компьютермен және БЖ жиынтықта ИФТ риддер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ойықшалы ИФТ планшетіне арналған термошейкер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зерттеулер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ДНҚ бөлуге арналған автомат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компьютермен және БЖ-мен жиынтықта ДНҚ концентрациясын өлшеуге арналған спектофотометр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Флюориметр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Микропробиркаларға арналған термошейкер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 ұстағыштары бар орбиталық шейкер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ойықшалы амплификатор, көлемі 0,2 мл, жылытылатын қақпағы бар ойықшалар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Төсемдерімен жиынтықтағы құю құрылғысы бар электрофорездік камера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электрофорездік камераға дейін қосылу мүмкіндігі бар қуат көзі (220 В, 50 Гц, 75 Вт)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Компьютермен және БЖ жиынтықтағы гель электрофореграммаларды визуализациялау, мұрағаттау және өңдеу жүйесі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Трансиллюминатор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ионсыздағышы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 зерттеулер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жасуша есептегіші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Терасаки бір арналы және алты арналы диспенсерлер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Жылытқышы бар магнитті араластырғыш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визуализациялауға және сақтауға арналған компьютер мен БЖ -мен жиынтықтағы Терасаки планшеті, ұстатқышпен инверттелген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жарық бинокулярлық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капиллярлық секвенирлеуді және (немесе) келесі буынды секвенирлеуді жүргізу үшін (NGS)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Капиллярлық генетикалық анализатор - секвенатор компьютермен және БЖ жиынтықта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(жаңа) ұрпақтың генетикалық секвенаторы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ойықшалы амплификатор, көлемі 0,2 мл, жылытылатын қақпағы бар ойықшалар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Real-Time амплификаторы, 96 ойықшалы, көлемі 0,2 мл, жылытылатын қақпағы бар ойықшалар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Магниттік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жабдықтар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Миницентрифуга-вортекс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Микропробиркаларға арналған зертханалық микроцентрифуга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10-15 мл 5000 айн/мин дейінгі пробиркаларға арналған центрифуга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1,5 мкл және ПТР жолақтары бар 96 ойықшалы микропланшеттерге арналған роторы бар центрифуга (жылдамдығы - 2000 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ойықшалы ПТР планшетіне арналған термошейкер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Ауыспалы көлемдегі бір арналы және сегіз арналы дозаторлар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камерасы бар фармацевтикалық тоңазытқыш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камера (t°С -25 және одан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тоңазытқыш (t°С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 мен оның компоненттерін дайындауға, қайта өңдеуге арналған жабдық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қанды, плазманы, эритроциттерді, тромбоциттерді дайындау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жасушаларды автоматты жинауға арналған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мультикомпонентті сепарациялауға арналған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алынған қанды жинауға арналған таразы-араластырғыштар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Донорлық кресло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ерітінділерге арналған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 магистральдардың стационарлық дәнекерлегіші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(мобильді) пластик магистральдардың дәнекерлегіші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 (стриппер)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Рефрижераторлық центрифуга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Центрифугалық стақандарды теңестіруге арналған таразылар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Центрифуга стакандарына арналған адаптер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алынған қанды, плазманы, эритроциттерді, тромбоциттерді өңдеу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фракционатор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Плазмаэстрактор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компоненттеріндегі вирустың белсенділігін жоюға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радиоактивті сәулелендіруге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Магистральдарды стерильді жалғауға арналған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оның компоненттерін сүзуге арналған штатив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жасушалық технологияларды бөлу үшін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жасушаларының автоматты сепараторы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 жасуша концентратын криоконсерацияға дайындауға арналған аппарат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Платформасы бар шейкер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Плазмаэкстрактор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фотоферез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Үлгілерді ұзақ уақыт сақтауға арналған сұйық азоты бар Дьюар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азотты қысыммен сақтауға арналған ауыспалы сыйымдылық (дьюарды толтыру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азотты стационарлық сақтауға арналған сыйымдылық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Криогендік құбыр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Криосақтау ауасындағы оттегінің концентрациясын өлшеу аппараты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СО2-көмірқышқыл газы берілетін инкубатор (тасымалданатын баллон немесе орталықтандырылған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Түзу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Инверттелген микроскоп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Горяев камерасы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класты биологиялық қауіпсіздік шкафы (ламинарлық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тізбекті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 препараттары мен зертханалық реагенттерді сақтауға арналған фармацевтикалық тоңазытқыш </w:t>
            </w:r>
          </w:p>
          <w:p>
            <w:pPr>
              <w:spacing w:after="20"/>
              <w:ind w:left="20"/>
              <w:jc w:val="both"/>
            </w:pPr>
            <w:r>
              <w:rPr>
                <w:rFonts w:ascii="Times New Roman"/>
                <w:b w:val="false"/>
                <w:i w:val="false"/>
                <w:color w:val="000000"/>
                <w:sz w:val="20"/>
              </w:rPr>
              <w:t>
(t°С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Мұздатқыш камерасы бар фармацевтикалық тоңазытқыш</w:t>
            </w:r>
          </w:p>
          <w:p>
            <w:pPr>
              <w:spacing w:after="20"/>
              <w:ind w:left="20"/>
              <w:jc w:val="both"/>
            </w:pPr>
            <w:r>
              <w:rPr>
                <w:rFonts w:ascii="Times New Roman"/>
                <w:b w:val="false"/>
                <w:i w:val="false"/>
                <w:color w:val="000000"/>
                <w:sz w:val="20"/>
              </w:rPr>
              <w:t>
 (t°С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 мен оның туындыларын сақтауға арналған мұздатқыш </w:t>
            </w:r>
          </w:p>
          <w:p>
            <w:pPr>
              <w:spacing w:after="20"/>
              <w:ind w:left="20"/>
              <w:jc w:val="both"/>
            </w:pPr>
            <w:r>
              <w:rPr>
                <w:rFonts w:ascii="Times New Roman"/>
                <w:b w:val="false"/>
                <w:i w:val="false"/>
                <w:color w:val="000000"/>
                <w:sz w:val="20"/>
              </w:rPr>
              <w:t>
(t°c -25 және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 төмен температуралы мұздатқыштар </w:t>
            </w:r>
          </w:p>
          <w:p>
            <w:pPr>
              <w:spacing w:after="20"/>
              <w:ind w:left="20"/>
              <w:jc w:val="both"/>
            </w:pPr>
            <w:r>
              <w:rPr>
                <w:rFonts w:ascii="Times New Roman"/>
                <w:b w:val="false"/>
                <w:i w:val="false"/>
                <w:color w:val="000000"/>
                <w:sz w:val="20"/>
              </w:rPr>
              <w:t>
(t°С -80-150)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алынған қанды және эритроциттері бар пакеттерді сақтауға арналған тоңазытқыш </w:t>
            </w:r>
          </w:p>
          <w:p>
            <w:pPr>
              <w:spacing w:after="20"/>
              <w:ind w:left="20"/>
              <w:jc w:val="both"/>
            </w:pPr>
            <w:r>
              <w:rPr>
                <w:rFonts w:ascii="Times New Roman"/>
                <w:b w:val="false"/>
                <w:i w:val="false"/>
                <w:color w:val="000000"/>
                <w:sz w:val="20"/>
              </w:rPr>
              <w:t>
(t°С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Тромбоциттерді сақтауға арналған құрылғы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Плазманы ерітуге арналған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Плазманы тез қатыруға арналған құрылғы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ішкі ортасының температурасын тіркеу датчиктері бар қан мен оның компоненттерін сақтауға және тасымалдауға арналған изотермиялық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Контейнердің ішкі ортасының температурасын тіркеу датчиктері бар қан үлгілерін сақтауға және тасымалдауға арналған изотермиялық контейнер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жабдық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Экрандалған бактерицидті стационарлық сәулелендіргіш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Ауаны тазартатын ультракүлгінді рециркулятор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класты биологиялық қауіпсіздік шкафы (сорғыш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класты биологиялық қауіпсіздік шкафы (ламинарлық шкаф)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Дефибриллятор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сорғыш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Тілұстағыш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өткізгіш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Асортименттегі медициналық науалар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өлшегіші бар медициналық таразылар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Сырғытпа кресло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сырғытқа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 қабы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Кондуктометр (тазартылған суды бақылау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Пробиркаларға арналған шейкер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термостат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сападағы бидистилденген су алуға арналған қондырғы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Автоклав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қабылдау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дәрігерлік жиынтық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Емшара жиынтығы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Фельдшер жиынтығы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электрондық өлшегіші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bl>
    <w:p>
      <w:pPr>
        <w:spacing w:after="0"/>
        <w:ind w:left="0"/>
        <w:jc w:val="both"/>
      </w:pPr>
      <w:r>
        <w:rPr>
          <w:rFonts w:ascii="Times New Roman"/>
          <w:b w:val="false"/>
          <w:i w:val="false"/>
          <w:color w:val="000000"/>
          <w:sz w:val="28"/>
        </w:rPr>
        <w:t>
      * Медициналық мақсаттағы бұйымдармен жарақтандыру ағымдағы қажеттілікке сәйкес денсаулық сақтау ұйымдарының өтінімдері негізінде жүзеге асырылады.</w:t>
      </w:r>
    </w:p>
    <w:p>
      <w:pPr>
        <w:spacing w:after="0"/>
        <w:ind w:left="0"/>
        <w:jc w:val="both"/>
      </w:pPr>
      <w:r>
        <w:rPr>
          <w:rFonts w:ascii="Times New Roman"/>
          <w:b w:val="false"/>
          <w:i w:val="false"/>
          <w:color w:val="000000"/>
          <w:sz w:val="28"/>
        </w:rPr>
        <w:t>
      ** Медициналық мақсаттағы бұйымдармен жарақтандыру зертхана (бөлімше, бөлім) болған кезде жүзеге асырылады</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ТБ-талап ету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28-қосымша</w:t>
            </w:r>
          </w:p>
        </w:tc>
      </w:tr>
    </w:tbl>
    <w:bookmarkStart w:name="z67" w:id="36"/>
    <w:p>
      <w:pPr>
        <w:spacing w:after="0"/>
        <w:ind w:left="0"/>
        <w:jc w:val="left"/>
      </w:pPr>
      <w:r>
        <w:rPr>
          <w:rFonts w:ascii="Times New Roman"/>
          <w:b/>
          <w:i w:val="false"/>
          <w:color w:val="000000"/>
        </w:rPr>
        <w:t xml:space="preserve"> Гастроэнтерологиялық көмек көрсететін денсаулық сақтау ұйымының бөлімшесін жарақтандырудың ең төмен стандарты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мониторы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Көпканалды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Портативтік өкпені жасанды желдету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бөлімше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уреаз тестін жүргізуге арналған аспап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мақсаттағы бұйымдармен жабдықтагдыру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нормативіне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Аббревиатура мен қысқартудың толық жазылуы:</w:t>
      </w:r>
    </w:p>
    <w:p>
      <w:pPr>
        <w:spacing w:after="0"/>
        <w:ind w:left="0"/>
        <w:jc w:val="both"/>
      </w:pPr>
      <w:r>
        <w:rPr>
          <w:rFonts w:ascii="Times New Roman"/>
          <w:b w:val="false"/>
          <w:i w:val="false"/>
          <w:color w:val="000000"/>
          <w:sz w:val="28"/>
        </w:rPr>
        <w:t>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29-қосымша</w:t>
            </w:r>
          </w:p>
        </w:tc>
      </w:tr>
    </w:tbl>
    <w:bookmarkStart w:name="z69" w:id="37"/>
    <w:p>
      <w:pPr>
        <w:spacing w:after="0"/>
        <w:ind w:left="0"/>
        <w:jc w:val="left"/>
      </w:pPr>
      <w:r>
        <w:rPr>
          <w:rFonts w:ascii="Times New Roman"/>
          <w:b/>
          <w:i w:val="false"/>
          <w:color w:val="000000"/>
        </w:rPr>
        <w:t xml:space="preserve"> Психикалық көмек көрсететін денсаулық сақтау ұйымының бөлімшесін жарақтандырудың ең төмен стандарты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жабдықтардың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саласындағы денсаулық сақтау ұйымдарының стационарлық бөлімшелері (күндізгі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жарық өткізгіші бар ларингоскоп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Көпканалды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куәландыруды жүргізуге арналған кабинет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Алкометр (этанол бу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Химиялық-токсикологиялық зерттеулерге арналған анализатор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мақсаттағы бұйымдармен жабдықтагдыру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нормативіне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Аббревиатура мен қысқартудың толық жазылуы:</w:t>
      </w:r>
    </w:p>
    <w:p>
      <w:pPr>
        <w:spacing w:after="0"/>
        <w:ind w:left="0"/>
        <w:jc w:val="both"/>
      </w:pPr>
      <w:r>
        <w:rPr>
          <w:rFonts w:ascii="Times New Roman"/>
          <w:b w:val="false"/>
          <w:i w:val="false"/>
          <w:color w:val="000000"/>
          <w:sz w:val="28"/>
        </w:rPr>
        <w:t>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төменгі</w:t>
            </w:r>
            <w:r>
              <w:br/>
            </w:r>
            <w:r>
              <w:rPr>
                <w:rFonts w:ascii="Times New Roman"/>
                <w:b w:val="false"/>
                <w:i w:val="false"/>
                <w:color w:val="000000"/>
                <w:sz w:val="20"/>
              </w:rPr>
              <w:t>стандарттарына</w:t>
            </w:r>
            <w:r>
              <w:br/>
            </w:r>
            <w:r>
              <w:rPr>
                <w:rFonts w:ascii="Times New Roman"/>
                <w:b w:val="false"/>
                <w:i w:val="false"/>
                <w:color w:val="000000"/>
                <w:sz w:val="20"/>
              </w:rPr>
              <w:t>30-қосымша</w:t>
            </w:r>
          </w:p>
        </w:tc>
      </w:tr>
    </w:tbl>
    <w:bookmarkStart w:name="z71" w:id="38"/>
    <w:p>
      <w:pPr>
        <w:spacing w:after="0"/>
        <w:ind w:left="0"/>
        <w:jc w:val="left"/>
      </w:pPr>
      <w:r>
        <w:rPr>
          <w:rFonts w:ascii="Times New Roman"/>
          <w:b/>
          <w:i w:val="false"/>
          <w:color w:val="000000"/>
        </w:rPr>
        <w:t xml:space="preserve"> Паллиативтік көмек көрсететін денсаулық сақтау ұйымының бөлімшесін жарақтандырудың ең төменгі стандарты</w:t>
      </w:r>
    </w:p>
    <w:bookmarkEnd w:id="38"/>
    <w:p>
      <w:pPr>
        <w:spacing w:after="0"/>
        <w:ind w:left="0"/>
        <w:jc w:val="both"/>
      </w:pPr>
      <w:r>
        <w:rPr>
          <w:rFonts w:ascii="Times New Roman"/>
          <w:b w:val="false"/>
          <w:i w:val="false"/>
          <w:color w:val="ff0000"/>
          <w:sz w:val="28"/>
        </w:rPr>
        <w:t xml:space="preserve">
      Ескерту. 30-қосымша жаңа редакцияда – ҚР Денсаулық сақтау министрінің м.а. 14.09.2022 </w:t>
      </w:r>
      <w:r>
        <w:rPr>
          <w:rFonts w:ascii="Times New Roman"/>
          <w:b w:val="false"/>
          <w:i w:val="false"/>
          <w:color w:val="ff0000"/>
          <w:sz w:val="28"/>
        </w:rPr>
        <w:t>№ ҚР ДСМ-98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Деңгейіне байланысты медициналық бұйымдардың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Паллиативтік көмек (хоспистер, пал. бөлімшелер)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төсек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саны бойынша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Декубиталды төсеніш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Декубиталды төсеніш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концентраторы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Кресло-арба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Небулайзер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төсекке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шақыру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науқастарды жылжытуға арналған көтергіш</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және психотроптық препараттарды сақтауға арналған Сейф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Мобильді медициналық көлік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bl>
    <w:p>
      <w:pPr>
        <w:spacing w:after="0"/>
        <w:ind w:left="0"/>
        <w:jc w:val="both"/>
      </w:pPr>
      <w:r>
        <w:rPr>
          <w:rFonts w:ascii="Times New Roman"/>
          <w:b w:val="false"/>
          <w:i w:val="false"/>
          <w:color w:val="000000"/>
          <w:sz w:val="28"/>
        </w:rPr>
        <w:t>
      *Медициналық бұйымдармен жабдықтагдыру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"Денсаулық сақтау ұйымдары желісінің мемлекеттік нормативін бекіту туралы" Қазақстан Республикасы Денсаулық сақтау министрінің міндетін атқарушысының 2020 жылғы 15 қазандағы № ҚР ДСМ – 133/2020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21452 болып тіркелген) (бұдан әрі-желі нормативі) сәйкес айқындалатын денсаулық сақтау ұйымдары желісінің мемлекеттік нормативіне сәйкес аудандық деңгейде;</w:t>
      </w:r>
    </w:p>
    <w:p>
      <w:pPr>
        <w:spacing w:after="0"/>
        <w:ind w:left="0"/>
        <w:jc w:val="both"/>
      </w:pPr>
      <w:r>
        <w:rPr>
          <w:rFonts w:ascii="Times New Roman"/>
          <w:b w:val="false"/>
          <w:i w:val="false"/>
          <w:color w:val="000000"/>
          <w:sz w:val="28"/>
        </w:rPr>
        <w:t>
      2 – деңгей – желі нормативіне сәйкес қалалық деңгей;</w:t>
      </w:r>
    </w:p>
    <w:p>
      <w:pPr>
        <w:spacing w:after="0"/>
        <w:ind w:left="0"/>
        <w:jc w:val="both"/>
      </w:pPr>
      <w:r>
        <w:rPr>
          <w:rFonts w:ascii="Times New Roman"/>
          <w:b w:val="false"/>
          <w:i w:val="false"/>
          <w:color w:val="000000"/>
          <w:sz w:val="28"/>
        </w:rPr>
        <w:t>
      3 – деңгей – желі нормативіне сәйкес облыстық деңгей;</w:t>
      </w:r>
    </w:p>
    <w:p>
      <w:pPr>
        <w:spacing w:after="0"/>
        <w:ind w:left="0"/>
        <w:jc w:val="both"/>
      </w:pPr>
      <w:r>
        <w:rPr>
          <w:rFonts w:ascii="Times New Roman"/>
          <w:b w:val="false"/>
          <w:i w:val="false"/>
          <w:color w:val="000000"/>
          <w:sz w:val="28"/>
        </w:rPr>
        <w:t>
      4 –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31-қосымша</w:t>
            </w:r>
          </w:p>
        </w:tc>
      </w:tr>
    </w:tbl>
    <w:bookmarkStart w:name="z73" w:id="39"/>
    <w:p>
      <w:pPr>
        <w:spacing w:after="0"/>
        <w:ind w:left="0"/>
        <w:jc w:val="left"/>
      </w:pPr>
      <w:r>
        <w:rPr>
          <w:rFonts w:ascii="Times New Roman"/>
          <w:b/>
          <w:i w:val="false"/>
          <w:color w:val="000000"/>
        </w:rPr>
        <w:t xml:space="preserve"> Гематологиялық көмек көрсететін денсаулық сақтау ұйымының бөлімшесін жарақтандырудың ең төмен стандарты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Гематология бөлімшесі (гемопоэздік дің жасушаларын транспланттау бөлімшесі)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төсекке 1-ден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Көпканалды электрокардиограф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төсек / кресло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төсек-орынға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төсек-орынға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төсек-орынға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төсек-орынға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насос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1-ден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төсекке 1-ден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Кресло-каталка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both"/>
      </w:pPr>
      <w:r>
        <w:rPr>
          <w:rFonts w:ascii="Times New Roman"/>
          <w:b w:val="false"/>
          <w:i w:val="false"/>
          <w:color w:val="000000"/>
          <w:sz w:val="28"/>
        </w:rPr>
        <w:t>
      *Медициналық мақсаттағы бұйымдармен жабдықтагдыру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нормативіне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Аббревиатура мен қысқартудың толық жазылуы:</w:t>
      </w:r>
    </w:p>
    <w:p>
      <w:pPr>
        <w:spacing w:after="0"/>
        <w:ind w:left="0"/>
        <w:jc w:val="both"/>
      </w:pPr>
      <w:r>
        <w:rPr>
          <w:rFonts w:ascii="Times New Roman"/>
          <w:b w:val="false"/>
          <w:i w:val="false"/>
          <w:color w:val="000000"/>
          <w:sz w:val="28"/>
        </w:rPr>
        <w:t>
      ТБ – талап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32-қосымша</w:t>
            </w:r>
          </w:p>
        </w:tc>
      </w:tr>
    </w:tbl>
    <w:bookmarkStart w:name="z75" w:id="40"/>
    <w:p>
      <w:pPr>
        <w:spacing w:after="0"/>
        <w:ind w:left="0"/>
        <w:jc w:val="left"/>
      </w:pPr>
      <w:r>
        <w:rPr>
          <w:rFonts w:ascii="Times New Roman"/>
          <w:b/>
          <w:i w:val="false"/>
          <w:color w:val="000000"/>
        </w:rPr>
        <w:t xml:space="preserve"> Медициналық бұйымдарға стерильдеу-дезинфекциялау қызметтерін көрсететін денсаулық сақтау ұйымының бөлімшесін жарақтандырудың ең төмен стандарты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ОСБ (АЕК, стационар)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жуу қондырғысы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Керек-жарақтары бар дезинфекциялық-жуу машиналары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бу түріндегі стерилизатор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температуралы плазмалық өтпелі стерилизатор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 терможазба машинасы кірістірілген кескіш құрылғысы бар орама ұстағышымен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материалдарын орауға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үстеліне арналған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құралдарды стерильдеу алдында тазартуға арналған 2 раковинасы бар жуу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материалдарын орауға арналған үстел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алдында орауға арналған қағазға арналған арба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бұйымдарын бақылауға, сұрыптауға және стерильдеу алдында орауға арналған орнатылған көмескі жарығы бар жұмыс үстелі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Стерильдеу себеттеріне арналған сөре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Табурет (газ көтергіші бар аяқты ұстап тұру сақинасымен жабдықталған және биіктігін реттейтін)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материалдарға арналған көліктік арба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есігі және бекіту механизмі бар алыс-беріс терезесі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мақсаттағы бұйымдармен жабдықтагдыру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нормативіне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ОСБ-орталықтандырылған стерильдеу бөлімшесі;</w:t>
      </w:r>
    </w:p>
    <w:p>
      <w:pPr>
        <w:spacing w:after="0"/>
        <w:ind w:left="0"/>
        <w:jc w:val="both"/>
      </w:pPr>
      <w:r>
        <w:rPr>
          <w:rFonts w:ascii="Times New Roman"/>
          <w:b w:val="false"/>
          <w:i w:val="false"/>
          <w:color w:val="000000"/>
          <w:sz w:val="28"/>
        </w:rPr>
        <w:t>
      2. АЕК-амбулаториялық емханалық көмек.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ұйымдарын</w:t>
            </w:r>
            <w:r>
              <w:br/>
            </w:r>
            <w:r>
              <w:rPr>
                <w:rFonts w:ascii="Times New Roman"/>
                <w:b w:val="false"/>
                <w:i w:val="false"/>
                <w:color w:val="000000"/>
                <w:sz w:val="20"/>
              </w:rPr>
              <w:t>медициналық бұйымдармен</w:t>
            </w:r>
            <w:r>
              <w:br/>
            </w:r>
            <w:r>
              <w:rPr>
                <w:rFonts w:ascii="Times New Roman"/>
                <w:b w:val="false"/>
                <w:i w:val="false"/>
                <w:color w:val="000000"/>
                <w:sz w:val="20"/>
              </w:rPr>
              <w:t>жарақтандырудың ең төмен</w:t>
            </w:r>
            <w:r>
              <w:br/>
            </w:r>
            <w:r>
              <w:rPr>
                <w:rFonts w:ascii="Times New Roman"/>
                <w:b w:val="false"/>
                <w:i w:val="false"/>
                <w:color w:val="000000"/>
                <w:sz w:val="20"/>
              </w:rPr>
              <w:t>стандарттарына</w:t>
            </w:r>
            <w:r>
              <w:br/>
            </w:r>
            <w:r>
              <w:rPr>
                <w:rFonts w:ascii="Times New Roman"/>
                <w:b w:val="false"/>
                <w:i w:val="false"/>
                <w:color w:val="000000"/>
                <w:sz w:val="20"/>
              </w:rPr>
              <w:t>33-қосымша</w:t>
            </w:r>
          </w:p>
        </w:tc>
      </w:tr>
    </w:tbl>
    <w:bookmarkStart w:name="z77" w:id="41"/>
    <w:p>
      <w:pPr>
        <w:spacing w:after="0"/>
        <w:ind w:left="0"/>
        <w:jc w:val="left"/>
      </w:pPr>
      <w:r>
        <w:rPr>
          <w:rFonts w:ascii="Times New Roman"/>
          <w:b/>
          <w:i w:val="false"/>
          <w:color w:val="000000"/>
        </w:rPr>
        <w:t xml:space="preserve"> </w:t>
      </w:r>
      <w:r>
        <w:rPr>
          <w:rFonts w:ascii="Times New Roman"/>
          <w:b/>
          <w:i w:val="false"/>
          <w:color w:val="000000"/>
        </w:rPr>
        <w:t>Сурдологиялық көмек көрсететін денсаулық сақтау ұйымының бөлімшесін жарақтандырудың ең төмен стандарты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деңгейіне байланысты медициналық бұйымдардың саны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Сурдолог дәрігерінің кабинеті (балалар/ересектер үшін)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Тональды шекті аудиометрияны, пациенттер туралы деректер банкін құруға арналған бағдарламалық қамтамасыз етуі бар ойын аудиометриясын жүргізуге арналған диагностикалық аудиометр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Тональды шекті және шектен жоғары аудиометрияны, жоғары жиілікті аудиометрияны, еркін дыбыс өрісіндегі аудиометрияны, сөйлеу аудиометриясын, педиатриялық тестіні жүргізуге арналған, колонкалар жиынтығы және пациенттер туралы деректер банкін құруға арналған бағдарламалық қамтамасыз етуі бар клиникалық аудиометр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Импедансометрия жүргізуге арналған ортаңғы құлақ анализаторы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эмиссияны тіркеу модулімен жиіліктік-модуляцияланған тонға (ASSR) есту потенциалдарын (КСВП) және есту потенциалдарын тіркеу жүйесі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эмиссияны тіркеу құрылғысы / аппараты / жүйесі (ТЕОАЕ, DPOAE)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Отоакустикалық эмиссияны (ТЕОАЕ, DPOAE) және есту әсерінен туындаған әлеуетті (ҚТЕҚ) тіркеу әдісімен есту скринингіне арналған құрылғы / аппарат)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Вестибулометрияны жүргізуге арналған жүйе (бейнонистагмография немесе электронистагмография)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Импульстік тест жүргізуге арналған жабдық (құрылғы)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аппараттарының анализаторы (есту аппараттарының / / RECD сигналының шығыс деңгейін тексеруге арналған 2СС камерасы)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имплантация жүйелерінің аудио- (сөйлеу) процессорларын, ортаңғы құлақты имплантациялау жүйелерін, сүйек өткізгіштігін күйге келтіруге арналған бағдарламалық қамтамасыз етуі бар бағдарламашылар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1 данадан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1 данадан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1 данадан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есту аппараттарын өндірушілердің бағдарламалық жасақтамасы бар есту аппараттарын баптауға арналған бағдарламашы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Бейнеотоскоп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Стерильді құрал-саймандарды сақтауға арналған камера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протездеу кабинетіне арналған жабдықтар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Тональды шекті аудиометрияны, еркін дыбыс өрісіндегі аудиометрияны, пациенттер туралы деректер банкін құруға арналған бағдарламалық қамтамасыз етуі бар сөйлеу аудиометриясын жүргізуге арналған клиникалық / диагностикалық аудиометр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есту аппараттарын өндірушілердің бағдарламалық жасақтамасы бар есту аппараттарын таңдауға және баптауға арналған жүйе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аппараттарының анализаторы (есту аппараттарының / RED сигналының шығыс деңгейін тексеруге арналған 2сс камерасы)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имплантация жүйелерінің аудио (сөйлеу) процессорларын, ортаңғы құлақ жүйелерін, сүйек өткізгіштігін баптау үшін өндіруші фирмалардан бағдарламалық қамтамасыз етуі бар бағдарламашылар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есту аппараттарын өндірушілердің бағдарламалық жасақтамасы бар есту аппараттарын баптауға арналған бағдарламашы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Бейнеотоскоп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Бейнеотоскоп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 және сурдопедагог кабинетіне арналған жабдықтар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Есту-сөйлеу қабілетін дамытуға және жеке есту-сөйлеу оңалтуына арналған дыбысты айтуды қалыптастыруға арналған есту-сөйлеу тренажері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Сөйлеудің дыбыстық және лексикалық-грамматикалық жағын дамытуға арналған дербес компьютер негізіндегі тренажер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сөйлеу коммуникациясын игеруге және дамытуға арналған сөйлеу тренажері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both"/>
      </w:pPr>
      <w:r>
        <w:rPr>
          <w:rFonts w:ascii="Times New Roman"/>
          <w:b w:val="false"/>
          <w:i w:val="false"/>
          <w:color w:val="000000"/>
          <w:sz w:val="28"/>
        </w:rPr>
        <w:t>
      *Медициналық мақсаттағы бұйымдармен жабдықтагдыру ағымдағы қажеттілігі бойынша денсаулық сақтау ұйымдарының өтінімдеріне сәйкес жүзеге асырылады</w:t>
      </w:r>
    </w:p>
    <w:p>
      <w:pPr>
        <w:spacing w:after="0"/>
        <w:ind w:left="0"/>
        <w:jc w:val="both"/>
      </w:pPr>
      <w:r>
        <w:rPr>
          <w:rFonts w:ascii="Times New Roman"/>
          <w:b w:val="false"/>
          <w:i w:val="false"/>
          <w:color w:val="000000"/>
          <w:sz w:val="28"/>
        </w:rPr>
        <w:t>
      ** Жарақтандырудың деңгейлері:</w:t>
      </w:r>
    </w:p>
    <w:p>
      <w:pPr>
        <w:spacing w:after="0"/>
        <w:ind w:left="0"/>
        <w:jc w:val="both"/>
      </w:pPr>
      <w:r>
        <w:rPr>
          <w:rFonts w:ascii="Times New Roman"/>
          <w:b w:val="false"/>
          <w:i w:val="false"/>
          <w:color w:val="000000"/>
          <w:sz w:val="28"/>
        </w:rPr>
        <w:t xml:space="preserve">
      1 - деңгей –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68) тармақшасына сәйкес айқындалатын денсаулық сақтау ұйымдары желісінің мемлекеттік нормативіне (бұдан әрі-желі нормативі) сәйкес аудандық деңгейі;</w:t>
      </w:r>
    </w:p>
    <w:p>
      <w:pPr>
        <w:spacing w:after="0"/>
        <w:ind w:left="0"/>
        <w:jc w:val="both"/>
      </w:pPr>
      <w:r>
        <w:rPr>
          <w:rFonts w:ascii="Times New Roman"/>
          <w:b w:val="false"/>
          <w:i w:val="false"/>
          <w:color w:val="000000"/>
          <w:sz w:val="28"/>
        </w:rPr>
        <w:t>
      2 деңгей – желі нормативіне сәйкес қалалық деңгей;</w:t>
      </w:r>
    </w:p>
    <w:p>
      <w:pPr>
        <w:spacing w:after="0"/>
        <w:ind w:left="0"/>
        <w:jc w:val="both"/>
      </w:pPr>
      <w:r>
        <w:rPr>
          <w:rFonts w:ascii="Times New Roman"/>
          <w:b w:val="false"/>
          <w:i w:val="false"/>
          <w:color w:val="000000"/>
          <w:sz w:val="28"/>
        </w:rPr>
        <w:t>
      3 деңгей – желі нормативіне сәйкес облыстық деңгей;</w:t>
      </w:r>
    </w:p>
    <w:p>
      <w:pPr>
        <w:spacing w:after="0"/>
        <w:ind w:left="0"/>
        <w:jc w:val="both"/>
      </w:pPr>
      <w:r>
        <w:rPr>
          <w:rFonts w:ascii="Times New Roman"/>
          <w:b w:val="false"/>
          <w:i w:val="false"/>
          <w:color w:val="000000"/>
          <w:sz w:val="28"/>
        </w:rPr>
        <w:t>
      4 деңгей – Қазақстан Республикасы Денсаулық сақтау министрлігінің қарамағындағы республикалық денсаулық сақтау ұйымдары.</w:t>
      </w:r>
    </w:p>
    <w:p>
      <w:pPr>
        <w:spacing w:after="0"/>
        <w:ind w:left="0"/>
        <w:jc w:val="both"/>
      </w:pPr>
      <w:r>
        <w:rPr>
          <w:rFonts w:ascii="Times New Roman"/>
          <w:b w:val="false"/>
          <w:i w:val="false"/>
          <w:color w:val="000000"/>
          <w:sz w:val="28"/>
        </w:rPr>
        <w:t>
      Аббревиатуралар мен қысқартулардың толық жазылуы:</w:t>
      </w:r>
    </w:p>
    <w:p>
      <w:pPr>
        <w:spacing w:after="0"/>
        <w:ind w:left="0"/>
        <w:jc w:val="both"/>
      </w:pPr>
      <w:r>
        <w:rPr>
          <w:rFonts w:ascii="Times New Roman"/>
          <w:b w:val="false"/>
          <w:i w:val="false"/>
          <w:color w:val="000000"/>
          <w:sz w:val="28"/>
        </w:rPr>
        <w:t>
      1) ҚШЕМ – қысқа латенттік шақыртылған есту мүмкіндіктері</w:t>
      </w:r>
    </w:p>
    <w:p>
      <w:pPr>
        <w:spacing w:after="0"/>
        <w:ind w:left="0"/>
        <w:jc w:val="both"/>
      </w:pPr>
      <w:r>
        <w:rPr>
          <w:rFonts w:ascii="Times New Roman"/>
          <w:b w:val="false"/>
          <w:i w:val="false"/>
          <w:color w:val="000000"/>
          <w:sz w:val="28"/>
        </w:rPr>
        <w:t>
      2) ASSR- стационарлық шақыртылған есту мүмкіндіктері</w:t>
      </w:r>
    </w:p>
    <w:p>
      <w:pPr>
        <w:spacing w:after="0"/>
        <w:ind w:left="0"/>
        <w:jc w:val="both"/>
      </w:pPr>
      <w:r>
        <w:rPr>
          <w:rFonts w:ascii="Times New Roman"/>
          <w:b w:val="false"/>
          <w:i w:val="false"/>
          <w:color w:val="000000"/>
          <w:sz w:val="28"/>
        </w:rPr>
        <w:t>
      3) ТЕОАЕ – шақыртылған отоакустикалық эмиссия</w:t>
      </w:r>
    </w:p>
    <w:p>
      <w:pPr>
        <w:spacing w:after="0"/>
        <w:ind w:left="0"/>
        <w:jc w:val="both"/>
      </w:pPr>
      <w:r>
        <w:rPr>
          <w:rFonts w:ascii="Times New Roman"/>
          <w:b w:val="false"/>
          <w:i w:val="false"/>
          <w:color w:val="000000"/>
          <w:sz w:val="28"/>
        </w:rPr>
        <w:t>
      4) DPOAE - өнімнің бұрмалану жиілігінде шақыртылған отоакустикалық эмиссия</w:t>
      </w:r>
    </w:p>
    <w:p>
      <w:pPr>
        <w:spacing w:after="0"/>
        <w:ind w:left="0"/>
        <w:jc w:val="both"/>
      </w:pPr>
      <w:r>
        <w:rPr>
          <w:rFonts w:ascii="Times New Roman"/>
          <w:b w:val="false"/>
          <w:i w:val="false"/>
          <w:color w:val="000000"/>
          <w:sz w:val="28"/>
        </w:rPr>
        <w:t>
      5) RECD – нақты құлақтың дыбыстық қысымын өлшеу</w:t>
      </w:r>
    </w:p>
    <w:p>
      <w:pPr>
        <w:spacing w:after="0"/>
        <w:ind w:left="0"/>
        <w:jc w:val="both"/>
      </w:pPr>
      <w:r>
        <w:rPr>
          <w:rFonts w:ascii="Times New Roman"/>
          <w:b w:val="false"/>
          <w:i w:val="false"/>
          <w:color w:val="000000"/>
          <w:sz w:val="28"/>
        </w:rPr>
        <w:t>
      6) ТБ – талап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