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bc75" w14:textId="f62b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2018 жылғы 28 қарашадағы № С-31/3 "Біржан сал ауданында жиналыстар, митингілер, шерулер, пикеттер және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2020 жылғы 26 маусымдағы № С-53/3 шешімі. Ақмола облысының Әділет департаментінде 2020 жылғы 30 маусымда № 7923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"Біржан сал ауданында жиналыстар, митингілер, шерулер, пикеттер және демонстрациялар өткізу тәртібін қосымша реттеу туралы" 2018 жылғы 28 қарашадағы № C-31/3 (Нормативтік құқықтық актілерді мемлекеттік тіркеу тізілімінде № 6917 тіркелген, 2018 жылғы 20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