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f8a4" w14:textId="a55f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2019 жылғы 25 желтоқсандағы № 6С-53/2 "Щучинск қаласының, Бурабай кентінің және Бурабай ауданының ауылдық округтерінің 2020-2022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2020 жылғы 5 мамырдағы № 6С-59/2 шешімі. Ақмола облысының Әділет департаментінде 2020 жылғы 6 мамырда № 7845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"Щучинск қаласының, Бурабай кентінің және Бурабай ауданының ауылдық округтерінің 2020-2022 жылдарға арналған бюджеттері туралы" 2019 жылғы 25 желтоқсандағы № 6С-53/2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7622 болып тіркелген, 2019 жылғы 10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Щучинск қаласының 2020-2022 жылдарға арналған бюджеті осы шешімнің 1, 2 және 3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315198,0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305607,0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3591,0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329622,2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-14424,2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14424,2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Бурабай кентінің 2020-2022 жылдарға арналған бюджеті осы шешімнің 4, 5 және 6 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38350,0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28689,0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3582,0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6079,0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115054,8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-76704,8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тапшылығын қаржыландыру (профицитін пайдалану) – 76704,8 мың теңге";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LІХ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2020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315198,0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305607,0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132476,0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55283,0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329622,2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57028,2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57028,2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21231,2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151071,0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-14424,2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6С-53/2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кентінің 2020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7422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115054,8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24311,4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75257,9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75257,9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қалалардағы, ауылдардағы, кенттердегі, ауылдық округтердегі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75257,9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Қаржы активтерiмен операциялар бойынша сальдо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-76704,8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