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bebd" w14:textId="6fcb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Өтек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2020 жылғы 8 қаңтардағы № 293 шешімі. Ақтөбе облысының Әділет департаментінде 2020 жылғы 14 қаңтарда № 6672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Өтек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- 31 393,1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- 796,0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- 249,1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- 30 348,0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- 31 393,1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24.12.2020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жылдың 1 қаңтарынан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қазақ тілінде жаңа редакцияда, орыс тіліндегі мәтіні өзгермейді – Ақтөбе облысы Қобда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аудандық бюджеттен Өтек ауылдық округінің бюджетіне берілген субвенциялар көлемі 21 211,0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бюджетінде республикалық бюджеттен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мектепке дейінгі білім беру ұйымдары педагогтерінің еңбегіне ақы төлеуді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ұйымдарының педагогтеріне біліктілік санаты үшін қосымша ақы төлеуге.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түсетіні ескерілсін: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ұйымдарында мемлекеттік білім беру тапсырысын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мектепке дейінгі білім беру ұйымдарында бейнебақылау камераларын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атаулы әлеуметтік көмек алатындарға мектепке дейінгі білім беру ұйымдарында тамақтану үшін төлемақыны төмендетуге;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мемлекеттік мектепке дейінгі білім беру ұйымдарының педагог қызметкерлерінің жыл сайынғы ақылы еңбек демалысының ұзақтығын 42 күнтізбелік күннен 56 күнге дейін ұлғайтуға.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жылға арналған ауылдық округ бюджетінде аудандық бюджеттен ағымдағы нысаналы трансферттер түсетіні ескерілсін: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әкімінің қызметін қамтамасыз ету жөніндегі қызметтерге.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ағымдағы нысаналы трансферттердің сомасын бөлу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– Ақтөбе облысы Қобда аудандық мәслихатының 30.06.2020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2020 жылға арналған ауылдық округінің бюджетін атқару процесінде секвестрлеуге жатпайтын ауылдық округтің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4-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 2020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Өтек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293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293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Өтек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2020 жылғы 8 қаңтардағы № 293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ауылдық округ бюджетін атқару процесінде секвестрлеуге жатпайтын ауылдық округ бюджеттік бағдарламаларының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