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c2da" w14:textId="7cfc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Жіңішкеқұм ауылдық округінің бюджеті туралы" Арал аудандық мәслихатының 2019 жылғы 26 желтоқсандағы № 307 шешімін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30 қыркүйектегі № 396 шешімі. Қызылорда облысының Әділет департаментінде 2020 жылғы 5 қазанда № 7684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Жіңішкеқұм ауылдық округі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7140 нөмірімен тіркелген, 2020 жылғы 14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Жіңішкеқұм ауылдық округі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32 563,9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1 113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31 447 мың теңге, оның ішінде субвенция көлемі – 29 156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32 563,9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0.".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307 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Жіңішкеқұм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32 563,9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көмек көрсететін жақын жердегі денсаулық сақтау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ұйымына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