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5ffe5" w14:textId="f15f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"Ақүйік ауылдық округінің 2020-2022 жылдарға арналған бюджеті туралы" Жаңақорған аудандық мәслихатының 2019 жылғы 30 желтоқсандағы № 407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2020 жылғы 9 қазандағы № 504 шешімі. Қызылорда облысының Әділет департаментінде 2020 жылғы 15 қазанда № 7747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109-1 бабынының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"Ақүйік ауылдық округінің 2020-2022 жылдарға арналған бюджеті туралы" Жаңақорған аудандық мәслихатының 2019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7207 нөмірімен тіркелген, Қазақстан Республикасының нормативтік құқықтық актілердің эталондық бақылау банкінде 2020 жылғы 21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Ақүйік ауылдық округінің 2020-2022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144 847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– 142 418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145 568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тапшылығын қаржыландыру (профицитін пайдалану)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бюджет қаражаттарының пайдаланылатын қалдықтары – 721,2 мың теңге"."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LIІ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9 қазаны №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30 желтоқсандағы №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Ақүйік ауылдық округінің 2020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Фнкционалдық топ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санитариямен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