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d9b5" w14:textId="4e6d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Қарамеңді ауылдық округі әкімінің 2020 жылғы 5 мамырдағы № 4 шешімі. Қостанай облысының Әділет департаментінде 2020 жылғы 13 мамырда № 9170 болып тіркелді. Күші жойылды - Қостанай облысы Науырзым ауданы Қарамеңді ауылдық округі әкімінің 2020 жылғы 28 шілдедегі № 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Қарамеңді ауылдық округі әкімінің 28.07.2020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Науырзым аудандық аумақтық инспекциясы" мемлекеттік мекемесі басшысының 2020 жылғы 15 сәуірдегі № 01-20/125 ұсынысы негізінде Науырзым ауданы Қарамеңді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Науырзым ауданы Қарамеңді ауылдық округінің Қарамеңді ауылында орналасқан Б.С. Мурзабековтың жеке ауласының аумағында ірі қара мал құтырығының эпизоотиялық ошағының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жеткізуге арналған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"Науырзым ауданы Қарамеңді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Қарамеңді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Байдильдинов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