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0f78e" w14:textId="710f7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2020 жылғы 10 тамыздағы № 403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Бейімбет Майлин ауданы мәслихатының 2020 жылғы 28 қазандағы № 418 шешімі. Қостанай облысының Әділет департаментінде 2020 жылғы 30 қазанда № 9529 болып тіркелді. Күші жойылды - Қостанай облысы Бейімбет Майлин ауданы мәслихатының 2023 жылғы 15 қыркүйектегі № 41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Бейімбет Майлин ауданы мәслихатының 15.09.2023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Қазақстан Республикасы Үкіметінің 2013 жылғы 21 мамырдағы № 504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ауданның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2020 жылғы 10 тамыздағы № 403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19 тамыздағы Қазақстан Республикасы нормативтiк құқықтық актілерiнiң эталондық бақылау банкiнде жарияланған, Нормативтік құқықтық актілерді мемлекеттік тіркеу тізілімінде № 9382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 тіліндегі 7-тармақтың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жазылсын, орыс тіліндегі мәтін өзгермейді: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"8) Заңның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8-баптарында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ардагерлерге және басқа да адамдарға, Жеңіс күніне орай, табыстарын есепке алмай, 5 айлық есептік көрсеткіш мөлшерінде көрсетіледі.";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-тармақтары жаңа редакцияда жазылсын: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Өмірлік қиын жағдай туындаған кезде әлеуметтік көмек алу үшін өтініш беруші өзінің немесе отбасының атынан уәкілетті органға немесе кент, ауылдық округтің әкіміне мынадай құжаттармен: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жеке басын куәландыратын құжатпен;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</w:t>
      </w:r>
      <w:r>
        <w:rPr>
          <w:rFonts w:ascii="Times New Roman"/>
          <w:b w:val="false"/>
          <w:i w:val="false"/>
          <w:color w:val="000000"/>
          <w:sz w:val="28"/>
        </w:rPr>
        <w:t>Қағидалардың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абзацында, 7-тармағының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адамның (отбасы мүшелерінің) табыстары туралы мәліметтермен;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өмірлік қиын жағдайдың туындағанын растайтын актімен және/немесе құжатпен қоса өтініш береді.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Адамның (отбасы мүшелерінің) табысына қарамастан тағайындалатын әлеуметтік көмекті алу үшін адамның (отбасы мүшелерінің) табыстары туралы мәліметтер ұсынылмайды.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Салыстырып тексеру үшін құжаттардың төлнұсқалары ұсынылады, содан кейін құжаттардың төлнұсқалары өтініш берушіге қайтарылады.".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Ахметбеков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Бейімбет Майлин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