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3c6c8" w14:textId="2b3c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8 қаңтардағы № 56-3 "2020-2022 жылдарға арналған Ғабит Мүсірепов атындағы ауданы Возвышен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27 тамыздағы № 65-9 шешімі. Солтүстік Қазақстан облысының Әділет департаментінде 2020 жылғы 28 тамызда № 6516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"2020-2022 жылдарға арналған Ғабит Мүсірепов атындағы ауданы Возвышен ауылдық округінің бюджетін бекіту туралы" 2020 жылғы 8 қаңтардағы № 56-3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5832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Ғабит Мүсірепов атындағы ауданы Возвышен ауылдық округінің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29 931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26 991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29 931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Ғабит Мүсірепов атындағы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Ғабит Мүсірепов атындағы ауданы Возвышен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