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fefd0" w14:textId="e3fe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2020 жылғы 25 қыркүйектегі № 376 шешiмi. Түркістан облысының Әдiлет департаментiнде 2020 жылғы 16 қазанда № 5845 болып тiркелдi. Күші жойылды - Түркістан облысы Кентау қалалық мәслихатының 2022 жылғы 30 наурыздағы № 132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Кентау қалалық мәслихатының 30.03.2022 № 132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Кентау қаласы бойынша 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есеге арттырылсын.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"Кентау қалалық мәслихат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ресми жарияланғаннан кейін осы шешімді Кентау қалалық мәслихаттың интернет-ресурсына орналастыруын қамтамасыз етсін.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Курманбеков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