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2f6e" w14:textId="2672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іне шектеулі пайдалану құқығын (қауымдық сервитут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қаласы әкімінің 2020 жылғы 26 мамырдағы № 4 шешімі. Шығыс Қазақстан облысының Әділет департаментінде 2020 жылғы 29 мамырда № 713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69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қаласыны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тай ауданының сәулет, қала құрылысы және құрылыс бөлімі" мемлекеттік мекемесіне Алтай қаласындағы Шахтостроителей көшесі бойындағы № 47 – үймен және Шолохов көшесі бойындағы № 47 – үй арасында орналасқан бес қабатты 60 пәтерлі тұрғын үйді жобалау және салу үшін алаңы 0, 75 га мерзімі 5 жылға жер телімін шектеулі мақсатта пайдалану (қауымдық сервитут) құқығ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ай қаласы әкімінің аппараты" мемлекеттік мекемесі заңнамада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с Қазақстан облысы әділет департаментінде осы шешімнің мемлекеттік тірке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тай ауданы әкімінің Интернет – ресурсында осы шешімнің орналастыруын қамтамасыз етс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ед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