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b703" w14:textId="632b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Жаңақала ауданы Көпжасар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25 желтоқсандағы № 58-5 шешімі. Батыс Қазақстан облысының Әділет департаментінде 2020 жылғы 28 желтоқсанда № 6687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36 362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34 162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36 810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 14-5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округтің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2020 жылғы 24 желтоқсандағы № 57-1 "2021-2023 жылдарға арналған аудандық бюджет туралы" (Нормативтік құқықтық актілерді мемлекеттік тіркеу тізілімінде № 6603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ауылдық округтің бюджетіне аудандық бюджеттен берілетін субвенциялар түсімдерінің жалпы сомасы 18 111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58-5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Көпжасар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58-5 шешіміне 2-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Көпжасар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58-5 шешіміне 3-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Көпжасар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