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45ba" w14:textId="d1445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"Қашықтықтан білім беру технологиялар бойынша оқу процесін ұйымдастыру қағидаларын бекіту туралы" Қазақстан Республикасы Білім және ғылым министрінің 2015 жылғы 20 наурыздағы № 137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2021 жылғы 25 қаңтардағы № 34 бұйрығы. Қазақстан Республикасының Әділет министрлігінде 2021 жылғы 2 ақпанда № 22225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"Қашықтықтан білім беру технологиялары бойынша оқу процесін ұйымдастыру қағидаларын бекіту туралы" Қазақстан Республикасы Білім және ғылым министрінің 2015 жылғы 20 наурыздағы № 137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(ҚР нормативтік құқықтық актілерді мемлекеттік тізілімінде № 10768 болып тіркелген, 2015 жылғы 12 маусымда "Әділет" ақпараттық-құқықтық жүйесінде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Қашықтықтан білім беру технологиялары бойынша оқу процесін ұйымдастыру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ЖЖОКБҰ-да педагогикалық ғылымдар, құқық, хореография, аспаптық орындау, авиациялық техника мен технологиялар, құрылыс, теңіз техникасы мен технологиялары, денсаулық сақтау, әскери іс, ветеринария саласындағы кадрларды даярлау үшін ҚБТ-ны қолдана отырып пәндерді оқу кезінде оқытудың барлық кезеңінде жалпы академиялық кредит көлемінің 20%-дан аспайтын көлемі көзделеді.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ЖЖОКБҰ-да кадрларды даярлаудың басқа бағыттары бойынша кадрларды даярлау үшін ҚБТ-ны қолдана отырып пәндерді оқу кезінде оқытудың барлық кезеңінде жалпы академиялық кредит көлемінің 50%-дан аспайтын көлемі көзделеді.".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Жоғары және жоғары оқу орнынан кейінгі білім департаменті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бұйрықты Қазақстан Республикасы Білім және ғылым министрлігінің интернет-ресурсында орналастыруды;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іс-шаралардың орындалуы туралы мәліметтерді ұсынуды қамтамасыз етсін.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жасайтын Қазақстан Республикасының Білім және ғылым вице-министріне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министрінің м.а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