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da2c" w14:textId="2fed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2021 жылға пестицидтердің, биоагенттердің (энтомофагтардың) тізбесі мен субсидиялар нормаларын, сондай-ақ пестицидтерге, биоагенттерге (энтомофагтарға) арналған субсидиялар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11 мамырдағы № 150 қаулысы. Ақтөбе облысының Әділет департаментінде 2021 жылғы 12 мамырда № 8293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20209 тіркелген Қазақстан Республикасы Ауыл шаруашылығы министрінің 2020 жылғы 30 наурыздағы № 107 бұйрығымен бекітілген өсімдік шаруашылығы өнімінің шығымдылығы мен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Ақтөбе облысы бойынша 2021 жылға пестицидтердің, биоагенттердiң (энтомофагтардың) тізбесі мен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Ақтөбе облысы бойынша 2021 жылға пестицидтерге, биоагенттерге (энтомофагтарға)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ауыл шаруашылығы басқармасы"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Ақтөбе облысы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11 мамырдағы № 150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2021 жылға пестицидтердің, биоагенттердiң (энтомофагтардың) тізбесі мен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қ.с.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 860,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 түріндегі 2,4-Д дихлорфеноксисірке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 түріндегі 2,4-Д дихлорфеноксисірке қышқылы, 600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 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300 грамм/литр + флорасулам, 3, 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420 грамм/литр + дикамба қышқылының 2 - 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 бинарлы қаптама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түріндегі 2,4-Д қышқылы,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сулы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40 грамм/литр күрделі 2-этилгексил эфир түріндегі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диметиламин, калий және натрий тұздары түріндегі 500 грамм/литр МЦПА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сулы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ФЕЛИКС, 757 %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 - калий тұзы, 12, 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 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 - 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–ЛАЙТНИНГ, 4,8 %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 - 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натрийдің-йодосульфурон - метилі, 11, 3 грамм/килограмм + тиенкарбазон - метил, 22, 5 грамм/килограмм + мефенпир - диэтил - 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натрийдің-йодосульфурон - метилі, 25 грамм/литр + амидосульфурон, 100 грамм/литр + мефенпир - диэтил - антидот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 - п - 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СУПЕР, 240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грамм/литр + клоксинтоцет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грамм/килограмм + трибенурон - 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грамм/килограмм + трибенурон - 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грамм/килограмм + трибенурон - 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 - 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 - 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 - мексил - 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ағынды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грамм/килограмм + метсульфурон - 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ағынды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ағынды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клоквинтоцет - 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грамм/литр + мефенпир - 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клодинафоп - прапаргил, 90 грамм/литр + клоквинтоцет - 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грамм/литр + мефенпир - 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грамм/литр + мефенпир - 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грамм/литр + клоквинтоцет - 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 - 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34,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грамм/литр + клоквинтоцет - мексил - 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грамм/литр + клодинафоп - пропаргил, 24 грамм/литр + мефенпир - диэтил,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грамм/литр + клодинафоп - пропаргил, 60 грамм/литр + клоквинтоцет - мексил,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грамм/литр + йодосульфурон - метил - натрия, 1, 0 грамм/литр + тиенкарбазон - метил, 10 грамм/литр + ципросульфид - 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концентрат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 - 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2,4 - Д қышқылы, 410 грамм/литр + флорасулам, 5 грамм/литр + флуроксопир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грамм/килограмм + тифенсульфурон - 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 - 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2 - этилгексил эфирі түріндегі 2,4 - 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грамм/литр + клодинафоп - пропаргил 90 грамм/литр + мефенпир - 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500 грамм/литр + дикват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 тұзы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грамм/литр + диурон, 180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грамм/литр + фенмедифам,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концентрат эмульсиясы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МЦПА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фроласуам, 7,4 грамм/литр + изооктил, 2,4-Д дихлорфеноксисірке қышқылы, 540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грамм/литр + амидосульфурон,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грамм/литр + клодинафоп-прапаргил,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тұзының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кислоты,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 этилгексил, 430 грамм/литр + мефенпир-диэтил (антидот), 25 грамм/литр)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грамм/литр+цигалофоп-бутил,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қышқылы,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хлорсульфурон+ 2,4-Д азұшпа эфирлері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биспирибагі,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клоквинтосет-мексил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грамм/килограмм + трибенурон-метил, 48 грамм/килограмм + флорасулам, 16 грамм/килограмм + клоквинтоцет-мексил (антидот), 37,5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грамм/литр + 2,4-Д қышқылы,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грамм/килограмм + МЦПА, 680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261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азұшпа эфирлері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қышқылы, 88,5 грамм/литр + пиклорам қышқылы, 8,5 грамм/литр + клопиралид қышқылы, 177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сулы-гликольды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коллоидты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коллоидты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 25%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суспензионды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суспензионды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грамм/литр+пираклостробин,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грамм/литр+тебуканазол,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200 грамм/литр+металаксил,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суспензионды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коллоидты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флуксапироксад 75 грамм/литр + пираклостробин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 210 грамм/литр+бета-цифлутрин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грамм/литр + дифлубензурон, 96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грамм/литр+ацетамиприд,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майлы-сулы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тебуконазол, 337 грамм/литр + флутриафол, 78 грамм/литр + клотианидин 73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грамм/литр+имидаклоприд 210 грамм/литр+лямбда-цигалотрин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 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суспензионды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суспензионды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300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сулы-диспергирленген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грамм/литр+лямбда-цигалатрин,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ЭСПАДА, 350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еритін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микрокапсулаланған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суспензионды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хлорпирифос, 500 грамм/литр+ циперметрин,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700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сулы-диспергирленген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сулы-диспергирленген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майлы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45 млрд. кем емес өмірге қабілетті спор/грамм, биологиялық белсенділігі 1500 ЕА/грамм, экзотоксин 0, 6-0, 8% бар (спорлы-кристалдық комплекс и син-экзотоксин Вacillus thurinqiensis, var. тhurinqiensisthurinqiensis, var. Тhurinqiensis)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құрғақ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* қос мақсаттағы мемлекеттік тіркеуі бар, гербицид және десикант ретінде пайдаланылатын препараттар;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қос мақсаттағы мемлекеттік тіркеуі бар, инсектицид және ауыл шаруашылығы тауарын өндірушілердің қойма жайларындағы қорлардың зиянкестеріне қарсы қолдануға рұқсат етілген преапараттар ретінде пайдаланылатын препараттар;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қос мақсаттағы мемлекеттік тіркеуі бар, инсектицид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**** үш мақсаттағы мемлекеттік тіркеуі бар, инсектицид және ауыл шаруашылығы тауарын өндірушілердің қойма жайларындағы қорлардың зиянкестеріне қарсы және нан өнімдері жүйесіндегі кәсіпорындардағы қорлардың зиянкестеріне қарсы қолдануға рұқсат етілген препараттар ретінде пайдаланылатын препараттар;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 қос мақсаттағы мемлекеттік тіркеуі бар, инсектицид және фунгицид ретінде пайдаланылатын препараттар;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 қос мақсаттағы мемлекеттік тіркеуі бар, инсектицид және егіс алдындағы өндеуге арналған препарат ретінде пайдаланылатын препараттар.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11 мамырдағы № 150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2021 жылға пестицидтерге, биоагенттерге (энтомофагтарға) арналған субсидиялар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545 821,00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452 213,00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93 608,00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