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63e7" w14:textId="9426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бойынша балаларға қосымша білім беруге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2021 жылғы 25 қазандағы № 352 қаулысы. Қазақстан Республикасының Әділет министрлігінде 2021 жылғы 30 қазанда № 24970 болып тіркелді. Күші жойылды - Ақтөбе облысы әкімдігінің 2023 жылғы 13 ақпандағы № 30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13.02.2023 № 30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 және 01.01.2023 бастап туындаған қатынастарға таралады).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8-4) тармақшасына сәйкес, Ақтөбе облысының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бойынша балаларға қосымша білім беруге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білім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2021 жылғы 25 қазандағы № 352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балаларға қосымша білім беруге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Үйірме атауы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және (немесе) тәрбиеленушілердің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білім алушыға және (немесе) тәрбиеленушіге айына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- техникалық бағыт - 525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Компьютерлік графика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 радиотехник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Қызықты электротехника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Судомодельдеу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Авиамодельдеу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Автомодельдеу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Робототехника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- бағдарламалау (Java Script, HTML, CSS)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Бағдарламалау (Python, Java, C)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SMM және блогерлік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қосымшаларды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Жасанды интеллект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негіздері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- эстетикалық бағыт - 1685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Жетіген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Вокал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бал биі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Заманауи (эстрадалық)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 мектебі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Керамика және мүсін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Ментальды арифметика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полиглот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Шешендік өнер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шеберлік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- эстетикалық бағыт (ерекше білім беруді қажет ететін балалар үшін) - 60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 және мүсін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- спорттық бағыт - 2380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теннис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 спорты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Дойбы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Шахмат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Самбо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Тоғызқұмалақ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 күрес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ойындар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- спорттық бағыт (ерекше білім беруді қажет ететін балалар үшін) - 330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Шахмат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- өлкетану бағыты - 20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 тарихшы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