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7e1c4" w14:textId="df7e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 бойынша азаматтық қызметшілер болып табылатын және ауылдық жерде жұмыс iстейтiн әлеуметтiк қамсыздандыру және мәдениет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Ақтөбе облысы Шалқар аудандық мәслихатының 2021 жылғы 12 наурыздағы № 40 шешімі. Ақтөбе облысының Әділет департаментінде 2021 жылғы 16 наурызда № 8135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1. Шалқар ауданы бойынша азаматтық қызметшілер болып табылатын және ауылдық жерде жұмыс iстейтiн әлеуметтiк қамсыздандыру және мәдениет саласындағы мамандарға аудандық бюджет қаражаты есебінен қызметтің осы түрлерімен қалалық жағдайда айналысатын азаматтық қызметшілердің лауазымдық айлықақыларымен және тарифтік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4" w:id="2"/>
    <w:p>
      <w:pPr>
        <w:spacing w:after="0"/>
        <w:ind w:left="0"/>
        <w:jc w:val="both"/>
      </w:pPr>
      <w:r>
        <w:rPr>
          <w:rFonts w:ascii="Times New Roman"/>
          <w:b w:val="false"/>
          <w:i w:val="false"/>
          <w:color w:val="000000"/>
          <w:sz w:val="28"/>
        </w:rPr>
        <w:t xml:space="preserve">
      2. Шалқар аудандық мәслихатының 2019 жылғы 6 мамырдағы № 338 "Шалқар ауданы бойынша азаматтық қызметшілер болып табылатын және ауылдық жерде жұмыс iстейтiн әлеуметтiк қамсыздандыру, білім беру, мәдениет және спорт саласындағы мамандарға жиырма бес пайызға жоғарылатылған лауазымдық айлықақылар мен тарифтік мөлшерлемелер белгілеу туралы" (нормативтік құқықтық актілерді мемлекеттік тіркеу Тізілімінде № 6144 тіркелген, 2019 жылы 28 мамырда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"Шалқар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Шалқар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шешім оның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