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9553" w14:textId="a8e9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Қарасу ауылдық округі әкімінің 2021 жылғы 20 сәуірдегі № 3 шешімі. Қостанай облысының Әділет департаментінде 2021 жылғы 22 сәуірде № 9876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Қарасу аудандық аумақтық инспекциясы" мемлекеттік мекемесі басшысының 2021 жылғы 4 наурыздағы № 01-24/89 ұсынысы негізінде Қарасу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Қарасу ауданы Қарасу ауылдық округінің аумағында ірі қара малдың бруцеллез ауруының пайда болуына байланысты: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Қарасу ауылы мына мекенжайлар бойынша: Автомобилистов көшесі, 6 – үй, 2 - пәтер, Анищенко көшесі, 35 – үй, 2 - пәтер, В-Комсомольская көшесі, 10 - құрылыс, Дорожников көшесі, 4 – үй, 1 - пәтер, Исакова А көшесі, 36 - үй, Калинина көшесі, 9 - үй, Калинина көшесі, 10 – үй, 1 - пәтер, Комсомольская көшесі, 9 - үй, Мирная көшесі, 11 - үй, 1 - пәтер, Набережная көшесі, 10 – үй, 1 - пәтер, Набережная көшесі, 26 - үй, Привокзальная көшесі, 4 – үй, 2 - пәтер, Пролетарская көшесі, 3 - үй, 2 - пәтер, Пролетарская көшесі, 4 - үй, 2 - пәтер, Рабочая көшесі, 9 – үй, 2 - пәтер, Рабочая көшесі, 16 - үй, 2 - пәтер, Рамазанова көшесі, 25 – үй, 1 - пәтер, Рамазанова көшесі, 110 – үй, 1 - пәтер, Химиков көшесі, 1 - үй, 2 - пәтер;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Восток ауылы мына мекенжайлар бойынша: Комсомольская көшесі, 11 – пәтер, 1 - пәтер, Мира көшесі, 28 – үй, 1 - пәтер, Набережная көшесі, 9 - үй, Новая көшесі, 4 – үй, 2 - пәтер, Новая көшесі, 6 - үй, Новая көшесі, 13 - үй, Октябрьская көшесі, 8 - үй, 1 - пәтер, Октябрьская көшесі, 10 – үй, 1 - пәтер, Пушкина көшесі, 8 - үй, Пушкина көшесі, 10 - үй, Садовая көшесі, 26 - үй, Северная көшесі, 14 – үй, 2 - пәтер, Северная көшесі, 16 - үй, 2 - пәтер, Степная көшесі, 2 – үй, 1 - пәтер, Степная көшесі, 9 - үй, Степная көшесі, 20 - үй шектеу іс-шаралары тоқтатылсын.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Әкімнің "Шектеу іс - шараларын белгілеу туралы" 2020 жылғы 26 қарашадағы № 14, Нормативтік құқықтық актілерді мемлекеттік тіркеу тізілімінде № 9599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"Қарасу ауданы Қарасу ауылдық округі әкімінің аппараты" мемлекеттік мекемесі Қазақстан Республикасының заңнамасында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әділет органдарында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Қарасу ауданы әкімдігінің интернет – ресурсында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