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e396" w14:textId="36ce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2021 жылғы 8 қаңтардағы "Баянауыл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№ 376/67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2021 жылғы 19 сәуірдегі № 21/3 шешімі. Павлодар облысының Әділет департаментінде 2021 жылғы 22 сәуірде № 7257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25 мамырдағы "Қазақстан Республикасында бейбіт жиналыстарды ұйымдастыру және өткізу тәртібі туралы"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2–тармағының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тармақшаларына сәйкес,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2021 жылғы 8 қаңтардағы "Баянауыл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№ 376/67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7173 болып тіркелген, 2021 жылғы 13 қаңтарда Қазақстан Республикасы нормативтік құқықтық актілерінің электрондық түрде эталондық бақылау банкінде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1-қосымшасының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Баянауыл ауданында жиналыс, митинг нысанында бейбіт жиналыстарды ұйымдастыру және өткізу үшін арнайы орын: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ауылының Мұхтар Әуезов көшесі бойынша орналасқан Ұлы Отан соғысында қаза тапқандарға арналған ескерткіш алаңы. Жиналыс, митинг нысанында бейбіт жиналыстарды ұйымдастыру және өткізу үшін шекті толу нормасы – екі жүз адам.".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заңдылық, азаматтардың өтініш-шағымдарын қабылдау және аграрлық мәселелер мен экология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Какимова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