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16cd" w14:textId="cdd1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Чернобаевка ауылындағы Ленин көшесі Шарық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Рузаев ауылдық округі әкімінің 2021 жылғы 2 сәуірдегі № 9 шешімі. Солтүстік Қазақстан облысының Әділет департаментінде 2021 жылғы 5 сәуірде № 7233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Чернобаевка ауылы халқының пікірін ескере отырып, Солтүстік Қазақстан облыстық ономастика комиссиясының 2020 жылғы 29 желтоқсандағы қорытындысы негізінде Солтүстік Қазақстан облысы Ғабит Мүсірепов атындағы ауданының Рузаев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Чернобаевка ауылындағы Ленин көшесі Шарық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Рузаев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