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40a3" w14:textId="21f4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Шуқыркөл ауылдық округі әкімінің 2021 жылғы 30 сәуірдегі № 6 шешімі. Солтүстік Қазақстан облысы Әділет департаментінде 2021 жылғы 6 мамырда № 7393 болып тіркелді. Күші жойылды - Солтүстік Қазақстан облысы Ғабит Мүсірепов атындағы ауданның Шуқыркөл ауылдық округі әкімінің 2021 жылғы 15 маусымдағы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ауданның Шуқыркөл ауылдық округі әкімінің 15.06.2021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ветеринариялық-санитариялық инспекторының 2021 жылғы 9 сәуірдегі № 09-08/218 ұсынысының негізінде, Солтүстік Қазақстан облысы Ғабит Мүсірепов атындағы ауданның Шұқыркөл ауылдық округі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Құтырма ауруының пайда болуына байланысты Солтүстік Қазақстан облысы Ғабит Мүсірепов атындағы ауданының Шұқыркөл ауылдық округінің 15 жыл Қазақстан ауылының Школьная көшесінің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Шұқыркөл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