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0463" w14:textId="a1f0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әкімдігінің 2021 жылғы 4 ақпандағы № 28 "2021 жылға мүгедектер үшiн жұмыс орындарына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ауданы әкімдігінің 2021 жылғы 14 мамырдағы № 106 қаулысы. Түркістан облысының Әділет департаментінде 2021 жылғы 17 мамырда № 6220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37 бабына</w:t>
      </w:r>
      <w:r>
        <w:rPr>
          <w:rFonts w:ascii="Times New Roman"/>
          <w:b w:val="false"/>
          <w:i w:val="false"/>
          <w:color w:val="000000"/>
          <w:sz w:val="28"/>
        </w:rPr>
        <w:t xml:space="preserve">, "Құқықтық актілер туралы" Қазақстан Республикасының 2016 жылғы 6 сәуiрдегi Заңының </w:t>
      </w:r>
      <w:r>
        <w:rPr>
          <w:rFonts w:ascii="Times New Roman"/>
          <w:b w:val="false"/>
          <w:i w:val="false"/>
          <w:color w:val="000000"/>
          <w:sz w:val="28"/>
        </w:rPr>
        <w:t>26 бабына</w:t>
      </w:r>
      <w:r>
        <w:rPr>
          <w:rFonts w:ascii="Times New Roman"/>
          <w:b w:val="false"/>
          <w:i w:val="false"/>
          <w:color w:val="000000"/>
          <w:sz w:val="28"/>
        </w:rPr>
        <w:t xml:space="preserve">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Отырар ауданы әкімдігінің 2021 жылғы 4 ақпандағы № 28 "2021 жылға мүгедектер үшiн жұмыс орындарына квота белгілеу туралы" (нормативтік құқықтық актілерді мемлекеттік тіркеу тізілімінде № 6054 тіркелген, 2021 жылғы 8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қаулының орыс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қазақ тіліндегі мәтін өзгермейді;</w:t>
      </w:r>
    </w:p>
    <w:bookmarkEnd w:id="2"/>
    <w:bookmarkStart w:name="z4" w:id="3"/>
    <w:p>
      <w:pPr>
        <w:spacing w:after="0"/>
        <w:ind w:left="0"/>
        <w:jc w:val="both"/>
      </w:pPr>
      <w:r>
        <w:rPr>
          <w:rFonts w:ascii="Times New Roman"/>
          <w:b w:val="false"/>
          <w:i w:val="false"/>
          <w:color w:val="000000"/>
          <w:sz w:val="28"/>
        </w:rPr>
        <w:t xml:space="preserve">
      2) көрсетілген қаулының қазақ тіліндегі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 орыс тіліндегі мәтін өзгермейді:</w:t>
      </w:r>
    </w:p>
    <w:bookmarkEnd w:id="3"/>
    <w:p>
      <w:pPr>
        <w:spacing w:after="0"/>
        <w:ind w:left="0"/>
        <w:jc w:val="both"/>
      </w:pPr>
      <w:r>
        <w:rPr>
          <w:rFonts w:ascii="Times New Roman"/>
          <w:b w:val="false"/>
          <w:i w:val="false"/>
          <w:color w:val="000000"/>
          <w:sz w:val="28"/>
        </w:rPr>
        <w:t>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2021 жылға мүгедектерді жұмысқа орналастыру үшін жұмыс орындарына осы қаулының қосымшасына сәйкес квота белгіленсін".</w:t>
      </w:r>
    </w:p>
    <w:bookmarkStart w:name="z5" w:id="4"/>
    <w:p>
      <w:pPr>
        <w:spacing w:after="0"/>
        <w:ind w:left="0"/>
        <w:jc w:val="both"/>
      </w:pPr>
      <w:r>
        <w:rPr>
          <w:rFonts w:ascii="Times New Roman"/>
          <w:b w:val="false"/>
          <w:i w:val="false"/>
          <w:color w:val="000000"/>
          <w:sz w:val="28"/>
        </w:rPr>
        <w:t>
      2. "Отырар ауданы әкімінің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Отырар ауданы әкімдігінің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аудан әкімінің орынбасары Р.Әлішке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Жунисов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