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e113" w14:textId="1dbe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Тарлаулы ауылдық округінің "Алмас" шаруа қожалығ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Тарлаулы ауылдық округі әкімінің 2021 жылғы 31 наурыздағы № 1 шешімі. Шығыс Қазақстан облысының Әділет департаментінде 2021 жылғы 1 сәуірде № 8489 болып тіркелді. Күші жойылды-Абай облысы Аягөз ауданы Тарлаулы ауылдық округі әкімінің 2022 жылғы 12 қыркүйект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Абай облысы Аягөз ауданы Тарлаулы ауылдық округі әкімінің 12.09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ы бойынша бас мемлекеттік ветеринариялық-санитариялық инспекторының міндетін атқарушының 2021 жылғы 16 наурыздағы № 176 ұсынысы негізінде, Тарлаулы ауылдық округінің әкімі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қарасан ауруының шығуына байланысты Аягөз ауданы Тарлаулы ауылдық округінің "Алмас" шаруа қожалығының аумағына карантин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лау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бды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