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7bdd" w14:textId="3d17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округіне қарасты "Шаған оба"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2021 жылғы 15 қаңтардағы № 1 шешімі. Шығыс Қазақстан облысының Әділет департаментінде 2021 жылғы 15 қаңтарда № 8341 болып тіркелді. Күші жойылды - Шығыс Қазақстан облысы Зайсан ауданы Шілікті ауылдық округі әкімінің 2021 жылғы 22 сәуірдегі № 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22.04.2021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7)тармақшасына сәйкес, Зайсан ауданының бас мемлекеттік ветеринариялық-санитариялық инспекторының 2021 жылғы 11 қаңтардағы №19 ұсынысы негізінде Шілікті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округіне қарасты "Шаған оба" шаруа қожалықтарының мүйізді ірі-қара малдарынан бруцеллез ауруының шығуына байланысты шектеу іс-шаралары белгілесін.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"Шілікті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Шілікті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