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57bb" w14:textId="f7e5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"Үржар ауданы Мақаншы ауылдық округіне қарасты "Суық-Бұлақ" учаскесіндегі "Ахмер" шаруа қожалығына шектеу іс-шараларын белгілеу туралы" Мақаншы ауылдық округі әкімінің 2020 жылғы 24 желтоқсандағы № 115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Мақаншы ауылдық округі әкімінің 2021 жылғы 26 қаңтардағы № 13 шешімі. Шығыс Қазақстан облысының Әділет департаментінде 2021 жылғы 27 қаңтарда № 8383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Қазақстан Республикасы Ауыл шаруашылығы министрлігі Ветеринариялық бақылау және қадағалау комитетінің Үржар аудандық аумақтық инспекциясының басшысының 2021 жылдың 12 қаңтардағы № 05 ұсынысы негізінде Мақаншы ауылдық округінің әкімі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 арасынан қарасан ауруының ошақтарын жою жөніндегі ветеринариялық іс-шаралар кешені жүргізілгеніне байланысты Үржар ауданы Мақаншы ауылдық округіне қарасты "Суық-Бұлақ" учаскесіндегі "Ахмер" шаруа қожалығында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Үржар ауданы Мақаншы ауылдық округі әкімінің 2020 жылғы 24 желтоқсандағы № 115 "Үржар ауданы Мақаншы ауылдық округіне қарасты Суық-Бұлақ" учаскесіндегі "Ахмер" шаруа қожалығына шектеу іс-шараларын белгілеу туралы" (нормативтік құқықтық актілерді мемлекеттік тіркеу тізілімінде 2020 жылдың 25 желтоқсандағы № 8040 тіркелген, Қазақстан Республикасы нормативтік құқықтық актілерінің электрондық түрдегі эталондық бақылау банкінде 2020 жылғы 28 желтоқсанында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Үржар ауданы Мақаншы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күнтізбелік он күн ішінде оның көшірмесін Үржар ауданының аумағында таратылатын мерзімді баспа басылымдарына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Үржар ауданының әкімдігінің интернет-ресурстарында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