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5ca4" w14:textId="05d5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Бөрлі ауданының Достық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5 қаңтардағы № 57-19 шешімі. Батыс Қазақстан облысының Әділет департаментінде 2021 жылғы 8 қаңтарда № 6764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Бөрлі аудандық мәслихатының 2020 жылғы 22 желтоқсандағы №57-1 "2021 – 2023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№6573 тіркелген)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Бөрлі ауданының Достық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арналған бюджет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50 462 мың теңге, соның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446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182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49 834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50 778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- 316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316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316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2021 жылға арналған ауылдық округ бюджетінде аудандық бюджеттен берілетін субвенциялар түсімдері жалпы 33 258 мың теңге сомасында ескерілсін.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(Б.Б.Мукашева) осы шешімнің әділет органдарында мемлекеттік тіркелуін қамтамасыз етсін.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2021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Муфтеева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№57-19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қосымша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Достық ауылдық округінің бюджеті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Бөрлі аудандық мәслихатының 24.11.2021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№57-19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– 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Достық ауылдық округінің бюджеті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 №57-19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– қосымша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Достық ауылдық округінің бюджеті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