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6e9c" w14:textId="0956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мерзімдерін бекіту туралы" (пилоттық жоба) Қазақстан Республикасы Премьер-Министрінің Бірінші орынбасары–Қазақстан Республикасы Қаржы министрінің 2019 жылғы 3 қазандағы № 1084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9 маусымдағы № 573 бұйрығы. Қазақстан Республикасының Әділет министрлігінде 2022 жылғы 10 маусымда № 28437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мерзімдерін бекіту туралы" (пилоттық жоба) Қазақстан Республикасы Премьер-Министрінің Бірінші орынбасары – Қазақстан Республикасы Қаржы министрінің 2019 жылғы 3 қазандағы № 1084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19445 болып тіркелген)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мемлекеттік тіліндегі мәтіні өзгермейді, орыс тілінде өзгертіледі;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 алғашқы ресми жарияланған күнінен кейін күнтізбелік он күн өткен соң қолданысқа енгізіледі және 2023 жылғы 1 шілдеге дейін қолданылады.";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мерзімдерінде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 (пилоттық жоба) (бұдан әрі - Қағидалар) "Салық және бюджетке төленетін басқа да міндетті төлемдер туралы" Қазақстан Республикасы Кодексінің (Салық кодексі) 68-бабы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және Қазақстан Республикасының салық заңнамасын бұзушылық жасауға ықпал ететін себептер мен жағдайларды жою жолымен салық төлеушілерге жәрдемдесу, сондай-ақ пилоттық жобаны іске асыру тәртібін айқындау мақсатында әзірленді.";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Осы Қағидалардың шеңберінде жолданған хабарламалар ол тапсырылған (алған) күннен кейінгі күннен бастап 10 (он) жұмыс күні ішінде орындауға жатады.";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Комитет салық төлеушіге жоғары тәуекел дәрежесін берген соң 1 (бір) жұмыс күні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 төлеуші жоғары тәуекел дәрежесіне жатқызылған жазып берілген ЭШФ (олар болған кезде) көрсете отырып, салық төлеушінің атына хабарлама. Бұл ретте осындай ЭШФ күні 2019 жылғы бірінші қаңтардан бұрын жазылмайды;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ЭШФ АЖ салық төлеушінің жоғары тәуекел дәрежесіне жатқызылатындығы туралы хабардар ету және, егер хабарлама орындалмаған жағдайда, ЭШФ жазып беру бөлігінде ЭШФ АЖ кіруге шектеу қолданылады.";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Мемлекеттік кірістер органдары мынадай жағдайларда және мерзімдерде: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осындай түсіндірулер Салық кодексінің 96-бабы 2-тармағында көрсетілген мәліметтер қамтылмаған жағдайда, түсіндіруді талдау аяқталған күннен кейін 1 (бір) жұмыс күні ішінде;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осындай хабарлама орындалмаған жағдайда, хабарламаны орындау мерзімі өткеннен кейін 1 (бір) жұмыс күні ішінде ЭШФ жазып беру бөлігінде ЭШФ АЖ қолжетімділікті шектеуді қолданады.";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14-1-тармақпен толықтырылсын: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"14-1.Мемлекеттік кіріс органдары ЭШФ жазып беру бөлігінде ЭШФ АЖ қол жеткізуді шектеуді қолданғаннан күннен кейін 1 (бір) жұмыс күні ішінде жібереді: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ЭШФ АЖ-де ЭШФ жазып беру бөлігінде ЭШФ АЖ-не қолжетімділікті осындай шектеу кезінде тәуекелдерді басқару жүйесін қолдану туралы, сондай-ақ хабарламаның орындалмауы туралы құлақтандыру;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ЭШФ деректеріне сәйкес тауарларды, жұмыстарды, көрсетілетін қызметтерді алушы болып табылатын салық төлеушінің "Салық төлеушінің кабинеті" web-қосымшасына хабарлама.";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Хабарлама орындалған жағдайда мемлекеттік кірістер органдары осындай хабарлама орындалғаннан күннен кейін 1 (бір) жұмыс күні ішінде бұл туралы пилоттық жобаға қатысушыларды ЭШФ АЖ-де бір мезгілде хабардар ете отырып, ЭШФ жазып беру бөлігінде ЭШФ АЖ-не кіруге шектеуді қолдануды жояды.".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 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