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f00b" w14:textId="992f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әкімінің 2022 жылғы 20 сәуірдегі № 19 шешімі. Қазақстан Республикасының Әділет министрлігінде 2022 жылғы 27 сәуірде № 27784 болып тіркелді. Күші жойылды - Атырау облысы Атырау қаласы әкімінің 2022 жылғы 14 маусымдағы № 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әкімінің 14.06.2022 № </w:t>
      </w:r>
      <w:r>
        <w:rPr>
          <w:rFonts w:ascii="Times New Roman"/>
          <w:b w:val="false"/>
          <w:i w:val="false"/>
          <w:color w:val="ff0000"/>
          <w:sz w:val="28"/>
        </w:rPr>
        <w:t>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33-бабының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қаласы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жағдайды жою басшысы болып Атырау қаласы әкімінің жетекшілік ететін орынбасары тағайындалсын және табиғи сипаттағы төтенше жағдайды жоюға бағытталған іс – 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