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778f" w14:textId="4b17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"Қарыздар мен салымдар бойынша шынайы, жылдық, тиімді, салыстырмалы есептеудегі сыйақы мөлшерлемелерін (нақты құнын) есептеу қағидаларын бекіту туралы" Қазақстан Республикасы Ұлттық Банкі Басқармасының 2012 жылғы 26 наурыздағы № 137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реттеу және дамыту агенттігі Басқармасының 2023 жылғы 20 ақпандағы № 8 қаулысы. Қазақстан Республикасының Әділет министрлігінде 2023 жылғы 2 наурызда № 31998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нарығын реттеу және дамыту агенттігінің Басқармасы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"Қарыздар мен салымдар бойынша шынайы, жылдық, тиімді, салыстырмалы есептеудегі сыйақы мөлшерлемелерін (нақты құнын) есептеу қағидаларын бекіту туралы" Қазақстан Республикасы Ұлттық Банкі Басқармасының 2012 жылғы 26 наурыздағы № 137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7663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Қарыздар мен салымдар бойынша шынайы, жылдық, тиімді, салыстырмалы есептеудегі сыйақы мөлшерлемелерін (нақты құнын)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Банктер: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қызметтер бойынша сыйақы шамалары туралы ақпаратты тарату, оның ішінде оны жариялау кезінде;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клиенттермен жасалатын қызметтер көрсету туралы шартта сыйақының жылдық тиімді мөлшерлемесін қаріптері сыйақының басқа мөлшерлемелерімен бірдей көлемдегі және ресімдеу стиліндегі (курсив, жартылай қарайтылған, түспен бояп көрсету) нысанда цифрмен көрсетеді.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Клиенттермен жасалатын қызметтер көрсету туралы шартта жылдық тиімді сыйақы мөлшерлемесі компьютерлік техника құрылғыларының көмегімен басқа сыйақы мөлшерлемелерімен бір сөйлемде басылады.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жалпы талаптар қызметтер көрсету туралы шартта кесте түрінде көрсетілсе, жылдық тиімді сыйақы мөлшерлемесі басқа мөлшерлемелер көрсетілгеннен кейін келесі жеке жолда (бағанда) көрсетіледі.".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Қаржылық қызметтерді тұтынушылардың құқықтарын қорғау департаменті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Қаржы нарығын реттеу және дамыту агенттігінің ресми интернет-ресурсына орналастыруды;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іс-шараның орындалуы туралы мәліметтерді ұсынуды қамтамасыз етсін.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алпыс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нарығын реттеу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дамыту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