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438f" w14:textId="7a74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"Көмірсутектерді барлауды және өндіруді жүргізу, мұнай және (немесе) шикі газ, уран, көмір өндіру және олардың айналымы саласындағы операцияларды жүзеге асыру, тәжірибелік-өнеркәсіптік өндіруді және уран өндіруді жүргізу кезінде есептердің нысандарын және оларды ұсыну Қағидаларын бекіту туралы" Қазақстан Республикасы Энергетика министрінің 2018 жылғы 23 мамырдағы № 203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23 ақпандағы № 84 бұйрығы. Қазақстан Республикасының Әділет министрлігінде 2023 жылғы 2 наурызда № 32005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"Көмірсутектерді барлауды және өндіруді жүргізу, мұнай және (немесе) шикі газ, уран, көмір өндіру және олардың айналымы саласындағы операцияларды жүзеге асыру, тәжірибелік-өнеркәсіптік өндіруді және уран өндіруді жүргізу кезінде есептердің нысандарын және оларды ұсыну Қағидаларын бекіту туралы" Қазақстан Республикасы Энергетика министрінің 2018 жылғы 23 мамырдағы № 203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17036 болып тіркелді)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"Көмірсутектерді барлауды және өндіруді жүргізу, мұнай және (немесе) шикі газ, уран, көмір өндіру және олардың айналымы саласындағы операцияларды жүзеге асыру, тәжірибелік-өнеркәсіптік өндіруді және уран өндіруді жүргізу кезінде есептердің нысандарын және оларды ұсыну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4"/>
    <w:p>
      <w:pPr>
        <w:spacing w:after="0"/>
        <w:ind w:left="0"/>
        <w:jc w:val="both"/>
      </w:pPr>
      <w:r>
        <w:rPr>
          <w:rFonts w:ascii="Times New Roman"/>
          <w:b w:val="false"/>
          <w:i w:val="false"/>
          <w:color w:val="000000"/>
          <w:sz w:val="28"/>
        </w:rPr>
        <w:t>
      "1. Мыналар:</w:t>
      </w:r>
    </w:p>
    <w:bookmarkEnd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сатып алынған тауарлар, жұмыстар және көрсетілетін қызметтер, сондай-ақ олардағы елішілік құндылық көлемі туралы есеп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кадрлардағы елішілік құндылық туралы есеп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қазақстандық кадрларды оқытуды қаржыландыру жөніндегі шығыстар туралы есеп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ғылыми-зерттеу, ғылыми-техникалық және тәжірибелік-конструкторлық жұмыстарға арналған шығыстар туралы есеп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лицензиялық-келісімшарттық шарттардың орындалуы туралы есеп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өнімді бөлу туралы келісімдер (келісімшарттар) бойынша лицензиялық-келісімшарттық шарттардың орындалуы туралы есеп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келісімшарт талаптарының орындалуы туралы есеп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жер қойнауын пайдаланушыны тікелей немесе жанама бақылайтын тұлғалардың және (немесе) ұйымдардың құрамы туралы есеп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уранды тәжірибелік-өнеркәсіптік өндіру бойынша жүргізілген операциялар, оларға жұмсалған шығыстар туралы есеп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уран өндіру бойынша жүргізілген операциялар, оларға жұмсалған шығыстар туралы есеп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уран өндіру жөніндегі есеп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мұнайды және газ конденсатын өндіру және тапсыру бойынша тәулік сайынғы ақпарат туралы есеп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мұнайды, газ конденсатын өндіру және кен орындары (ұңғымалар) бойынша игеру кезеңдері жөніндегі ай сайынғы ақпарат туралы есеп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мұнайды, газ конденсатын нақты ай сайынғы өндіру және тапсыру туралы есеп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мұнай теңгерімі бойынша ай сайынғы ақпарат туралы есеп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компанияның мұнайға бағалары бойынша ай сайынғы ақпарат туралы есеп нысаны;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алушылар бойынша мұнайды және газ конденсатын өндіру, тапсыру және оның қалдықтары жөніндегі ай сайынғы ақпарат туралы есеп нысаны;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мұнайды және газ конденсатын өндіру және тапсыру жоспары бойынша жыл сайынғы ақпарат туралы есеп нысаны;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мұнайды және газ конденсатын экспортқа тасымалдау бойынша тәулік сайынғы ақпарат туралы есеп нысаны;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мұнайды және газ конденсатын экспортқа ("Омбы – Павлодар" құбырын қоспағанда) тасымалдау бойынша ай сайынғы ақпарат туралы есеп нысаны;</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мұнайды және газ конденсатын экспортқа ("Омбы – Павлодар" құбырын қоспағанда) тасымалдау бойынша жедел жоспарлар туралы есеп нысаны;</w:t>
      </w:r>
    </w:p>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мұнайды және газ конденсатын қабылдау бойынша ай сайынғы ақпарат туралы есеп нысаны;</w:t>
      </w:r>
    </w:p>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терминалда мұнай қозғалысы бойынша ай сайынғы ақпарат туралы есеп нысаны;</w:t>
      </w:r>
    </w:p>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ілеспе және табиғи газды өндіру бойынша тәулік сайынғы ақпарат туралы есеп нысаны;</w:t>
      </w:r>
    </w:p>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ілеспе және табиғи газды нақты ай сайынғы өндіру туралы есеп нысаны;</w:t>
      </w:r>
    </w:p>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ілеспе және табиғи газдың қозғалысы бойынша ай сайынғы ақпарат туралы есеп нысаны;</w:t>
      </w:r>
    </w:p>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ілеспе және табиғи газды өндіру жоспары бойынша жыл сайынғы ақпарат туралы есеп нысаны;</w:t>
      </w:r>
    </w:p>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Көмірсутектерді барлауды және өндіруді жүргізу, мұнай және (немесе) шикі газ, уран, өндіру және олардың айналымы саласындағы операцияларды жүзеге асыру, тәжірибелік-өнеркәсіптік өндіруді және уран өндіруді жүргізу кезінде есептерді ұсыну қағидалары бекітілсін.";</w:t>
      </w:r>
    </w:p>
    <w:bookmarkStart w:name="z7" w:id="5"/>
    <w:p>
      <w:pPr>
        <w:spacing w:after="0"/>
        <w:ind w:left="0"/>
        <w:jc w:val="both"/>
      </w:pPr>
      <w:r>
        <w:rPr>
          <w:rFonts w:ascii="Times New Roman"/>
          <w:b w:val="false"/>
          <w:i w:val="false"/>
          <w:color w:val="000000"/>
          <w:sz w:val="28"/>
        </w:rPr>
        <w:t xml:space="preserve">
      көрсетілген бұйрықпен бекітілген сатып алынған тауарлар, жұмыстар мен көрсетілетін қызметтер, сондай-ақ олардағы елішілік құндылық көлемі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кадрлардағы елішілік құндылық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қазақстандық кадрларды оқытуды қаржыландыру бойынша шығыстар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ғылыми-зерттеу, ғылыми-техникалық және тәжірибелік-конструкторлық жұмыстарға арналған шығыстар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лицензиялық-келісімшарттық талаптардың орындалуы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 </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өнімді бөлу туралы келісім бойынша лицензиялық-келісімшарттық талаптардың орындалуы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уран өндіру бойынша келісімшарт талаптарының орындалуы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11"/>
    <w:bookmarkStart w:name="z14" w:id="12"/>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пайдаланушыны тікелей немесе жанама түрде бақылайтын тұлғалар және (немесе) ұйымдар құрамы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 </w:t>
      </w:r>
    </w:p>
    <w:bookmarkEnd w:id="12"/>
    <w:bookmarkStart w:name="z15" w:id="13"/>
    <w:p>
      <w:pPr>
        <w:spacing w:after="0"/>
        <w:ind w:left="0"/>
        <w:jc w:val="both"/>
      </w:pPr>
      <w:r>
        <w:rPr>
          <w:rFonts w:ascii="Times New Roman"/>
          <w:b w:val="false"/>
          <w:i w:val="false"/>
          <w:color w:val="000000"/>
          <w:sz w:val="28"/>
        </w:rPr>
        <w:t xml:space="preserve">
      көрсетілген бұйрықпен бекітілген уранды тәжірибелік-өнеркәсіптік өндіру бойынша жүргізілген операциялар, оларға жұмсалған шығыстар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13"/>
    <w:bookmarkStart w:name="z16" w:id="14"/>
    <w:p>
      <w:pPr>
        <w:spacing w:after="0"/>
        <w:ind w:left="0"/>
        <w:jc w:val="both"/>
      </w:pPr>
      <w:r>
        <w:rPr>
          <w:rFonts w:ascii="Times New Roman"/>
          <w:b w:val="false"/>
          <w:i w:val="false"/>
          <w:color w:val="000000"/>
          <w:sz w:val="28"/>
        </w:rPr>
        <w:t xml:space="preserve">
      көрсетілген бұйрықпен бекітілген уранды өндіру бойынша жүргізілген операциялар, оларға жұмсалған шығыстар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14"/>
    <w:bookmarkStart w:name="z17" w:id="15"/>
    <w:p>
      <w:pPr>
        <w:spacing w:after="0"/>
        <w:ind w:left="0"/>
        <w:jc w:val="both"/>
      </w:pPr>
      <w:r>
        <w:rPr>
          <w:rFonts w:ascii="Times New Roman"/>
          <w:b w:val="false"/>
          <w:i w:val="false"/>
          <w:color w:val="000000"/>
          <w:sz w:val="28"/>
        </w:rPr>
        <w:t xml:space="preserve">
      көрсетілген бұйрықпен бекітілген уран өндіру жөніндегі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15"/>
    <w:bookmarkStart w:name="z18" w:id="16"/>
    <w:p>
      <w:pPr>
        <w:spacing w:after="0"/>
        <w:ind w:left="0"/>
        <w:jc w:val="both"/>
      </w:pPr>
      <w:r>
        <w:rPr>
          <w:rFonts w:ascii="Times New Roman"/>
          <w:b w:val="false"/>
          <w:i w:val="false"/>
          <w:color w:val="000000"/>
          <w:sz w:val="28"/>
        </w:rPr>
        <w:t xml:space="preserve">
      көрсетілген бұйрықпен бекітілген мұнайды және газ конденсатын өндіру және тапсыру бойынша тәулік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End w:id="16"/>
    <w:bookmarkStart w:name="z19" w:id="17"/>
    <w:p>
      <w:pPr>
        <w:spacing w:after="0"/>
        <w:ind w:left="0"/>
        <w:jc w:val="both"/>
      </w:pPr>
      <w:r>
        <w:rPr>
          <w:rFonts w:ascii="Times New Roman"/>
          <w:b w:val="false"/>
          <w:i w:val="false"/>
          <w:color w:val="000000"/>
          <w:sz w:val="28"/>
        </w:rPr>
        <w:t xml:space="preserve">
      көрсетілген бұйрықпен бекітілген мұнайды, газ конденсатын өндіру және кен орындары (ұңғымалар) бойынша игеру кезеңдері жөніндегі ай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w:t>
      </w:r>
    </w:p>
    <w:bookmarkEnd w:id="17"/>
    <w:bookmarkStart w:name="z20" w:id="18"/>
    <w:p>
      <w:pPr>
        <w:spacing w:after="0"/>
        <w:ind w:left="0"/>
        <w:jc w:val="both"/>
      </w:pPr>
      <w:r>
        <w:rPr>
          <w:rFonts w:ascii="Times New Roman"/>
          <w:b w:val="false"/>
          <w:i w:val="false"/>
          <w:color w:val="000000"/>
          <w:sz w:val="28"/>
        </w:rPr>
        <w:t xml:space="preserve">
      көрсетілген бұйрықпен бекітілген мұнайды, газ конденсатын нақты ай сайынғы өндіру және тапсыру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End w:id="18"/>
    <w:bookmarkStart w:name="z21" w:id="19"/>
    <w:p>
      <w:pPr>
        <w:spacing w:after="0"/>
        <w:ind w:left="0"/>
        <w:jc w:val="both"/>
      </w:pPr>
      <w:r>
        <w:rPr>
          <w:rFonts w:ascii="Times New Roman"/>
          <w:b w:val="false"/>
          <w:i w:val="false"/>
          <w:color w:val="000000"/>
          <w:sz w:val="28"/>
        </w:rPr>
        <w:t xml:space="preserve">
      көрсетілген бұйрықпен бекітілген мұнай теңгерімі бойынша ай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End w:id="19"/>
    <w:bookmarkStart w:name="z22" w:id="20"/>
    <w:p>
      <w:pPr>
        <w:spacing w:after="0"/>
        <w:ind w:left="0"/>
        <w:jc w:val="both"/>
      </w:pPr>
      <w:r>
        <w:rPr>
          <w:rFonts w:ascii="Times New Roman"/>
          <w:b w:val="false"/>
          <w:i w:val="false"/>
          <w:color w:val="000000"/>
          <w:sz w:val="28"/>
        </w:rPr>
        <w:t xml:space="preserve">
      көрсетілген бұйрықпен бекітілген компанияның мұнайға бағалары бойынша ай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bookmarkEnd w:id="20"/>
    <w:bookmarkStart w:name="z23" w:id="21"/>
    <w:p>
      <w:pPr>
        <w:spacing w:after="0"/>
        <w:ind w:left="0"/>
        <w:jc w:val="both"/>
      </w:pPr>
      <w:r>
        <w:rPr>
          <w:rFonts w:ascii="Times New Roman"/>
          <w:b w:val="false"/>
          <w:i w:val="false"/>
          <w:color w:val="000000"/>
          <w:sz w:val="28"/>
        </w:rPr>
        <w:t xml:space="preserve">
      көрсетілген бұйрықпен бекітілген алушылар бойынша мұнайды және газ конденсатын өндіру, тапсыру және қалдықтары бойынша ай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w:t>
      </w:r>
    </w:p>
    <w:bookmarkEnd w:id="21"/>
    <w:bookmarkStart w:name="z24" w:id="22"/>
    <w:p>
      <w:pPr>
        <w:spacing w:after="0"/>
        <w:ind w:left="0"/>
        <w:jc w:val="both"/>
      </w:pPr>
      <w:r>
        <w:rPr>
          <w:rFonts w:ascii="Times New Roman"/>
          <w:b w:val="false"/>
          <w:i w:val="false"/>
          <w:color w:val="000000"/>
          <w:sz w:val="28"/>
        </w:rPr>
        <w:t xml:space="preserve">
      көрсетілген бұйрықпен бекітілген мұнайды және газ конденсатын өндіру және тапсыру жоспары бойынша жыл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жаңа редакцияда жазылсын;</w:t>
      </w:r>
    </w:p>
    <w:bookmarkEnd w:id="22"/>
    <w:bookmarkStart w:name="z25" w:id="23"/>
    <w:p>
      <w:pPr>
        <w:spacing w:after="0"/>
        <w:ind w:left="0"/>
        <w:jc w:val="both"/>
      </w:pPr>
      <w:r>
        <w:rPr>
          <w:rFonts w:ascii="Times New Roman"/>
          <w:b w:val="false"/>
          <w:i w:val="false"/>
          <w:color w:val="000000"/>
          <w:sz w:val="28"/>
        </w:rPr>
        <w:t xml:space="preserve">
      көрсетілген бұйрықпен бекітілген мұнайды және газ конденсатын экспортқа тасымалдау бойынша тәулік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жаңа редакцияда жазылсын;</w:t>
      </w:r>
    </w:p>
    <w:bookmarkEnd w:id="23"/>
    <w:bookmarkStart w:name="z26" w:id="24"/>
    <w:p>
      <w:pPr>
        <w:spacing w:after="0"/>
        <w:ind w:left="0"/>
        <w:jc w:val="both"/>
      </w:pPr>
      <w:r>
        <w:rPr>
          <w:rFonts w:ascii="Times New Roman"/>
          <w:b w:val="false"/>
          <w:i w:val="false"/>
          <w:color w:val="000000"/>
          <w:sz w:val="28"/>
        </w:rPr>
        <w:t xml:space="preserve">
      көрсетілген бұйрықпен бекітілген мұнайды және газ конденсатын экспортқа ("Омбы – Павлодар" құбырын қоспағанда) тасымалдау бойынша ай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жаңа редакцияда жазылсын;</w:t>
      </w:r>
    </w:p>
    <w:bookmarkEnd w:id="24"/>
    <w:bookmarkStart w:name="z27" w:id="25"/>
    <w:p>
      <w:pPr>
        <w:spacing w:after="0"/>
        <w:ind w:left="0"/>
        <w:jc w:val="both"/>
      </w:pPr>
      <w:r>
        <w:rPr>
          <w:rFonts w:ascii="Times New Roman"/>
          <w:b w:val="false"/>
          <w:i w:val="false"/>
          <w:color w:val="000000"/>
          <w:sz w:val="28"/>
        </w:rPr>
        <w:t xml:space="preserve">
      көрсетілген бұйрықпен бекітілген мұнайды және газ конденсатын экспортқа ("Омбы – Павлодар" құбырын қоспағанда) тасымалдау бойынша жедел жоспарлар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жаңа редакцияда жазылсын;</w:t>
      </w:r>
    </w:p>
    <w:bookmarkEnd w:id="25"/>
    <w:bookmarkStart w:name="z28" w:id="26"/>
    <w:p>
      <w:pPr>
        <w:spacing w:after="0"/>
        <w:ind w:left="0"/>
        <w:jc w:val="both"/>
      </w:pPr>
      <w:r>
        <w:rPr>
          <w:rFonts w:ascii="Times New Roman"/>
          <w:b w:val="false"/>
          <w:i w:val="false"/>
          <w:color w:val="000000"/>
          <w:sz w:val="28"/>
        </w:rPr>
        <w:t xml:space="preserve">
      көрсетілген бұйрықпен бекітілген мұнайды және газ конденсатын қабылдау бойынша ай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жаңа редакцияда жазылсын;</w:t>
      </w:r>
    </w:p>
    <w:bookmarkEnd w:id="26"/>
    <w:bookmarkStart w:name="z29" w:id="27"/>
    <w:p>
      <w:pPr>
        <w:spacing w:after="0"/>
        <w:ind w:left="0"/>
        <w:jc w:val="both"/>
      </w:pPr>
      <w:r>
        <w:rPr>
          <w:rFonts w:ascii="Times New Roman"/>
          <w:b w:val="false"/>
          <w:i w:val="false"/>
          <w:color w:val="000000"/>
          <w:sz w:val="28"/>
        </w:rPr>
        <w:t xml:space="preserve">
      көрсетілген бұйрықпен бекітілген терминалда мұнай қозғалысы бойынша ай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жаңа редакцияда жазылсын;</w:t>
      </w:r>
    </w:p>
    <w:bookmarkEnd w:id="27"/>
    <w:bookmarkStart w:name="z30" w:id="28"/>
    <w:p>
      <w:pPr>
        <w:spacing w:after="0"/>
        <w:ind w:left="0"/>
        <w:jc w:val="both"/>
      </w:pPr>
      <w:r>
        <w:rPr>
          <w:rFonts w:ascii="Times New Roman"/>
          <w:b w:val="false"/>
          <w:i w:val="false"/>
          <w:color w:val="000000"/>
          <w:sz w:val="28"/>
        </w:rPr>
        <w:t xml:space="preserve">
      көрсетілген бұйрықпен бекітілген ілеспе және табиғи газды өндіру бойынша тәулік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жаңа редакцияда жазылсын;</w:t>
      </w:r>
    </w:p>
    <w:bookmarkEnd w:id="28"/>
    <w:bookmarkStart w:name="z31" w:id="29"/>
    <w:p>
      <w:pPr>
        <w:spacing w:after="0"/>
        <w:ind w:left="0"/>
        <w:jc w:val="both"/>
      </w:pPr>
      <w:r>
        <w:rPr>
          <w:rFonts w:ascii="Times New Roman"/>
          <w:b w:val="false"/>
          <w:i w:val="false"/>
          <w:color w:val="000000"/>
          <w:sz w:val="28"/>
        </w:rPr>
        <w:t xml:space="preserve">
      көрсетілген бұйрықпен бекітілген ілеспе және табиғи газды нақты ай сайынғы өндіру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жаңа редакцияда жазылсын;</w:t>
      </w:r>
    </w:p>
    <w:bookmarkEnd w:id="29"/>
    <w:bookmarkStart w:name="z32" w:id="30"/>
    <w:p>
      <w:pPr>
        <w:spacing w:after="0"/>
        <w:ind w:left="0"/>
        <w:jc w:val="both"/>
      </w:pPr>
      <w:r>
        <w:rPr>
          <w:rFonts w:ascii="Times New Roman"/>
          <w:b w:val="false"/>
          <w:i w:val="false"/>
          <w:color w:val="000000"/>
          <w:sz w:val="28"/>
        </w:rPr>
        <w:t xml:space="preserve">
      көрсетілген бұйрықпен бекітілген ілеспе және табиғи газдың қозғалысы бойынша ай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жаңа редакцияда жазылсын;</w:t>
      </w:r>
    </w:p>
    <w:bookmarkEnd w:id="30"/>
    <w:bookmarkStart w:name="z33" w:id="31"/>
    <w:p>
      <w:pPr>
        <w:spacing w:after="0"/>
        <w:ind w:left="0"/>
        <w:jc w:val="both"/>
      </w:pPr>
      <w:r>
        <w:rPr>
          <w:rFonts w:ascii="Times New Roman"/>
          <w:b w:val="false"/>
          <w:i w:val="false"/>
          <w:color w:val="000000"/>
          <w:sz w:val="28"/>
        </w:rPr>
        <w:t xml:space="preserve">
      көрсетілген бұйрықпен бекітілген ілеспе және табиғи газды өндіру жоспары бойынша жыл сайынғы ақпарат туралы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жаңа редакцияда жазылсын;</w:t>
      </w:r>
    </w:p>
    <w:bookmarkEnd w:id="31"/>
    <w:bookmarkStart w:name="z34" w:id="32"/>
    <w:p>
      <w:pPr>
        <w:spacing w:after="0"/>
        <w:ind w:left="0"/>
        <w:jc w:val="both"/>
      </w:pPr>
      <w:r>
        <w:rPr>
          <w:rFonts w:ascii="Times New Roman"/>
          <w:b w:val="false"/>
          <w:i w:val="false"/>
          <w:color w:val="000000"/>
          <w:sz w:val="28"/>
        </w:rPr>
        <w:t xml:space="preserve">
      көрсетілген бұйрықпен бекітілген Көмірсутектерді барлауды жәнеөндіруді жүргізу, мұнай және (немесе) шикі газ, уран, көмір өндіру және олардың айналымы саласындағы операцияларды жүзеге асыру, тәжірибелік-өнеркәсіптік өндіруді және уран өндіруді жүргізу кезінде есептерді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жаңа редакцияда жазылсын.</w:t>
      </w:r>
    </w:p>
    <w:bookmarkEnd w:id="32"/>
    <w:bookmarkStart w:name="z35" w:id="33"/>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33"/>
    <w:bookmarkStart w:name="z36" w:id="3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4"/>
    <w:bookmarkStart w:name="z37" w:id="3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5"/>
    <w:bookmarkStart w:name="z38" w:id="3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 </w:t>
      </w:r>
    </w:p>
    <w:bookmarkEnd w:id="36"/>
    <w:bookmarkStart w:name="z39" w:id="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7"/>
    <w:bookmarkStart w:name="z40"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реформалау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және уран өндіру жөніндегі уәкілетті органға</w:t>
      </w:r>
    </w:p>
    <w:p>
      <w:pPr>
        <w:spacing w:after="0"/>
        <w:ind w:left="0"/>
        <w:jc w:val="both"/>
      </w:pPr>
      <w:r>
        <w:rPr>
          <w:rFonts w:ascii="Times New Roman"/>
          <w:b w:val="false"/>
          <w:i w:val="false"/>
          <w:color w:val="000000"/>
          <w:sz w:val="28"/>
        </w:rPr>
        <w:t>
      Әкімшілік деректер нысаны http://spon.energo.gov.kz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Сатып алынған тауарлар, жұмыстар және көрсетілетін қызметтер, сондай-ақ олардағы елішілік құндылық көлемі туралы есеп</w:t>
      </w:r>
    </w:p>
    <w:p>
      <w:pPr>
        <w:spacing w:after="0"/>
        <w:ind w:left="0"/>
        <w:jc w:val="both"/>
      </w:pPr>
      <w:r>
        <w:rPr>
          <w:rFonts w:ascii="Times New Roman"/>
          <w:b w:val="false"/>
          <w:i w:val="false"/>
          <w:color w:val="000000"/>
          <w:sz w:val="28"/>
        </w:rPr>
        <w:t>
      Әкімшілік деректер нысанының индексі: ТЖКҚ-1</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 тоқсан бойынша</w:t>
      </w:r>
    </w:p>
    <w:p>
      <w:pPr>
        <w:spacing w:after="0"/>
        <w:ind w:left="0"/>
        <w:jc w:val="both"/>
      </w:pPr>
      <w:r>
        <w:rPr>
          <w:rFonts w:ascii="Times New Roman"/>
          <w:b w:val="false"/>
          <w:i w:val="false"/>
          <w:color w:val="000000"/>
          <w:sz w:val="28"/>
        </w:rPr>
        <w:t>
      Ақпарат ұсынатын тұлғалар аясы: көмірсутектер және уран өндіру жөніндегі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15 (он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(күн, ай,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 мерзімінің аяқталу күні (күн, ай,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шарттың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мен көрсетілетін қызметтер жеткізушісінің ұйымдық-құқықтық нысаны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мен көрсетілетін қызметтер жеткізушісінің елі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мен көрсетілетін қызметтер жеткізушісінің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бизнес-сәйкестендіру нөмірі (жеке сәйкестендіру нөмірі)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нақты орналасқан жерінің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номенклатуралық анықтамалық бойынша тауарлардың, жұмыстар мен көрсетілетін қызметтердің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жұмыстар мен көрсетілетін қызметтердің атауы және қысқаша (қосымша)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түрінде сатып алу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құндық мәнінде сатып алудың нақты көлемі,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 берілген тауар өндірушінің бизнес-сәйкестендіру нөмірі/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сертификатының берілген күні (күн, ай,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сертификатында көрсетілген тауардағы елішілік құндылық,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(көрсетілетін қызметтегі) елішілік құндылық,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 Мекенжайы __________________________</w:t>
      </w:r>
    </w:p>
    <w:p>
      <w:pPr>
        <w:spacing w:after="0"/>
        <w:ind w:left="0"/>
        <w:jc w:val="both"/>
      </w:pP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xml:space="preserve">
      Орындаушы 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1-қосымшада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Сатып алынған тауарлар, </w:t>
            </w:r>
            <w:r>
              <w:br/>
            </w:r>
            <w:r>
              <w:rPr>
                <w:rFonts w:ascii="Times New Roman"/>
                <w:b w:val="false"/>
                <w:i w:val="false"/>
                <w:color w:val="000000"/>
                <w:sz w:val="20"/>
              </w:rPr>
              <w:t xml:space="preserve">жұмыстар және көрсетілетін </w:t>
            </w:r>
            <w:r>
              <w:br/>
            </w:r>
            <w:r>
              <w:rPr>
                <w:rFonts w:ascii="Times New Roman"/>
                <w:b w:val="false"/>
                <w:i w:val="false"/>
                <w:color w:val="000000"/>
                <w:sz w:val="20"/>
              </w:rPr>
              <w:t xml:space="preserve">қызметтер, сондай-ақ олардағы </w:t>
            </w:r>
            <w:r>
              <w:br/>
            </w:r>
            <w:r>
              <w:rPr>
                <w:rFonts w:ascii="Times New Roman"/>
                <w:b w:val="false"/>
                <w:i w:val="false"/>
                <w:color w:val="000000"/>
                <w:sz w:val="20"/>
              </w:rPr>
              <w:t xml:space="preserve">елішілік құндылық көлемі </w:t>
            </w:r>
            <w:r>
              <w:br/>
            </w:r>
            <w:r>
              <w:rPr>
                <w:rFonts w:ascii="Times New Roman"/>
                <w:b w:val="false"/>
                <w:i w:val="false"/>
                <w:color w:val="000000"/>
                <w:sz w:val="20"/>
              </w:rPr>
              <w:t>туралы есеп нысанына</w:t>
            </w:r>
            <w:r>
              <w:br/>
            </w:r>
            <w:r>
              <w:rPr>
                <w:rFonts w:ascii="Times New Roman"/>
                <w:b w:val="false"/>
                <w:i w:val="false"/>
                <w:color w:val="000000"/>
                <w:sz w:val="20"/>
              </w:rPr>
              <w:t>1-қосымша</w:t>
            </w:r>
          </w:p>
        </w:tc>
      </w:tr>
    </w:tbl>
    <w:bookmarkStart w:name="z44" w:id="39"/>
    <w:p>
      <w:pPr>
        <w:spacing w:after="0"/>
        <w:ind w:left="0"/>
        <w:jc w:val="left"/>
      </w:pPr>
      <w:r>
        <w:rPr>
          <w:rFonts w:ascii="Times New Roman"/>
          <w:b/>
          <w:i w:val="false"/>
          <w:color w:val="000000"/>
        </w:rPr>
        <w:t xml:space="preserve"> Әкімшілік деректер нысанын толтыру бойынша түсіндірме  "Сатып алынған тауарлар, жұмыстар және көрсетілетін қызметтер, сондай-ақ олардағы елішілік құндылық көлемі туралы есеп" (ТЖКҚ-1, тоқсан сайын)</w:t>
      </w:r>
    </w:p>
    <w:bookmarkEnd w:id="39"/>
    <w:bookmarkStart w:name="z45" w:id="40"/>
    <w:p>
      <w:pPr>
        <w:spacing w:after="0"/>
        <w:ind w:left="0"/>
        <w:jc w:val="both"/>
      </w:pPr>
      <w:r>
        <w:rPr>
          <w:rFonts w:ascii="Times New Roman"/>
          <w:b w:val="false"/>
          <w:i w:val="false"/>
          <w:color w:val="000000"/>
          <w:sz w:val="28"/>
        </w:rPr>
        <w:t>
      1. 1-бағанда жер қойнауын пайдалану жөніндегі операцияларды жүргізу кезінде пайдаланылатын тауарлардың, жұмыстар мен көрсетілетін қызметтердің тізілімімен берілген сатып алу коды көрсетіледі.</w:t>
      </w:r>
    </w:p>
    <w:bookmarkEnd w:id="40"/>
    <w:p>
      <w:pPr>
        <w:spacing w:after="0"/>
        <w:ind w:left="0"/>
        <w:jc w:val="both"/>
      </w:pPr>
      <w:r>
        <w:rPr>
          <w:rFonts w:ascii="Times New Roman"/>
          <w:b w:val="false"/>
          <w:i w:val="false"/>
          <w:color w:val="000000"/>
          <w:sz w:val="28"/>
        </w:rPr>
        <w:t>
      Осы бағанды жер қойнауын пайдалану құқығына ие, акцияларының (жарғылық капиталындағы қатысу үлесі) елу және одан көп пайызы тікелей немесе жанама ұлттық басқарушы холдингке (бұдан әрі – Қор) тиесілі заңды тұлғалар толтырмайды;</w:t>
      </w:r>
    </w:p>
    <w:bookmarkStart w:name="z46" w:id="41"/>
    <w:p>
      <w:pPr>
        <w:spacing w:after="0"/>
        <w:ind w:left="0"/>
        <w:jc w:val="both"/>
      </w:pPr>
      <w:r>
        <w:rPr>
          <w:rFonts w:ascii="Times New Roman"/>
          <w:b w:val="false"/>
          <w:i w:val="false"/>
          <w:color w:val="000000"/>
          <w:sz w:val="28"/>
        </w:rPr>
        <w:t>
      2. 2-бағанда тауар, жұмыс немесе көрсетілетін қызмет сатып алынған шарттың нөмірі көрсетіледі;</w:t>
      </w:r>
    </w:p>
    <w:bookmarkEnd w:id="41"/>
    <w:bookmarkStart w:name="z47" w:id="42"/>
    <w:p>
      <w:pPr>
        <w:spacing w:after="0"/>
        <w:ind w:left="0"/>
        <w:jc w:val="both"/>
      </w:pPr>
      <w:r>
        <w:rPr>
          <w:rFonts w:ascii="Times New Roman"/>
          <w:b w:val="false"/>
          <w:i w:val="false"/>
          <w:color w:val="000000"/>
          <w:sz w:val="28"/>
        </w:rPr>
        <w:t>
      3. 3-бағанда тауарды, жұмысты немесе көрсетілетін қызметті сатып алу тәсілін көрсетеді:</w:t>
      </w:r>
    </w:p>
    <w:bookmarkEnd w:id="42"/>
    <w:p>
      <w:pPr>
        <w:spacing w:after="0"/>
        <w:ind w:left="0"/>
        <w:jc w:val="both"/>
      </w:pPr>
      <w:r>
        <w:rPr>
          <w:rFonts w:ascii="Times New Roman"/>
          <w:b w:val="false"/>
          <w:i w:val="false"/>
          <w:color w:val="000000"/>
          <w:sz w:val="28"/>
        </w:rPr>
        <w:t xml:space="preserve">
      1) сатып алынған тауарлар, жұмыстар мен көрсетілетін қызметтер, сондай-ақ олардағы елішілік құндылық көлемі туралы есептің нысанына </w:t>
      </w:r>
      <w:r>
        <w:rPr>
          <w:rFonts w:ascii="Times New Roman"/>
          <w:b w:val="false"/>
          <w:i w:val="false"/>
          <w:color w:val="000000"/>
          <w:sz w:val="28"/>
        </w:rPr>
        <w:t>2-косымшаның</w:t>
      </w:r>
      <w:r>
        <w:rPr>
          <w:rFonts w:ascii="Times New Roman"/>
          <w:b w:val="false"/>
          <w:i w:val="false"/>
          <w:color w:val="000000"/>
          <w:sz w:val="28"/>
        </w:rPr>
        <w:t xml:space="preserve"> 1-кестесіне сәйкес,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сондай-ақ кәсіпкерлікті ынталандыру туралы келісімге сәйкес тауарларды, жұмыстарды және көрсетілетін қызметтерді сатып алатын жер қойнауын пайдаланушылар;</w:t>
      </w:r>
    </w:p>
    <w:p>
      <w:pPr>
        <w:spacing w:after="0"/>
        <w:ind w:left="0"/>
        <w:jc w:val="both"/>
      </w:pPr>
      <w:r>
        <w:rPr>
          <w:rFonts w:ascii="Times New Roman"/>
          <w:b w:val="false"/>
          <w:i w:val="false"/>
          <w:color w:val="000000"/>
          <w:sz w:val="28"/>
        </w:rPr>
        <w:t xml:space="preserve">
      2) сатып алынған тауарлар, жұмыстар мен көрсетілетін қызметтер, сондай-ақ олардағы елішілік құндылық көлемі туралы есептің нысанына </w:t>
      </w:r>
      <w:r>
        <w:rPr>
          <w:rFonts w:ascii="Times New Roman"/>
          <w:b w:val="false"/>
          <w:i w:val="false"/>
          <w:color w:val="000000"/>
          <w:sz w:val="28"/>
        </w:rPr>
        <w:t>2-косымшаның</w:t>
      </w:r>
      <w:r>
        <w:rPr>
          <w:rFonts w:ascii="Times New Roman"/>
          <w:b w:val="false"/>
          <w:i w:val="false"/>
          <w:color w:val="000000"/>
          <w:sz w:val="28"/>
        </w:rPr>
        <w:t xml:space="preserve"> 2-кестесіне сәйкес, жер қойнауын пайдалану құқығына ие, акцияларының (жарғылық капиталындағы қатысу үлесі) елу және одан көп пайызы тікелей немесе жанама Қорға тиесілі заңды тұлғалар;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4-бағанда сатып алынған тауарлар, жұмыстар мен көрсетілетін қызметтер, сондай-ақ олардағы елішілік құндылық көлемі туралы есептің нысанына </w:t>
      </w:r>
      <w:r>
        <w:rPr>
          <w:rFonts w:ascii="Times New Roman"/>
          <w:b w:val="false"/>
          <w:i w:val="false"/>
          <w:color w:val="000000"/>
          <w:sz w:val="28"/>
        </w:rPr>
        <w:t>2-косымшаның</w:t>
      </w:r>
      <w:r>
        <w:rPr>
          <w:rFonts w:ascii="Times New Roman"/>
          <w:b w:val="false"/>
          <w:i w:val="false"/>
          <w:color w:val="000000"/>
          <w:sz w:val="28"/>
        </w:rPr>
        <w:t xml:space="preserve"> 3-кестесіне сәйкес сатып алу нысанасының коды көрсетіледі;</w:t>
      </w:r>
    </w:p>
    <w:bookmarkStart w:name="z49" w:id="43"/>
    <w:p>
      <w:pPr>
        <w:spacing w:after="0"/>
        <w:ind w:left="0"/>
        <w:jc w:val="both"/>
      </w:pPr>
      <w:r>
        <w:rPr>
          <w:rFonts w:ascii="Times New Roman"/>
          <w:b w:val="false"/>
          <w:i w:val="false"/>
          <w:color w:val="000000"/>
          <w:sz w:val="28"/>
        </w:rPr>
        <w:t>
      5. 5-бағанда шарттың жасалған күні (күні, айы, жылы) көрсетіледі;</w:t>
      </w:r>
    </w:p>
    <w:bookmarkEnd w:id="43"/>
    <w:bookmarkStart w:name="z50" w:id="44"/>
    <w:p>
      <w:pPr>
        <w:spacing w:after="0"/>
        <w:ind w:left="0"/>
        <w:jc w:val="both"/>
      </w:pPr>
      <w:r>
        <w:rPr>
          <w:rFonts w:ascii="Times New Roman"/>
          <w:b w:val="false"/>
          <w:i w:val="false"/>
          <w:color w:val="000000"/>
          <w:sz w:val="28"/>
        </w:rPr>
        <w:t>
      6. 6-бағанда шарт қолданысының аяқталу күні (күні, айы, жылы) көрсетіледі;</w:t>
      </w:r>
    </w:p>
    <w:bookmarkEnd w:id="44"/>
    <w:bookmarkStart w:name="z51" w:id="45"/>
    <w:p>
      <w:pPr>
        <w:spacing w:after="0"/>
        <w:ind w:left="0"/>
        <w:jc w:val="both"/>
      </w:pPr>
      <w:r>
        <w:rPr>
          <w:rFonts w:ascii="Times New Roman"/>
          <w:b w:val="false"/>
          <w:i w:val="false"/>
          <w:color w:val="000000"/>
          <w:sz w:val="28"/>
        </w:rPr>
        <w:t>
      7. 7-бағанда қосылған құн салығын есепке алмағанда шарттың жалпы сомасы мың теңгемен (жүздік үлесімен бөлшек сан) көрсетіледі;</w:t>
      </w:r>
    </w:p>
    <w:bookmarkEnd w:id="45"/>
    <w:bookmarkStart w:name="z52" w:id="46"/>
    <w:p>
      <w:pPr>
        <w:spacing w:after="0"/>
        <w:ind w:left="0"/>
        <w:jc w:val="both"/>
      </w:pPr>
      <w:r>
        <w:rPr>
          <w:rFonts w:ascii="Times New Roman"/>
          <w:b w:val="false"/>
          <w:i w:val="false"/>
          <w:color w:val="000000"/>
          <w:sz w:val="28"/>
        </w:rPr>
        <w:t>
      8. 8-бағанда Ұйымдық-құқықтық шаруашылық жүргізу нысандарының жіктеуішіне сәйкес тауар, жұмыс немесе көрсетілетін қызмет жеткізушісінің ұйымдық-құқықтық нысаны көрсетіледі. Егер жеткізуші Қазақстан Республикасының резиденті болып табылмаған жағдайда, баған толтырылмайды;</w:t>
      </w:r>
    </w:p>
    <w:bookmarkEnd w:id="46"/>
    <w:bookmarkStart w:name="z53" w:id="47"/>
    <w:p>
      <w:pPr>
        <w:spacing w:after="0"/>
        <w:ind w:left="0"/>
        <w:jc w:val="both"/>
      </w:pPr>
      <w:r>
        <w:rPr>
          <w:rFonts w:ascii="Times New Roman"/>
          <w:b w:val="false"/>
          <w:i w:val="false"/>
          <w:color w:val="000000"/>
          <w:sz w:val="28"/>
        </w:rPr>
        <w:t>
      9. 9-бағанда елдердің Мемлекетаралық жіктеуішіне сәйкес әкімшілік-аумақтық объектілер жіктеуішінің кодын көрсете отырып, тауар, жұмыс немесе көрсетілетін қызмет жеткізушісінің елі көрсетіледі;</w:t>
      </w:r>
    </w:p>
    <w:bookmarkEnd w:id="47"/>
    <w:bookmarkStart w:name="z54" w:id="48"/>
    <w:p>
      <w:pPr>
        <w:spacing w:after="0"/>
        <w:ind w:left="0"/>
        <w:jc w:val="both"/>
      </w:pPr>
      <w:r>
        <w:rPr>
          <w:rFonts w:ascii="Times New Roman"/>
          <w:b w:val="false"/>
          <w:i w:val="false"/>
          <w:color w:val="000000"/>
          <w:sz w:val="28"/>
        </w:rPr>
        <w:t xml:space="preserve">
      10. 10-бағанда жеткізушінің атауы көрсетіледі. Егер тауар, жұмыс немесе көрсетілетін қызмет жеткізушісі Қазақстан Республикасының резиденті болып табылған жағдайда, заңды тұлғаны тіркеу туралы анықтамаға сәйкес (заңды тұлғалар үшін) және жеке кәсіпкерді тіркеу туралы куәлікке сәйкес (жеке тұлғалар үшін) атауы көрсетіледі; </w:t>
      </w:r>
    </w:p>
    <w:bookmarkEnd w:id="48"/>
    <w:bookmarkStart w:name="z55" w:id="49"/>
    <w:p>
      <w:pPr>
        <w:spacing w:after="0"/>
        <w:ind w:left="0"/>
        <w:jc w:val="both"/>
      </w:pPr>
      <w:r>
        <w:rPr>
          <w:rFonts w:ascii="Times New Roman"/>
          <w:b w:val="false"/>
          <w:i w:val="false"/>
          <w:color w:val="000000"/>
          <w:sz w:val="28"/>
        </w:rPr>
        <w:t>
      11. 11-бағанда тауар, жұмыс немесе қызмет жеткізушісінің бизнес-сәйкестендіру нөмірі/жеке сәйкестендіру нөмірі көрсетіледі. Егер тауар, жұмыс немесе көрсетілетін қызмет жеткізушісі Қазақстан Республикасының резиденті болып табылмаған жағдайда, баған толтырылмайды;</w:t>
      </w:r>
    </w:p>
    <w:bookmarkEnd w:id="49"/>
    <w:bookmarkStart w:name="z56" w:id="50"/>
    <w:p>
      <w:pPr>
        <w:spacing w:after="0"/>
        <w:ind w:left="0"/>
        <w:jc w:val="both"/>
      </w:pPr>
      <w:r>
        <w:rPr>
          <w:rFonts w:ascii="Times New Roman"/>
          <w:b w:val="false"/>
          <w:i w:val="false"/>
          <w:color w:val="000000"/>
          <w:sz w:val="28"/>
        </w:rPr>
        <w:t>
      12. 12-бағанда тауар, жұмыс немесе көрсетілетін қызмет жеткізушісінің нақты орналасқан жерінің мекенжайы көрсетіледі: елді мекен, көше, үй, кеңсе;</w:t>
      </w:r>
    </w:p>
    <w:bookmarkEnd w:id="50"/>
    <w:bookmarkStart w:name="z57" w:id="51"/>
    <w:p>
      <w:pPr>
        <w:spacing w:after="0"/>
        <w:ind w:left="0"/>
        <w:jc w:val="both"/>
      </w:pPr>
      <w:r>
        <w:rPr>
          <w:rFonts w:ascii="Times New Roman"/>
          <w:b w:val="false"/>
          <w:i w:val="false"/>
          <w:color w:val="000000"/>
          <w:sz w:val="28"/>
        </w:rPr>
        <w:t>
      13. 13-бағанда осы шарттың шеңберінде сатып алынатын тауарлардың, жұмыстар мен көрсетілетін қызметтердің бірыңғай номенклатуралық анықтамалығына сәйкес тауардың, жұмыстың немесе көрсетілетін қызметтің 15 символ деңгейіндегі коды көрсетіледі;</w:t>
      </w:r>
    </w:p>
    <w:bookmarkEnd w:id="51"/>
    <w:bookmarkStart w:name="z58" w:id="52"/>
    <w:p>
      <w:pPr>
        <w:spacing w:after="0"/>
        <w:ind w:left="0"/>
        <w:jc w:val="both"/>
      </w:pPr>
      <w:r>
        <w:rPr>
          <w:rFonts w:ascii="Times New Roman"/>
          <w:b w:val="false"/>
          <w:i w:val="false"/>
          <w:color w:val="000000"/>
          <w:sz w:val="28"/>
        </w:rPr>
        <w:t>
      14. 14-бағанда сатып алынған тауардың, жұмыстың немесе көрсетілетін қызметтің атауы және қысқаша (қосымша) сипаттамасы (техникалық шарттары, қасиеттері және сипаттамалары) көрсетіледі;</w:t>
      </w:r>
    </w:p>
    <w:bookmarkEnd w:id="52"/>
    <w:bookmarkStart w:name="z59" w:id="53"/>
    <w:p>
      <w:pPr>
        <w:spacing w:after="0"/>
        <w:ind w:left="0"/>
        <w:jc w:val="both"/>
      </w:pPr>
      <w:r>
        <w:rPr>
          <w:rFonts w:ascii="Times New Roman"/>
          <w:b w:val="false"/>
          <w:i w:val="false"/>
          <w:color w:val="000000"/>
          <w:sz w:val="28"/>
        </w:rPr>
        <w:t>
      15. 15-бағанда өлшем бірліктері мен шоттың мемлекетаралық жіктеуішіне сәйкес тауардың өлшем бірлігі көрсетіледі. Баған жұмыстар, көрсетілетін қызметтер бойынша толтырылмайды;</w:t>
      </w:r>
    </w:p>
    <w:bookmarkEnd w:id="53"/>
    <w:bookmarkStart w:name="z60" w:id="54"/>
    <w:p>
      <w:pPr>
        <w:spacing w:after="0"/>
        <w:ind w:left="0"/>
        <w:jc w:val="both"/>
      </w:pPr>
      <w:r>
        <w:rPr>
          <w:rFonts w:ascii="Times New Roman"/>
          <w:b w:val="false"/>
          <w:i w:val="false"/>
          <w:color w:val="000000"/>
          <w:sz w:val="28"/>
        </w:rPr>
        <w:t>
      16. 16-бағанда тауардың көрсетілген өлшем бірлігіне сәйкес тауардың заттай түрдегі сатып алу көлемі көрсетіледі. Баған жұмыстар мен көрсетілетін қызметтер бойынша толтырылмайды;</w:t>
      </w:r>
    </w:p>
    <w:bookmarkEnd w:id="54"/>
    <w:bookmarkStart w:name="z61" w:id="55"/>
    <w:p>
      <w:pPr>
        <w:spacing w:after="0"/>
        <w:ind w:left="0"/>
        <w:jc w:val="both"/>
      </w:pPr>
      <w:r>
        <w:rPr>
          <w:rFonts w:ascii="Times New Roman"/>
          <w:b w:val="false"/>
          <w:i w:val="false"/>
          <w:color w:val="000000"/>
          <w:sz w:val="28"/>
        </w:rPr>
        <w:t>
      17. 17-бағанда қосылған құн салығын есепке алмағанда құндық мәндегі сатып алудың нақты көлемі мың теңгемен (жүздік үлесімен бөлшек сан) көрсетіледі;</w:t>
      </w:r>
    </w:p>
    <w:bookmarkEnd w:id="55"/>
    <w:bookmarkStart w:name="z62" w:id="56"/>
    <w:p>
      <w:pPr>
        <w:spacing w:after="0"/>
        <w:ind w:left="0"/>
        <w:jc w:val="both"/>
      </w:pPr>
      <w:r>
        <w:rPr>
          <w:rFonts w:ascii="Times New Roman"/>
          <w:b w:val="false"/>
          <w:i w:val="false"/>
          <w:color w:val="000000"/>
          <w:sz w:val="28"/>
        </w:rPr>
        <w:t>
      18. 18-бағанда жер қойнауын пайдалануға арналған келісімшарттың нөмірі көрсетіледі;</w:t>
      </w:r>
    </w:p>
    <w:bookmarkEnd w:id="56"/>
    <w:p>
      <w:pPr>
        <w:spacing w:after="0"/>
        <w:ind w:left="0"/>
        <w:jc w:val="both"/>
      </w:pPr>
      <w:r>
        <w:rPr>
          <w:rFonts w:ascii="Times New Roman"/>
          <w:b w:val="false"/>
          <w:i w:val="false"/>
          <w:color w:val="000000"/>
          <w:sz w:val="28"/>
        </w:rPr>
        <w:t>
      1) жер қойнауын пайдалануға арналған келісімшарты Кодекс қолданысқа енгізілгенге дейін жасалған жер қойнауын пайдаланушылар жер қойнауын пайдалануға арналған келісімшарттың мемлекеттік тіркеу актісінің тіркеу нөмірін көрсетеді;</w:t>
      </w:r>
    </w:p>
    <w:p>
      <w:pPr>
        <w:spacing w:after="0"/>
        <w:ind w:left="0"/>
        <w:jc w:val="both"/>
      </w:pPr>
      <w:r>
        <w:rPr>
          <w:rFonts w:ascii="Times New Roman"/>
          <w:b w:val="false"/>
          <w:i w:val="false"/>
          <w:color w:val="000000"/>
          <w:sz w:val="28"/>
        </w:rPr>
        <w:t xml:space="preserve">
      2) жер қойнауын пайдалануға арналған келісімшарты Кодекс қолданысқа енгізілген күннен бастап жасалған жер қойнауын пайдаланушылар жер қойнауын пайдалануға арналған келісімшарттың нөмірін көрсетеді; </w:t>
      </w:r>
    </w:p>
    <w:bookmarkStart w:name="z63" w:id="57"/>
    <w:p>
      <w:pPr>
        <w:spacing w:after="0"/>
        <w:ind w:left="0"/>
        <w:jc w:val="both"/>
      </w:pPr>
      <w:r>
        <w:rPr>
          <w:rFonts w:ascii="Times New Roman"/>
          <w:b w:val="false"/>
          <w:i w:val="false"/>
          <w:color w:val="000000"/>
          <w:sz w:val="28"/>
        </w:rPr>
        <w:t>
      19. 19-бағанда "СТ-КZ" нысанында тауардың шығу тегі туралы сертификат берілген тауар өндірушісінің бизнес-сәйкестендіру нөмірі/жеке сәйкестендіру нөмірі көрсетіледі. Баған жергілікті жерде шығарылған тауарлар үшін толтырылуға міндетті;</w:t>
      </w:r>
    </w:p>
    <w:bookmarkEnd w:id="57"/>
    <w:bookmarkStart w:name="z64" w:id="58"/>
    <w:p>
      <w:pPr>
        <w:spacing w:after="0"/>
        <w:ind w:left="0"/>
        <w:jc w:val="both"/>
      </w:pPr>
      <w:r>
        <w:rPr>
          <w:rFonts w:ascii="Times New Roman"/>
          <w:b w:val="false"/>
          <w:i w:val="false"/>
          <w:color w:val="000000"/>
          <w:sz w:val="28"/>
        </w:rPr>
        <w:t>
      20. 20-бағанда "СТ-КZ" нысанында тауардың шығу тегі туралы сертификаттың нөмірі көрсетіледі. Баған жергілікті жерде шығарылған тауарлар үшін толтырылуға міндетті;</w:t>
      </w:r>
    </w:p>
    <w:bookmarkEnd w:id="58"/>
    <w:bookmarkStart w:name="z65" w:id="59"/>
    <w:p>
      <w:pPr>
        <w:spacing w:after="0"/>
        <w:ind w:left="0"/>
        <w:jc w:val="both"/>
      </w:pPr>
      <w:r>
        <w:rPr>
          <w:rFonts w:ascii="Times New Roman"/>
          <w:b w:val="false"/>
          <w:i w:val="false"/>
          <w:color w:val="000000"/>
          <w:sz w:val="28"/>
        </w:rPr>
        <w:t>
      21. 21-бағанда "СТ-КZ" нысанында тауардың шығу тегі туралы сертификаттың берілген күні көрсетіледі. Баған жергілікті жерде шығарылған тауарлар үшін толтырылуға міндетті;</w:t>
      </w:r>
    </w:p>
    <w:bookmarkEnd w:id="59"/>
    <w:bookmarkStart w:name="z66" w:id="60"/>
    <w:p>
      <w:pPr>
        <w:spacing w:after="0"/>
        <w:ind w:left="0"/>
        <w:jc w:val="both"/>
      </w:pPr>
      <w:r>
        <w:rPr>
          <w:rFonts w:ascii="Times New Roman"/>
          <w:b w:val="false"/>
          <w:i w:val="false"/>
          <w:color w:val="000000"/>
          <w:sz w:val="28"/>
        </w:rPr>
        <w:t>
      22. 22-бағанда "СТ-КZ" нысанында тауардың шығу тегі туралы сертификатта көрсетілген тауардағы елішілік құндылық пайызбен көрсетіледі. Баған жергілікті жерде шығарылған тауарлар үшін толтырылуға тиіс;</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23-бағанда қосалқы мердігерліктің барлық деңгейлерін, сондай-ақ осы жұмысты (қызметті) орындау үшін сатып алынған барлық тауарларды ескере отырып, Кодекстің 28-бабының </w:t>
      </w:r>
      <w:r>
        <w:rPr>
          <w:rFonts w:ascii="Times New Roman"/>
          <w:b w:val="false"/>
          <w:i w:val="false"/>
          <w:color w:val="000000"/>
          <w:sz w:val="28"/>
        </w:rPr>
        <w:t>2-тармағына</w:t>
      </w:r>
      <w:r>
        <w:rPr>
          <w:rFonts w:ascii="Times New Roman"/>
          <w:b w:val="false"/>
          <w:i w:val="false"/>
          <w:color w:val="000000"/>
          <w:sz w:val="28"/>
        </w:rPr>
        <w:t xml:space="preserve"> сәйкес өнеркәсіптік мемлекеттік ынталандыру саласындағы уәкілетті орган бекітетін тауарларды, жұмыстарды және көрсетілетін қызметтерді сатып алу кезінде елішілік құндылықты есептеудің бірыңғай әдістемесіне сәйкес жұмыстағы (көрсетілетін қызметтегі) елішілік құндылық пайызбен (жүздік үлестерге дейін)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Сатып алынған тауарлар, </w:t>
            </w:r>
            <w:r>
              <w:br/>
            </w:r>
            <w:r>
              <w:rPr>
                <w:rFonts w:ascii="Times New Roman"/>
                <w:b w:val="false"/>
                <w:i w:val="false"/>
                <w:color w:val="000000"/>
                <w:sz w:val="20"/>
              </w:rPr>
              <w:t xml:space="preserve">жұмыстар және көрсетілетін </w:t>
            </w:r>
            <w:r>
              <w:br/>
            </w:r>
            <w:r>
              <w:rPr>
                <w:rFonts w:ascii="Times New Roman"/>
                <w:b w:val="false"/>
                <w:i w:val="false"/>
                <w:color w:val="000000"/>
                <w:sz w:val="20"/>
              </w:rPr>
              <w:t xml:space="preserve">қызметтер, сондай-ақ олардағы </w:t>
            </w:r>
            <w:r>
              <w:br/>
            </w:r>
            <w:r>
              <w:rPr>
                <w:rFonts w:ascii="Times New Roman"/>
                <w:b w:val="false"/>
                <w:i w:val="false"/>
                <w:color w:val="000000"/>
                <w:sz w:val="20"/>
              </w:rPr>
              <w:t xml:space="preserve">елішілік құндылық көлемі </w:t>
            </w:r>
            <w:r>
              <w:br/>
            </w:r>
            <w:r>
              <w:rPr>
                <w:rFonts w:ascii="Times New Roman"/>
                <w:b w:val="false"/>
                <w:i w:val="false"/>
                <w:color w:val="000000"/>
                <w:sz w:val="20"/>
              </w:rPr>
              <w:t>туралы есеп нысанына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Төмендету әдісімен ашық конкурс (электрондық сауда-саттық)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тәсілдерді қолданбай сатып алу*</w:t>
            </w: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Холдингішілік кооперация шеңберінде</w:t>
            </w:r>
          </w:p>
        </w:tc>
      </w:tr>
    </w:tbl>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w:t>
            </w:r>
          </w:p>
        </w:tc>
      </w:tr>
    </w:tbl>
    <w:bookmarkStart w:name="z69" w:id="61"/>
    <w:p>
      <w:pPr>
        <w:spacing w:after="0"/>
        <w:ind w:left="0"/>
        <w:jc w:val="both"/>
      </w:pPr>
      <w:r>
        <w:rPr>
          <w:rFonts w:ascii="Times New Roman"/>
          <w:b w:val="false"/>
          <w:i w:val="false"/>
          <w:color w:val="000000"/>
          <w:sz w:val="28"/>
        </w:rPr>
        <w:t xml:space="preserve">
      Ескертпе: </w:t>
      </w:r>
    </w:p>
    <w:bookmarkEnd w:id="61"/>
    <w:p>
      <w:pPr>
        <w:spacing w:after="0"/>
        <w:ind w:left="0"/>
        <w:jc w:val="both"/>
      </w:pPr>
      <w:r>
        <w:rPr>
          <w:rFonts w:ascii="Times New Roman"/>
          <w:b w:val="false"/>
          <w:i w:val="false"/>
          <w:color w:val="000000"/>
          <w:sz w:val="28"/>
        </w:rPr>
        <w:t xml:space="preserve">
      * Кодекстің 131-бабы </w:t>
      </w:r>
      <w:r>
        <w:rPr>
          <w:rFonts w:ascii="Times New Roman"/>
          <w:b w:val="false"/>
          <w:i w:val="false"/>
          <w:color w:val="000000"/>
          <w:sz w:val="28"/>
        </w:rPr>
        <w:t>1-тармағының</w:t>
      </w:r>
      <w:r>
        <w:rPr>
          <w:rFonts w:ascii="Times New Roman"/>
          <w:b w:val="false"/>
          <w:i w:val="false"/>
          <w:color w:val="000000"/>
          <w:sz w:val="28"/>
        </w:rPr>
        <w:t xml:space="preserve"> 1), 2), 3), 4 тармақшаларында және 179-бабы 1-тармағының 1), 2), 3), 5) тармақшаларында көрсетілген тәсілдерді қолданбай.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және уран өндіру жөніндегі уәкілетті органға</w:t>
      </w:r>
    </w:p>
    <w:p>
      <w:pPr>
        <w:spacing w:after="0"/>
        <w:ind w:left="0"/>
        <w:jc w:val="both"/>
      </w:pPr>
      <w:r>
        <w:rPr>
          <w:rFonts w:ascii="Times New Roman"/>
          <w:b w:val="false"/>
          <w:i w:val="false"/>
          <w:color w:val="000000"/>
          <w:sz w:val="28"/>
        </w:rPr>
        <w:t>
      Әкімшілік деректер нысаны http://spon.energo.gov.kz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Кадрлардағы елішілік құндылық туралы есеп</w:t>
      </w:r>
    </w:p>
    <w:p>
      <w:pPr>
        <w:spacing w:after="0"/>
        <w:ind w:left="0"/>
        <w:jc w:val="both"/>
      </w:pPr>
      <w:r>
        <w:rPr>
          <w:rFonts w:ascii="Times New Roman"/>
          <w:b w:val="false"/>
          <w:i w:val="false"/>
          <w:color w:val="000000"/>
          <w:sz w:val="28"/>
        </w:rPr>
        <w:t>
      Әкімшілік деректер нысанының индексі: КЖҚ-2</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 тоқсан бойынша</w:t>
      </w:r>
    </w:p>
    <w:p>
      <w:pPr>
        <w:spacing w:after="0"/>
        <w:ind w:left="0"/>
        <w:jc w:val="both"/>
      </w:pPr>
      <w:r>
        <w:rPr>
          <w:rFonts w:ascii="Times New Roman"/>
          <w:b w:val="false"/>
          <w:i w:val="false"/>
          <w:color w:val="000000"/>
          <w:sz w:val="28"/>
        </w:rPr>
        <w:t>
      Ақпарат ұсынатын тұлғалар аясы: көмірсутектер және уран өндіру жөніндегі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15 (он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шеңберінде қамтылған жұмыскерлердің жалпы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шеңберінде қамтылған жұмыскерлер - Қазақстан Республикасы азаматтарының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шеңберінде 1-санат бойынша қамтылған жұмыскерлер саны,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шеңберінде 2-санат бойынша қамтылған жұмыскерлер саны,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шеңберінде 3-санат бойынша қамтылған жұмыскерлер саны,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шеңберінде 4-санат бойынша қамтылған жұмыскерлер саны, оның ішінде: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 Қазақстан Республикасы азаматтарының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 Қазақстан Республикасы азаматтарының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 Қазақстан Республикасы азаматтарының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 Қазақстан Республикасы азаматтарының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 Мекенжайы _________________________</w:t>
      </w:r>
    </w:p>
    <w:p>
      <w:pPr>
        <w:spacing w:after="0"/>
        <w:ind w:left="0"/>
        <w:jc w:val="both"/>
      </w:pPr>
      <w:r>
        <w:rPr>
          <w:rFonts w:ascii="Times New Roman"/>
          <w:b w:val="false"/>
          <w:i w:val="false"/>
          <w:color w:val="000000"/>
          <w:sz w:val="28"/>
        </w:rPr>
        <w:t>
      Телефон 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xml:space="preserve">
      Орындаушы _____________________________________ 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________________________________________________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Ескертпе: жер қойнауын пайдалануға арналған келісімшарты үш (төрт) санатқа бөлінген, кадрлардағы елішілік құндылық бойынша міндеттемені қамтымайтын жер қойнауын пайдаланушы кадрлардағы елішілік құндылық туралы есепті төрт санат бөлінісінде штаттағы жұмыскерлер бойынша ақпаратты бөлу арқылы толтырады.</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Кадрлардағы елішілік құндылық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73" w:id="62"/>
    <w:p>
      <w:pPr>
        <w:spacing w:after="0"/>
        <w:ind w:left="0"/>
        <w:jc w:val="left"/>
      </w:pPr>
      <w:r>
        <w:rPr>
          <w:rFonts w:ascii="Times New Roman"/>
          <w:b/>
          <w:i w:val="false"/>
          <w:color w:val="000000"/>
        </w:rPr>
        <w:t xml:space="preserve"> Әкімшілік деректер нысанын толтыру бойынша түсіндірме  "Кадрлардағы елішілік құндылық туралы есеп"  (КЖҚ-2, тоқсан сайын)</w:t>
      </w:r>
    </w:p>
    <w:bookmarkEnd w:id="62"/>
    <w:bookmarkStart w:name="z74" w:id="63"/>
    <w:p>
      <w:pPr>
        <w:spacing w:after="0"/>
        <w:ind w:left="0"/>
        <w:jc w:val="both"/>
      </w:pPr>
      <w:r>
        <w:rPr>
          <w:rFonts w:ascii="Times New Roman"/>
          <w:b w:val="false"/>
          <w:i w:val="false"/>
          <w:color w:val="000000"/>
          <w:sz w:val="28"/>
        </w:rPr>
        <w:t>
      1. 1-бағанда жер қойнауын пайдалануға арналған келісімшарттың нөмірі көрсетіледі;</w:t>
      </w:r>
    </w:p>
    <w:bookmarkEnd w:id="63"/>
    <w:p>
      <w:pPr>
        <w:spacing w:after="0"/>
        <w:ind w:left="0"/>
        <w:jc w:val="both"/>
      </w:pPr>
      <w:r>
        <w:rPr>
          <w:rFonts w:ascii="Times New Roman"/>
          <w:b w:val="false"/>
          <w:i w:val="false"/>
          <w:color w:val="000000"/>
          <w:sz w:val="28"/>
        </w:rPr>
        <w:t xml:space="preserve">
      1) жер қойнауын пайдалануға арналған келісімшарты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Кодекс) қолданысқа енгізілгенге дейін жасалған жер қойнауын пайдаланушылар, сондай-ақ кәсіпкерлікті ынталандыру туралы келісімге сәйкес жер қойнауын пайдалануға арналған келісімшарттың мемлекеттік тіркеу актісінің тіркеу нөмірін көрсетеді;</w:t>
      </w:r>
    </w:p>
    <w:p>
      <w:pPr>
        <w:spacing w:after="0"/>
        <w:ind w:left="0"/>
        <w:jc w:val="both"/>
      </w:pPr>
      <w:r>
        <w:rPr>
          <w:rFonts w:ascii="Times New Roman"/>
          <w:b w:val="false"/>
          <w:i w:val="false"/>
          <w:color w:val="000000"/>
          <w:sz w:val="28"/>
        </w:rPr>
        <w:t xml:space="preserve">
      2) жер қойнауын пайдалануға арналған келісімшарты Кодекс қолданысқа енгізілген күннен бастап жасалған жер қойнауын пайдаланушылар жер қойнауын пайдалануға арналған келісімшарттың нөмірін көрсетеді; </w:t>
      </w:r>
    </w:p>
    <w:bookmarkStart w:name="z75" w:id="64"/>
    <w:p>
      <w:pPr>
        <w:spacing w:after="0"/>
        <w:ind w:left="0"/>
        <w:jc w:val="both"/>
      </w:pPr>
      <w:r>
        <w:rPr>
          <w:rFonts w:ascii="Times New Roman"/>
          <w:b w:val="false"/>
          <w:i w:val="false"/>
          <w:color w:val="000000"/>
          <w:sz w:val="28"/>
        </w:rPr>
        <w:t>
      2. 2-бағанда жер қойнауын пайдалану жөніндегі операцияларды жүргізуге арналған келісімшарттың шеңберінде қамтылған штаттағы жұмыскерлердің жалпы саны көрсетіледі;</w:t>
      </w:r>
    </w:p>
    <w:bookmarkEnd w:id="64"/>
    <w:bookmarkStart w:name="z76" w:id="65"/>
    <w:p>
      <w:pPr>
        <w:spacing w:after="0"/>
        <w:ind w:left="0"/>
        <w:jc w:val="both"/>
      </w:pPr>
      <w:r>
        <w:rPr>
          <w:rFonts w:ascii="Times New Roman"/>
          <w:b w:val="false"/>
          <w:i w:val="false"/>
          <w:color w:val="000000"/>
          <w:sz w:val="28"/>
        </w:rPr>
        <w:t>
      3. 3-бағанда жер қойнауын пайдалану жөніндегі операцияларды жүргізуге арналған келісімшарттың шеңберінде қамтылған штаттағы жұмыскерлердің – Қазақстан Республикасы азаматтарының жалпы саны көрсетіледі;</w:t>
      </w:r>
    </w:p>
    <w:bookmarkEnd w:id="65"/>
    <w:bookmarkStart w:name="z77" w:id="66"/>
    <w:p>
      <w:pPr>
        <w:spacing w:after="0"/>
        <w:ind w:left="0"/>
        <w:jc w:val="both"/>
      </w:pPr>
      <w:r>
        <w:rPr>
          <w:rFonts w:ascii="Times New Roman"/>
          <w:b w:val="false"/>
          <w:i w:val="false"/>
          <w:color w:val="000000"/>
          <w:sz w:val="28"/>
        </w:rPr>
        <w:t>
      4. 4-бағанда жер қойнауын пайдалану жөніндегі операцияларды жүргізуге арналған келісімшарттың шеңберінде қамтылған басқарушы құрамның (басшылар және олардың орынбасарлары) штаттағы жұмыскерлерінің жалпы саны көрсетіледі;</w:t>
      </w:r>
    </w:p>
    <w:bookmarkEnd w:id="66"/>
    <w:bookmarkStart w:name="z78" w:id="67"/>
    <w:p>
      <w:pPr>
        <w:spacing w:after="0"/>
        <w:ind w:left="0"/>
        <w:jc w:val="both"/>
      </w:pPr>
      <w:r>
        <w:rPr>
          <w:rFonts w:ascii="Times New Roman"/>
          <w:b w:val="false"/>
          <w:i w:val="false"/>
          <w:color w:val="000000"/>
          <w:sz w:val="28"/>
        </w:rPr>
        <w:t>
      5. 5-бағанда жер қойнауын пайдалану жөніндегі операцияларды жүргізуге арналған келісімшарттың шеңберінде қамтылған басқарушы құрамның басшылар және олардың орынбасарлары) штаттағы жұмыскерлерінің – Қазақстан Республикасы азаматтарының саны көрсетіледі;</w:t>
      </w:r>
    </w:p>
    <w:bookmarkEnd w:id="67"/>
    <w:bookmarkStart w:name="z79" w:id="68"/>
    <w:p>
      <w:pPr>
        <w:spacing w:after="0"/>
        <w:ind w:left="0"/>
        <w:jc w:val="both"/>
      </w:pPr>
      <w:r>
        <w:rPr>
          <w:rFonts w:ascii="Times New Roman"/>
          <w:b w:val="false"/>
          <w:i w:val="false"/>
          <w:color w:val="000000"/>
          <w:sz w:val="28"/>
        </w:rPr>
        <w:t>
      6. 6-бағанда жер қойнауын пайдалануға арналған келісімшартта үш санат бөлінісінде кадрлардағы елішілік құндылық бойынша міндеттемелер болса, жер қойнауын пайдалануға арналған келісімшарттың шеңберінде қамтылған, құрылымдық бөлімшелердің штаттағы басшыларының және жоғары және орта кәсіптік білімі бар мамандардың жалпы саны көрсетіледі,</w:t>
      </w:r>
    </w:p>
    <w:bookmarkEnd w:id="68"/>
    <w:p>
      <w:pPr>
        <w:spacing w:after="0"/>
        <w:ind w:left="0"/>
        <w:jc w:val="both"/>
      </w:pPr>
      <w:r>
        <w:rPr>
          <w:rFonts w:ascii="Times New Roman"/>
          <w:b w:val="false"/>
          <w:i w:val="false"/>
          <w:color w:val="000000"/>
          <w:sz w:val="28"/>
        </w:rPr>
        <w:t>
      Жер қойнауын пайдалануға арналған келісімшартта төрт санат бөлінісінде кадрлардағы елішілік құндылық бойынша міндеттемелер болса, жер қойнауын пайдалануға арналған келісімшарттың шеңберінде қамтылған құрылымдық бөлімшелердің штаттағы басшыларының жалпы саны көрсетіледі;</w:t>
      </w:r>
    </w:p>
    <w:bookmarkStart w:name="z80" w:id="69"/>
    <w:p>
      <w:pPr>
        <w:spacing w:after="0"/>
        <w:ind w:left="0"/>
        <w:jc w:val="both"/>
      </w:pPr>
      <w:r>
        <w:rPr>
          <w:rFonts w:ascii="Times New Roman"/>
          <w:b w:val="false"/>
          <w:i w:val="false"/>
          <w:color w:val="000000"/>
          <w:sz w:val="28"/>
        </w:rPr>
        <w:t>
      7. 7-бағанда жер қойнауын пайдалануға арналған келісімшартта үш санат бөлінісінде кадрлардағы елішілік құндылық бойынша міндеттемелер болса, жер қойнауын пайдалануға арналған келісімшарттың шеңберінде қамтылған құрылымдық бөлімшелердің штаттағы басшыларының – Қазақстан Республикасы азаматтарының және жоғары және орта кәсіптік білімі бар мамандардың – Қазақстан Республикасы азаматтарының саны көрсетіледі,</w:t>
      </w:r>
    </w:p>
    <w:bookmarkEnd w:id="69"/>
    <w:p>
      <w:pPr>
        <w:spacing w:after="0"/>
        <w:ind w:left="0"/>
        <w:jc w:val="both"/>
      </w:pPr>
      <w:r>
        <w:rPr>
          <w:rFonts w:ascii="Times New Roman"/>
          <w:b w:val="false"/>
          <w:i w:val="false"/>
          <w:color w:val="000000"/>
          <w:sz w:val="28"/>
        </w:rPr>
        <w:t>
      Жер қойнауын пайдалануға арналған келісімшартта төрт санат бөлінісінде кадрлардағы елішілік құндылық бойынша міндеттемелер болса, жер қойнауын пайдалануға арналған келісімшарттың шеңберінде қамтылған құрылымдық бөлімшелердің штаттағы басшыларының – Қазақстан Республикасы азаматтарының саны көрсетіледі;</w:t>
      </w:r>
    </w:p>
    <w:bookmarkStart w:name="z81" w:id="70"/>
    <w:p>
      <w:pPr>
        <w:spacing w:after="0"/>
        <w:ind w:left="0"/>
        <w:jc w:val="both"/>
      </w:pPr>
      <w:r>
        <w:rPr>
          <w:rFonts w:ascii="Times New Roman"/>
          <w:b w:val="false"/>
          <w:i w:val="false"/>
          <w:color w:val="000000"/>
          <w:sz w:val="28"/>
        </w:rPr>
        <w:t>
      8. 8-бағанда жер қойнауын пайдалануға арналған келісімшартта үш санат бөлінісінде кадрлардағы елішілік құндылық бойынша міндеттемелер болса, жер қойнауын пайдалануға арналған келісімшарттың шеңберінде қамтылған штаттағы білікті жұмысшылардың жалпы саны көрсетіледі.</w:t>
      </w:r>
    </w:p>
    <w:bookmarkEnd w:id="70"/>
    <w:p>
      <w:pPr>
        <w:spacing w:after="0"/>
        <w:ind w:left="0"/>
        <w:jc w:val="both"/>
      </w:pPr>
      <w:r>
        <w:rPr>
          <w:rFonts w:ascii="Times New Roman"/>
          <w:b w:val="false"/>
          <w:i w:val="false"/>
          <w:color w:val="000000"/>
          <w:sz w:val="28"/>
        </w:rPr>
        <w:t>
      Жер қойнауын пайдалануға арналған келісімшартта төрт санат бөлінісінде кадрлардағы елішілік құндылық бойынша міндеттемелер болса, жер қойнауын пайдалануға арналған келісімшарттың шеңберінде қамтылған жоғары және орта кәсіптік білімі бар штаттағы мамандардың жалпы саны көрсетіледі;</w:t>
      </w:r>
    </w:p>
    <w:bookmarkStart w:name="z82" w:id="71"/>
    <w:p>
      <w:pPr>
        <w:spacing w:after="0"/>
        <w:ind w:left="0"/>
        <w:jc w:val="both"/>
      </w:pPr>
      <w:r>
        <w:rPr>
          <w:rFonts w:ascii="Times New Roman"/>
          <w:b w:val="false"/>
          <w:i w:val="false"/>
          <w:color w:val="000000"/>
          <w:sz w:val="28"/>
        </w:rPr>
        <w:t>
      9. 9-бағанда жер қойнауын пайдалануға арналған келісімшартта үш санат бөлінісінде кадрлардағы елішілік құндылық бойынша міндеттемелер болса, жер қойнауын пайдалануға арналған келісімшарттың шеңберінде қамтылған штаттағы білікті жұмысшылардың – Қазақстан Республикасы азаматтарының саны көрсетіледі.</w:t>
      </w:r>
    </w:p>
    <w:bookmarkEnd w:id="71"/>
    <w:p>
      <w:pPr>
        <w:spacing w:after="0"/>
        <w:ind w:left="0"/>
        <w:jc w:val="both"/>
      </w:pPr>
      <w:r>
        <w:rPr>
          <w:rFonts w:ascii="Times New Roman"/>
          <w:b w:val="false"/>
          <w:i w:val="false"/>
          <w:color w:val="000000"/>
          <w:sz w:val="28"/>
        </w:rPr>
        <w:t xml:space="preserve">
      Жер қойнауын пайдалануға арналған келісімшартта төрт санат бөлінісінде кадрлардағы елішілік құндылық бойынша міндеттемелер болса, жер қойнауын пайдалануға арналған келісімшарттың шеңберінде қамтылған штаттағы білікті мамандардың – Қазақстан Республикасы азаматтарының саны көрсетіледі; </w:t>
      </w:r>
    </w:p>
    <w:bookmarkStart w:name="z83" w:id="72"/>
    <w:p>
      <w:pPr>
        <w:spacing w:after="0"/>
        <w:ind w:left="0"/>
        <w:jc w:val="both"/>
      </w:pPr>
      <w:r>
        <w:rPr>
          <w:rFonts w:ascii="Times New Roman"/>
          <w:b w:val="false"/>
          <w:i w:val="false"/>
          <w:color w:val="000000"/>
          <w:sz w:val="28"/>
        </w:rPr>
        <w:t>
      10. 10-бағанда жер қойнауын пайдалануға арналған келісімшартта төрт санат бөлінісінде кадрлардағы елішілік құндылық бойынша міндеттемелер болса, жер қойнауын пайдалануға арналған келісімшарттың шеңберінде қамтылған штаттағы білікті жұмысшылардың жалпы саны көрсетіледі.</w:t>
      </w:r>
    </w:p>
    <w:bookmarkEnd w:id="72"/>
    <w:p>
      <w:pPr>
        <w:spacing w:after="0"/>
        <w:ind w:left="0"/>
        <w:jc w:val="both"/>
      </w:pPr>
      <w:r>
        <w:rPr>
          <w:rFonts w:ascii="Times New Roman"/>
          <w:b w:val="false"/>
          <w:i w:val="false"/>
          <w:color w:val="000000"/>
          <w:sz w:val="28"/>
        </w:rPr>
        <w:t>
      Жер қойнауын пайдалануға арналған келісімшартта үш санат бөлінісінде кадрлардағы елішілік құндылық бойынша міндеттемелер болса, 10-баған толтырылмайды;</w:t>
      </w:r>
    </w:p>
    <w:bookmarkStart w:name="z84" w:id="73"/>
    <w:p>
      <w:pPr>
        <w:spacing w:after="0"/>
        <w:ind w:left="0"/>
        <w:jc w:val="both"/>
      </w:pPr>
      <w:r>
        <w:rPr>
          <w:rFonts w:ascii="Times New Roman"/>
          <w:b w:val="false"/>
          <w:i w:val="false"/>
          <w:color w:val="000000"/>
          <w:sz w:val="28"/>
        </w:rPr>
        <w:t>
      11. 11-бағанда жер қойнауын пайдалануға арналған келісімшартта төрт санат бөлінісінде кадрлардағы елішілік құндылық бойынша міндеттемелер болса, жер қойнауын пайдалануға арналған келісімшарттың шеңберінде қамтылған штаттағы білікті жұмысшылардың – Қазақстан Республикасы азаматтарының саны көрсетіледі.</w:t>
      </w:r>
    </w:p>
    <w:bookmarkEnd w:id="73"/>
    <w:p>
      <w:pPr>
        <w:spacing w:after="0"/>
        <w:ind w:left="0"/>
        <w:jc w:val="both"/>
      </w:pPr>
      <w:r>
        <w:rPr>
          <w:rFonts w:ascii="Times New Roman"/>
          <w:b w:val="false"/>
          <w:i w:val="false"/>
          <w:color w:val="000000"/>
          <w:sz w:val="28"/>
        </w:rPr>
        <w:t xml:space="preserve">
      Жер қойнауын пайдалануға арналған келісімшартта үш санат бөлінісінде кадрлардағы елішілік құндылық бойынша міндеттемелер болса, 11-баған толтырылмайды.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және уран өндіру жөніндегі уәкілетті органға</w:t>
      </w:r>
    </w:p>
    <w:p>
      <w:pPr>
        <w:spacing w:after="0"/>
        <w:ind w:left="0"/>
        <w:jc w:val="both"/>
      </w:pPr>
      <w:r>
        <w:rPr>
          <w:rFonts w:ascii="Times New Roman"/>
          <w:b w:val="false"/>
          <w:i w:val="false"/>
          <w:color w:val="000000"/>
          <w:sz w:val="28"/>
        </w:rPr>
        <w:t>
      Әкімшілік деректер нысаны http://spon.energo.gov.kz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Қазақстандық кадрларды оқытуды қаржыландыру бойынша шығыстар туралы есеп</w:t>
      </w:r>
    </w:p>
    <w:p>
      <w:pPr>
        <w:spacing w:after="0"/>
        <w:ind w:left="0"/>
        <w:jc w:val="both"/>
      </w:pPr>
      <w:r>
        <w:rPr>
          <w:rFonts w:ascii="Times New Roman"/>
          <w:b w:val="false"/>
          <w:i w:val="false"/>
          <w:color w:val="000000"/>
          <w:sz w:val="28"/>
        </w:rPr>
        <w:t>
      Әкімшілік деректер нысанының индексі: ҚКОҚ-3</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 тоқсан бойынша</w:t>
      </w:r>
    </w:p>
    <w:p>
      <w:pPr>
        <w:spacing w:after="0"/>
        <w:ind w:left="0"/>
        <w:jc w:val="both"/>
      </w:pPr>
      <w:r>
        <w:rPr>
          <w:rFonts w:ascii="Times New Roman"/>
          <w:b w:val="false"/>
          <w:i w:val="false"/>
          <w:color w:val="000000"/>
          <w:sz w:val="28"/>
        </w:rPr>
        <w:t>
      Ақпарат ұсынатын тұлғалар аясы: көмірсутектер және уран өндіру жөніндегі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15 (он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келісімшарттың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тіркелген мекенжай (әкімшілік-аумақтық объектілер жіктеуішінің кодын көрсете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Қазақстан Республикасының азаматтарын оқытуға жұмсалған, немесе мемлекеттік бюджетке аударылған сома,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алғанда, жанама шығыстар сомасы (жол жүру, тұру, тәулікақы),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атауы және қысқаша (қосымша)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тауарларды сатып алуға жұмсалған сома,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 Мекенжайы _________________________</w:t>
      </w:r>
    </w:p>
    <w:p>
      <w:pPr>
        <w:spacing w:after="0"/>
        <w:ind w:left="0"/>
        <w:jc w:val="both"/>
      </w:pPr>
      <w:r>
        <w:rPr>
          <w:rFonts w:ascii="Times New Roman"/>
          <w:b w:val="false"/>
          <w:i w:val="false"/>
          <w:color w:val="000000"/>
          <w:sz w:val="28"/>
        </w:rPr>
        <w:t>
      Телефон 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 _____________________________________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Қазақстандық кадрларды </w:t>
            </w:r>
            <w:r>
              <w:br/>
            </w:r>
            <w:r>
              <w:rPr>
                <w:rFonts w:ascii="Times New Roman"/>
                <w:b w:val="false"/>
                <w:i w:val="false"/>
                <w:color w:val="000000"/>
                <w:sz w:val="20"/>
              </w:rPr>
              <w:t xml:space="preserve">оқытуды қаржыландыру </w:t>
            </w:r>
            <w:r>
              <w:br/>
            </w:r>
            <w:r>
              <w:rPr>
                <w:rFonts w:ascii="Times New Roman"/>
                <w:b w:val="false"/>
                <w:i w:val="false"/>
                <w:color w:val="000000"/>
                <w:sz w:val="20"/>
              </w:rPr>
              <w:t xml:space="preserve">бойынша шығыстар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88" w:id="74"/>
    <w:p>
      <w:pPr>
        <w:spacing w:after="0"/>
        <w:ind w:left="0"/>
        <w:jc w:val="left"/>
      </w:pPr>
      <w:r>
        <w:rPr>
          <w:rFonts w:ascii="Times New Roman"/>
          <w:b/>
          <w:i w:val="false"/>
          <w:color w:val="000000"/>
        </w:rPr>
        <w:t xml:space="preserve"> Әкімшілік деректер нысанын толтыру бойынша түсіндірме  "Қазақстандық кадрларды оқытуды қаржыландыру бойынша шығыстар туралы есеп"  (ҚКОҚ-3, тоқсан сайын)</w:t>
      </w:r>
    </w:p>
    <w:bookmarkEnd w:id="74"/>
    <w:bookmarkStart w:name="z89" w:id="75"/>
    <w:p>
      <w:pPr>
        <w:spacing w:after="0"/>
        <w:ind w:left="0"/>
        <w:jc w:val="both"/>
      </w:pPr>
      <w:r>
        <w:rPr>
          <w:rFonts w:ascii="Times New Roman"/>
          <w:b w:val="false"/>
          <w:i w:val="false"/>
          <w:color w:val="000000"/>
          <w:sz w:val="28"/>
        </w:rPr>
        <w:t>
      1. 1-бағанда жер қойнауын пайдалануға арналған келісімшарттың нөмірі көрсетіледі;</w:t>
      </w:r>
    </w:p>
    <w:bookmarkEnd w:id="75"/>
    <w:p>
      <w:pPr>
        <w:spacing w:after="0"/>
        <w:ind w:left="0"/>
        <w:jc w:val="both"/>
      </w:pPr>
      <w:r>
        <w:rPr>
          <w:rFonts w:ascii="Times New Roman"/>
          <w:b w:val="false"/>
          <w:i w:val="false"/>
          <w:color w:val="000000"/>
          <w:sz w:val="28"/>
        </w:rPr>
        <w:t xml:space="preserve">
      1) жер қойнауын пайдалануға арналған келісімшарты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Кодекс) қолданысқа енгізілгенге дейін жасалған жер қойнауын пайдаланушылар жер қойнауын пайдалануға арналған келісімшарттың мемлекеттік тіркеу актісінің тіркеу нөмірін көрсетеді;</w:t>
      </w:r>
    </w:p>
    <w:p>
      <w:pPr>
        <w:spacing w:after="0"/>
        <w:ind w:left="0"/>
        <w:jc w:val="both"/>
      </w:pPr>
      <w:r>
        <w:rPr>
          <w:rFonts w:ascii="Times New Roman"/>
          <w:b w:val="false"/>
          <w:i w:val="false"/>
          <w:color w:val="000000"/>
          <w:sz w:val="28"/>
        </w:rPr>
        <w:t xml:space="preserve">
      2) жер қойнауын пайдалануға арналған келісімшарты Кодекс қолданысқа енгізілген күннен бастап жасалған жер қойнауын пайдаланушылар жер қойнауын пайдалануға арналған келісімшарттың нөмірін көрсетеді; </w:t>
      </w:r>
    </w:p>
    <w:p>
      <w:pPr>
        <w:spacing w:after="0"/>
        <w:ind w:left="0"/>
        <w:jc w:val="both"/>
      </w:pPr>
      <w:r>
        <w:rPr>
          <w:rFonts w:ascii="Times New Roman"/>
          <w:b w:val="false"/>
          <w:i w:val="false"/>
          <w:color w:val="000000"/>
          <w:sz w:val="28"/>
        </w:rPr>
        <w:t>
      2. 2-бағанда жер қойнауын пайдаланушы оқыту жөніндегі келісімшарттық міндеттемелерді орындау шеңберінде ақшалай қаражат аударған ұйымның атауы көрсетіледі:</w:t>
      </w:r>
    </w:p>
    <w:p>
      <w:pPr>
        <w:spacing w:after="0"/>
        <w:ind w:left="0"/>
        <w:jc w:val="both"/>
      </w:pPr>
      <w:r>
        <w:rPr>
          <w:rFonts w:ascii="Times New Roman"/>
          <w:b w:val="false"/>
          <w:i w:val="false"/>
          <w:color w:val="000000"/>
          <w:sz w:val="28"/>
        </w:rPr>
        <w:t>
      1) жер қойнауын пайдаланушының жұмыскерлері болып табылатын қазақстандық кадрларды жер қойнауын пайдаланушының өндірістік қызметімен байланысты мамандықтар бойынша оқыту үшін;</w:t>
      </w:r>
    </w:p>
    <w:p>
      <w:pPr>
        <w:spacing w:after="0"/>
        <w:ind w:left="0"/>
        <w:jc w:val="both"/>
      </w:pPr>
      <w:r>
        <w:rPr>
          <w:rFonts w:ascii="Times New Roman"/>
          <w:b w:val="false"/>
          <w:i w:val="false"/>
          <w:color w:val="000000"/>
          <w:sz w:val="28"/>
        </w:rPr>
        <w:t>
      2) жер қойнауын пайдаланушының жұмыскерлері болып табылмайтын қазақстандық кадрларды оқыту үшін, оның ішінде орта білім ұйымдарының оқушыларын кәсіптік бағдарлау үшін;</w:t>
      </w:r>
    </w:p>
    <w:p>
      <w:pPr>
        <w:spacing w:after="0"/>
        <w:ind w:left="0"/>
        <w:jc w:val="both"/>
      </w:pPr>
      <w:r>
        <w:rPr>
          <w:rFonts w:ascii="Times New Roman"/>
          <w:b w:val="false"/>
          <w:i w:val="false"/>
          <w:color w:val="000000"/>
          <w:sz w:val="28"/>
        </w:rPr>
        <w:t>
      3) қазақстандық кадрларды оқыту үшін мемлекеттік бюджетке аударылған ақшалай қаражат;</w:t>
      </w:r>
    </w:p>
    <w:p>
      <w:pPr>
        <w:spacing w:after="0"/>
        <w:ind w:left="0"/>
        <w:jc w:val="both"/>
      </w:pPr>
      <w:r>
        <w:rPr>
          <w:rFonts w:ascii="Times New Roman"/>
          <w:b w:val="false"/>
          <w:i w:val="false"/>
          <w:color w:val="000000"/>
          <w:sz w:val="28"/>
        </w:rPr>
        <w:t>
      4) тиісті облыстың, республикалық маңызы бар қаланың, астананың аумағында кадрларды жер қойнауын пайдалану саласымен байланысты мамандықтар бойынша даярлауды іске асыратын білім беру ұйымдарымен (оның ішінде қолданыстағы кен орындарында орналасқан оқу (тәжірибелік-зерттеу) полигондарынмен) (бұдан әрі – білім беру ұйымдары) бірлесіп, облыстың, республикалық маңызы бар қаланың, астананың жергілікті атқарушы органдары ұсынған білім беру ұйымдарының материалдық-техникалық базасын жақсарту үшін қажетті, және көмірсутектер және уран өндіру саласындағы уәкілетті органдармен келісілген тауарлар тізбесі бойынша жер қойнауын пайдаланушының тауарларды сатып алуына;</w:t>
      </w:r>
    </w:p>
    <w:p>
      <w:pPr>
        <w:spacing w:after="0"/>
        <w:ind w:left="0"/>
        <w:jc w:val="both"/>
      </w:pPr>
      <w:r>
        <w:rPr>
          <w:rFonts w:ascii="Times New Roman"/>
          <w:b w:val="false"/>
          <w:i w:val="false"/>
          <w:color w:val="000000"/>
          <w:sz w:val="28"/>
        </w:rPr>
        <w:t>
      5) жер қойнауын пайдаланушының облыстың, республикалық маңызы бар қаланың, астананың жергілікті атқарушы органы білім беру ұйымымен бірлесіп ұсынған және көмірсутектер мен уран саласындағы уәкілетті органмен келісілген білім беру ұйымының материалдық-техникалық базасын жақсарту үшін қажетті тауарлардың тізбесі бойынша сатып алу үшін ақшалай қаражатты білім беру ұйымына аударуы.</w:t>
      </w:r>
    </w:p>
    <w:bookmarkStart w:name="z90" w:id="76"/>
    <w:p>
      <w:pPr>
        <w:spacing w:after="0"/>
        <w:ind w:left="0"/>
        <w:jc w:val="both"/>
      </w:pPr>
      <w:r>
        <w:rPr>
          <w:rFonts w:ascii="Times New Roman"/>
          <w:b w:val="false"/>
          <w:i w:val="false"/>
          <w:color w:val="000000"/>
          <w:sz w:val="28"/>
        </w:rPr>
        <w:t>
      3. 3-бағанда Елдердің мемлекетаралық жіктеуішіне сәйкес оқу орны елінің коды көрсетіледі (2-бағанда көрсетілген). Егер ұйым – заңды тұлға Қазақстан Республикасының резиденті болып табылған жағдайда, Қазақстан Республикасының коды көрсетіледі;</w:t>
      </w:r>
    </w:p>
    <w:bookmarkEnd w:id="76"/>
    <w:bookmarkStart w:name="z91" w:id="77"/>
    <w:p>
      <w:pPr>
        <w:spacing w:after="0"/>
        <w:ind w:left="0"/>
        <w:jc w:val="both"/>
      </w:pPr>
      <w:r>
        <w:rPr>
          <w:rFonts w:ascii="Times New Roman"/>
          <w:b w:val="false"/>
          <w:i w:val="false"/>
          <w:color w:val="000000"/>
          <w:sz w:val="28"/>
        </w:rPr>
        <w:t>
      4. 4-бағанда ұйымның бизнес сәйкестендіру нөмірі көрсетіледі. Баған оқу орны – заңды тұлға Қазақстан Республикасының резиденті болып табылмаған жағдайда, толтырылмайды;</w:t>
      </w:r>
    </w:p>
    <w:bookmarkEnd w:id="77"/>
    <w:bookmarkStart w:name="z92" w:id="78"/>
    <w:p>
      <w:pPr>
        <w:spacing w:after="0"/>
        <w:ind w:left="0"/>
        <w:jc w:val="both"/>
      </w:pPr>
      <w:r>
        <w:rPr>
          <w:rFonts w:ascii="Times New Roman"/>
          <w:b w:val="false"/>
          <w:i w:val="false"/>
          <w:color w:val="000000"/>
          <w:sz w:val="28"/>
        </w:rPr>
        <w:t>
      5. 5-бағанда ұйымның заңды тіркелу мекенжайы көрсетіледі: әкімшілік-аумақтық объектілер жіктеуішінің кодын көрсете отырып, елді мекен, көше, үй, кеңсе;</w:t>
      </w:r>
    </w:p>
    <w:bookmarkEnd w:id="78"/>
    <w:bookmarkStart w:name="z93" w:id="79"/>
    <w:p>
      <w:pPr>
        <w:spacing w:after="0"/>
        <w:ind w:left="0"/>
        <w:jc w:val="both"/>
      </w:pPr>
      <w:r>
        <w:rPr>
          <w:rFonts w:ascii="Times New Roman"/>
          <w:b w:val="false"/>
          <w:i w:val="false"/>
          <w:color w:val="000000"/>
          <w:sz w:val="28"/>
        </w:rPr>
        <w:t>
      6. 6-бағанда ұйымның ресми интернет-ресурсы (бар болса) көрсетіледі;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7-бағанда жер қойнауын пайдалануға арналған келісімшартты орындау кезінде тартылған, Қазақстан Республикасының азаматы болып табылатын және оқу орнына (2-бағанда көрсетілген) оқуға, біліктілігін арттыруға және қайта даярлауға бағытталған жұмыскердің немесе Кодекстің 129-бабының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178-бабының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көмірсутектер және уран өндіру саласындағы құзыретті органмен келісілген Аса қажетті мамандықтар тізбесі бойынша оқуға жіберілген Қазақстан Республикасы азаматының тегі, аты және әкесінің аты (бар болса) көрсетіледі;</w:t>
      </w:r>
    </w:p>
    <w:p>
      <w:pPr>
        <w:spacing w:after="0"/>
        <w:ind w:left="0"/>
        <w:jc w:val="both"/>
      </w:pPr>
      <w:r>
        <w:rPr>
          <w:rFonts w:ascii="Times New Roman"/>
          <w:b w:val="false"/>
          <w:i w:val="false"/>
          <w:color w:val="000000"/>
          <w:sz w:val="28"/>
        </w:rPr>
        <w:t>
      Жер қойнауын пайдаланушы мемлекеттік бюджетке ақшалай қаражат аудару арқылы немесе оқу орнының материалдық-техникалық базасын жақсарту шеңберінде тауарларды сатып алу кезінде келісімшарттық міндеттемелерді орындаған жағдайда, баған толтырылмайды;</w:t>
      </w:r>
    </w:p>
    <w:bookmarkStart w:name="z95" w:id="80"/>
    <w:p>
      <w:pPr>
        <w:spacing w:after="0"/>
        <w:ind w:left="0"/>
        <w:jc w:val="both"/>
      </w:pPr>
      <w:r>
        <w:rPr>
          <w:rFonts w:ascii="Times New Roman"/>
          <w:b w:val="false"/>
          <w:i w:val="false"/>
          <w:color w:val="000000"/>
          <w:sz w:val="28"/>
        </w:rPr>
        <w:t>
      8. 8-бағанда тегі, аты және әкесінің аты (бар болса) 7-бағанда көрсетілген Қазақстан Республикасы азаматының жеке сәйкестендіру нөмірі көрсетіледі.</w:t>
      </w:r>
    </w:p>
    <w:bookmarkEnd w:id="80"/>
    <w:p>
      <w:pPr>
        <w:spacing w:after="0"/>
        <w:ind w:left="0"/>
        <w:jc w:val="both"/>
      </w:pPr>
      <w:r>
        <w:rPr>
          <w:rFonts w:ascii="Times New Roman"/>
          <w:b w:val="false"/>
          <w:i w:val="false"/>
          <w:color w:val="000000"/>
          <w:sz w:val="28"/>
        </w:rPr>
        <w:t>
      8-баған жер қойнауын пайдаланушы мемлекеттік бюджетке ақшалай қаражат аудару арқылы немесе оқу орнының материалдық-техникалық базасын жақсарту шеңберінде тауарларды сатып алу кезінде келісімшарттық міндеттемелерді орындаған жағдайда толтырылмайды.</w:t>
      </w:r>
    </w:p>
    <w:p>
      <w:pPr>
        <w:spacing w:after="0"/>
        <w:ind w:left="0"/>
        <w:jc w:val="both"/>
      </w:pPr>
      <w:r>
        <w:rPr>
          <w:rFonts w:ascii="Times New Roman"/>
          <w:b w:val="false"/>
          <w:i w:val="false"/>
          <w:color w:val="000000"/>
          <w:sz w:val="28"/>
        </w:rPr>
        <w:t>
      9. 9-бағанда жер қойнауын пайдаланауға арналған келісімшартты орындау кезінде тартылған, Қазақстан Республикасының азаматы болып табылатын және оқуға, біліктілігін арттыруға және қайта даярлауға бағытталған жұмыскердің лауазымы/кәсібі көрсетіледі.</w:t>
      </w:r>
    </w:p>
    <w:p>
      <w:pPr>
        <w:spacing w:after="0"/>
        <w:ind w:left="0"/>
        <w:jc w:val="both"/>
      </w:pPr>
      <w:r>
        <w:rPr>
          <w:rFonts w:ascii="Times New Roman"/>
          <w:b w:val="false"/>
          <w:i w:val="false"/>
          <w:color w:val="000000"/>
          <w:sz w:val="28"/>
        </w:rPr>
        <w:t>
      Баған жер қойнауын пайдаланушының жұмыскері болып табылмайтын Қазақстан Республикасының азаматы Аса қажетті мамандықтар тізбесі бойынша оқуға жіберілгенде, сондай-ақ жер қойнауын пайдаланушы мемлекеттік бюджетке ақшалай қаражат аудару арқылы немесе оқу орнының материалдық-техникалық базасын жақсарту шеңберінде тауарларды сатып алу кезінде келісімшарттық міндеттемелерді орындаған жағдайда толтырылмайды;</w:t>
      </w:r>
    </w:p>
    <w:bookmarkStart w:name="z96" w:id="81"/>
    <w:p>
      <w:pPr>
        <w:spacing w:after="0"/>
        <w:ind w:left="0"/>
        <w:jc w:val="both"/>
      </w:pPr>
      <w:r>
        <w:rPr>
          <w:rFonts w:ascii="Times New Roman"/>
          <w:b w:val="false"/>
          <w:i w:val="false"/>
          <w:color w:val="000000"/>
          <w:sz w:val="28"/>
        </w:rPr>
        <w:t>
      10. 10-бағанда Аса қажетті мамандықтар тізбесі бойынша мамандық атауы көрсетіледі;</w:t>
      </w:r>
    </w:p>
    <w:bookmarkEnd w:id="81"/>
    <w:p>
      <w:pPr>
        <w:spacing w:after="0"/>
        <w:ind w:left="0"/>
        <w:jc w:val="both"/>
      </w:pPr>
      <w:r>
        <w:rPr>
          <w:rFonts w:ascii="Times New Roman"/>
          <w:b w:val="false"/>
          <w:i w:val="false"/>
          <w:color w:val="000000"/>
          <w:sz w:val="28"/>
        </w:rPr>
        <w:t xml:space="preserve">
      Баған жұмыскерлер болып табылатын Қазақстан Республикасының азаматтары оқуға жіберілгенде, жер қойнауын пайдаланушы мемлекеттік бюджетке ақшалай қаражат аудару арқылы немесе Кодекстің 129-бабының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178-бабының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оқу орнының материалдық-техникалық базасын жақсарту шеңберінде тауарларды сатып алу кезінде келісімшарттық міндеттемелерді орындаған жағдайда толтырылмайды;</w:t>
      </w:r>
    </w:p>
    <w:bookmarkStart w:name="z97" w:id="82"/>
    <w:p>
      <w:pPr>
        <w:spacing w:after="0"/>
        <w:ind w:left="0"/>
        <w:jc w:val="both"/>
      </w:pPr>
      <w:r>
        <w:rPr>
          <w:rFonts w:ascii="Times New Roman"/>
          <w:b w:val="false"/>
          <w:i w:val="false"/>
          <w:color w:val="000000"/>
          <w:sz w:val="28"/>
        </w:rPr>
        <w:t>
      11. 11-бағанда қосылған құн салығын есепке алмағанда, Қазақстан Республикасының азаматын (7-бағанда көрсетілген) оқу орнында (2-бағанда көрсетілген) оқытуға жұмсалған сома мың теңгемен немесе мемлекеттік бюджетке аударылған сома мың теңгемен көрсетіледі;</w:t>
      </w:r>
    </w:p>
    <w:bookmarkEnd w:id="82"/>
    <w:bookmarkStart w:name="z98" w:id="83"/>
    <w:p>
      <w:pPr>
        <w:spacing w:after="0"/>
        <w:ind w:left="0"/>
        <w:jc w:val="both"/>
      </w:pPr>
      <w:r>
        <w:rPr>
          <w:rFonts w:ascii="Times New Roman"/>
          <w:b w:val="false"/>
          <w:i w:val="false"/>
          <w:color w:val="000000"/>
          <w:sz w:val="28"/>
        </w:rPr>
        <w:t>
      12. 12-бағанда Қазақстан Республикасының азаматын (7-бағанда көрсетілген) оқу орнында (2-бағанда көрсетілген) оқыту барысында қалыптасқан жанама шығыстардың (жол жүру, тұру, тәулікақы) сомасы қосылған құн салығын есепке алғанда мың теңгемен көрсетіледі;</w:t>
      </w:r>
    </w:p>
    <w:bookmarkEnd w:id="83"/>
    <w:bookmarkStart w:name="z99" w:id="84"/>
    <w:p>
      <w:pPr>
        <w:spacing w:after="0"/>
        <w:ind w:left="0"/>
        <w:jc w:val="both"/>
      </w:pPr>
      <w:r>
        <w:rPr>
          <w:rFonts w:ascii="Times New Roman"/>
          <w:b w:val="false"/>
          <w:i w:val="false"/>
          <w:color w:val="000000"/>
          <w:sz w:val="28"/>
        </w:rPr>
        <w:t>
      13. 13-бағанда кадрларды тиісті облыстың, республикалық маңызы бар қаланың, астананың аумағында жер қойнауын пайдалану саласымен тікелей байланысты мамандықтар бойынша (2-бағанда көрсетілген) даярлауды іске асыратын білім беру ұйымдарының (оның ішінде қолданыстағы кен орындарында орналасқан оқу (тәжірибелік-зерттеу) полигондарының) материалдық-техникалық базасын жақсарту үшін қажетті, облыстардың, республикалық маңызы бар қалалардың, астананың жергілікті атқарушы органдары ұсынған және көмірсутектер және уран өндіру саласындағы уәкілетті органдармен келісілген тауарлардың тізбесі бойынша сатып алынған тауарлардың, жұмыстардың және (немесе) қызметтердің атауы және қысқаша (қосымша) сипаттамасы көрсетіледі.</w:t>
      </w:r>
    </w:p>
    <w:bookmarkEnd w:id="84"/>
    <w:p>
      <w:pPr>
        <w:spacing w:after="0"/>
        <w:ind w:left="0"/>
        <w:jc w:val="both"/>
      </w:pPr>
      <w:r>
        <w:rPr>
          <w:rFonts w:ascii="Times New Roman"/>
          <w:b w:val="false"/>
          <w:i w:val="false"/>
          <w:color w:val="000000"/>
          <w:sz w:val="28"/>
        </w:rPr>
        <w:t>
      Баған жер қойнауын пайдаланушы келісімшарттық міндеттемелерді:</w:t>
      </w:r>
    </w:p>
    <w:p>
      <w:pPr>
        <w:spacing w:after="0"/>
        <w:ind w:left="0"/>
        <w:jc w:val="both"/>
      </w:pPr>
      <w:r>
        <w:rPr>
          <w:rFonts w:ascii="Times New Roman"/>
          <w:b w:val="false"/>
          <w:i w:val="false"/>
          <w:color w:val="000000"/>
          <w:sz w:val="28"/>
        </w:rPr>
        <w:t>
      жер қойнауын пайдаланушының облыстың, республикалық маңызы бар қаланың, астананың аумағында кадрларды жер қойнауын пайдалану саласымен байланысты мамандықтар бойынша даярлауды іске асыратын білім беру ұйымдарымен (оның ішінде қолданыстағы кен орындарында орналасқан оқу (тәжірибелік-зерттеу) полигондарынмен) (бұдан әрі – білім беру ұйымдары) бірлесіп, облыстың, республикалық маңызы бар қаланың, астананың жергілікті атқарушы органдары ұсынған білім беру ұйымдарының материалдық-техникалық базасын жақсарту үшін қажетті, және көмірсутектер және уран өндіру саласындағы уәкілетті органдармен келісілген тауарлар тізбесі бойынша тауарларды сатып алуы;</w:t>
      </w:r>
    </w:p>
    <w:p>
      <w:pPr>
        <w:spacing w:after="0"/>
        <w:ind w:left="0"/>
        <w:jc w:val="both"/>
      </w:pPr>
      <w:r>
        <w:rPr>
          <w:rFonts w:ascii="Times New Roman"/>
          <w:b w:val="false"/>
          <w:i w:val="false"/>
          <w:color w:val="000000"/>
          <w:sz w:val="28"/>
        </w:rPr>
        <w:t>
      жер қойнауын пайдаланушының облыстың, республикалық маңызы бар қаланың, астананың жергілікті атқарушы органы білім беру ұйымымен бірлесіп ұсынған және көмірсутектер және уран өндіру саласындағы уәкілетті органмен келісілген білім беру ұйымының материалдық-техникалық базасын жақсарту үшін қажетті тауарлардың тізбесі бойынша сатып алу үшін ақшалай қаражатты білім беру ұйымына аударуы арқылы орындаған жағдайда ғана толтырылады.</w:t>
      </w:r>
    </w:p>
    <w:bookmarkStart w:name="z100" w:id="85"/>
    <w:p>
      <w:pPr>
        <w:spacing w:after="0"/>
        <w:ind w:left="0"/>
        <w:jc w:val="both"/>
      </w:pPr>
      <w:r>
        <w:rPr>
          <w:rFonts w:ascii="Times New Roman"/>
          <w:b w:val="false"/>
          <w:i w:val="false"/>
          <w:color w:val="000000"/>
          <w:sz w:val="28"/>
        </w:rPr>
        <w:t>
      14. 14-бағанда оқу орны (2-бағанда көрсетілген) үшін Қазақстан Республикасы Энергетика министрінің 2018 жылғы 18 мамырдағы № 196 бұйрығымен бекітілген (Нормативтік құқықтық актілерді мемлекеттік тіркеу тізілімінде № 17122 болып тіркелген)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қағидаларына сәйкес, тауарларды сатып алуға жұмсалған сома көрсетіледі, қосылған құн салығын есептемегенде, мың теңгемен.</w:t>
      </w:r>
    </w:p>
    <w:bookmarkEnd w:id="85"/>
    <w:p>
      <w:pPr>
        <w:spacing w:after="0"/>
        <w:ind w:left="0"/>
        <w:jc w:val="both"/>
      </w:pPr>
      <w:r>
        <w:rPr>
          <w:rFonts w:ascii="Times New Roman"/>
          <w:b w:val="false"/>
          <w:i w:val="false"/>
          <w:color w:val="000000"/>
          <w:sz w:val="28"/>
        </w:rPr>
        <w:t>
      Баған жер қойнауын пайдаланушы келісімшарттық міндеттемелерді:</w:t>
      </w:r>
    </w:p>
    <w:p>
      <w:pPr>
        <w:spacing w:after="0"/>
        <w:ind w:left="0"/>
        <w:jc w:val="both"/>
      </w:pPr>
      <w:r>
        <w:rPr>
          <w:rFonts w:ascii="Times New Roman"/>
          <w:b w:val="false"/>
          <w:i w:val="false"/>
          <w:color w:val="000000"/>
          <w:sz w:val="28"/>
        </w:rPr>
        <w:t>
      жер қойнауын пайдаланушының облыстың, республикалық маңызы бар қаланың, астананың аумағында кадрларды жер қойнауын пайдалану саласымен байланысты мамандықтар бойынша даярлауды іске асыратын білім беру ұйымдарымен (оның ішінде қолданыстағы кен орындарында орналасқан оқу (тәжірибелік-зерттеу) полигондарынмен) (бұдан әрі – білім беру ұйымдары) бірлесіп, облыстың, республикалық маңызы бар қаланың, астананың жергілікті атқарушы органдары ұсынған білім беру ұйымдарының материалдық-техникалық базасын жақсарту үшін қажетті, және көмірсутектер және уран өндіру саласындағы уәкілетті органдармен келісілген тауарлар тізбесі бойынша тауарларды сатып алуы;</w:t>
      </w:r>
    </w:p>
    <w:p>
      <w:pPr>
        <w:spacing w:after="0"/>
        <w:ind w:left="0"/>
        <w:jc w:val="both"/>
      </w:pPr>
      <w:r>
        <w:rPr>
          <w:rFonts w:ascii="Times New Roman"/>
          <w:b w:val="false"/>
          <w:i w:val="false"/>
          <w:color w:val="000000"/>
          <w:sz w:val="28"/>
        </w:rPr>
        <w:t>
      жер қойнауын пайдаланушының облыстың, республикалық маңызы бар қаланың, астананың жергілікті атқарушы органы білім беру ұйымымен бірлесіп ұсынған және көмірсутектер және уран өндіру саласындағы уәкілетті органмен келісілген білім беру ұйымының материалдық-техникалық базасын жақсарту үшін қажетті тауарлардың тізбесі бойынша сатып алу үшін ақшалай қаражатты білім беру ұйымына аударуы арқылы орындаған жағдайда ғана толтырылады.</w:t>
      </w:r>
    </w:p>
    <w:bookmarkStart w:name="z101" w:id="86"/>
    <w:p>
      <w:pPr>
        <w:spacing w:after="0"/>
        <w:ind w:left="0"/>
        <w:jc w:val="both"/>
      </w:pPr>
      <w:r>
        <w:rPr>
          <w:rFonts w:ascii="Times New Roman"/>
          <w:b w:val="false"/>
          <w:i w:val="false"/>
          <w:color w:val="000000"/>
          <w:sz w:val="28"/>
        </w:rPr>
        <w:t>
      15. 15-бағанда Қазақстан Республикасының төлемдер және төлем жүйелері туралы заңнамасына сәйкес, сомалардың (11-бағанда немесе 14-бағанда көрсетілген) ұйымға (2-бағанда көрсетілген) нақты жіберілуін растайтын төлем құжатының нөмірі (сандық, әріптік және/немесе символдық көріністе) көрсетіледі.</w:t>
      </w:r>
    </w:p>
    <w:bookmarkEnd w:id="86"/>
    <w:p>
      <w:pPr>
        <w:spacing w:after="0"/>
        <w:ind w:left="0"/>
        <w:jc w:val="both"/>
      </w:pPr>
      <w:r>
        <w:rPr>
          <w:rFonts w:ascii="Times New Roman"/>
          <w:b w:val="false"/>
          <w:i w:val="false"/>
          <w:color w:val="000000"/>
          <w:sz w:val="28"/>
        </w:rPr>
        <w:t>
      Төлем құжатында берілген нөмірі болмаған жағдайда, бағанда "нөмірі жоқ" мәні көрсетіледі;</w:t>
      </w:r>
    </w:p>
    <w:bookmarkStart w:name="z102" w:id="87"/>
    <w:p>
      <w:pPr>
        <w:spacing w:after="0"/>
        <w:ind w:left="0"/>
        <w:jc w:val="both"/>
      </w:pPr>
      <w:r>
        <w:rPr>
          <w:rFonts w:ascii="Times New Roman"/>
          <w:b w:val="false"/>
          <w:i w:val="false"/>
          <w:color w:val="000000"/>
          <w:sz w:val="28"/>
        </w:rPr>
        <w:t>
      16. 16-бағанда ақшалай қаражаттың ұйымға (2-бағанда көрсетілген) жіберілуін растайтын төлем тапсырмасының (15-бағанда көрсетілген) күні (күн, ай және жыл) "күн/ай/жыл" пішімінде көрсетіледі.</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және уран өндіру жөніндегі уәкілетті органға</w:t>
      </w:r>
    </w:p>
    <w:p>
      <w:pPr>
        <w:spacing w:after="0"/>
        <w:ind w:left="0"/>
        <w:jc w:val="both"/>
      </w:pPr>
      <w:r>
        <w:rPr>
          <w:rFonts w:ascii="Times New Roman"/>
          <w:b w:val="false"/>
          <w:i w:val="false"/>
          <w:color w:val="000000"/>
          <w:sz w:val="28"/>
        </w:rPr>
        <w:t>
      Әкімшілік деректер нысаны http://spon.energo.gov.kz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Ғылыми зерттеу, ғылыми-техникалық және тәжірибелік-конструкторлық жұмыстарға арналған шығыстар туралы есеп</w:t>
      </w:r>
    </w:p>
    <w:p>
      <w:pPr>
        <w:spacing w:after="0"/>
        <w:ind w:left="0"/>
        <w:jc w:val="both"/>
      </w:pPr>
      <w:r>
        <w:rPr>
          <w:rFonts w:ascii="Times New Roman"/>
          <w:b w:val="false"/>
          <w:i w:val="false"/>
          <w:color w:val="000000"/>
          <w:sz w:val="28"/>
        </w:rPr>
        <w:t>
      Әкімшілік деректер нысанының индексі: ҒЗТКЖ-4</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__тоқсан бойынша</w:t>
      </w:r>
    </w:p>
    <w:p>
      <w:pPr>
        <w:spacing w:after="0"/>
        <w:ind w:left="0"/>
        <w:jc w:val="both"/>
      </w:pPr>
      <w:r>
        <w:rPr>
          <w:rFonts w:ascii="Times New Roman"/>
          <w:b w:val="false"/>
          <w:i w:val="false"/>
          <w:color w:val="000000"/>
          <w:sz w:val="28"/>
        </w:rPr>
        <w:t>
      Ақпарат ұсынатын тұлғалар аясы: көмірсутектер және уран өндіру жөніндегі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15 (он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қолданысының аяқталу күні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ғылыми-техникалық және тәжірибелік-конструкторлық жұмыстардың атауы және қысқаша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шарттың жалпы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шарт бойынша есепті кезең үшін нақты төленген сома,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бизнес-сәйкестендіру нөмірі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мемлекеті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ғылыми және (немесе) ғылыми-техникалық қызметін аккредиттеу туралы куәліктің нөмірі және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 Мекенжайы _________________________</w:t>
      </w:r>
    </w:p>
    <w:p>
      <w:pPr>
        <w:spacing w:after="0"/>
        <w:ind w:left="0"/>
        <w:jc w:val="both"/>
      </w:pPr>
      <w:r>
        <w:rPr>
          <w:rFonts w:ascii="Times New Roman"/>
          <w:b w:val="false"/>
          <w:i w:val="false"/>
          <w:color w:val="000000"/>
          <w:sz w:val="28"/>
        </w:rPr>
        <w:t>
      Телефон 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 _____________________________________ 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 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1-қосымшада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зерттеу, ғылыми-</w:t>
            </w:r>
            <w:r>
              <w:br/>
            </w:r>
            <w:r>
              <w:rPr>
                <w:rFonts w:ascii="Times New Roman"/>
                <w:b w:val="false"/>
                <w:i w:val="false"/>
                <w:color w:val="000000"/>
                <w:sz w:val="20"/>
              </w:rPr>
              <w:t>техникалық және тәжірибелік-</w:t>
            </w:r>
            <w:r>
              <w:br/>
            </w:r>
            <w:r>
              <w:rPr>
                <w:rFonts w:ascii="Times New Roman"/>
                <w:b w:val="false"/>
                <w:i w:val="false"/>
                <w:color w:val="000000"/>
                <w:sz w:val="20"/>
              </w:rPr>
              <w:t xml:space="preserve">конструкторлық жұмыстарға </w:t>
            </w:r>
            <w:r>
              <w:br/>
            </w:r>
            <w:r>
              <w:rPr>
                <w:rFonts w:ascii="Times New Roman"/>
                <w:b w:val="false"/>
                <w:i w:val="false"/>
                <w:color w:val="000000"/>
                <w:sz w:val="20"/>
              </w:rPr>
              <w:t xml:space="preserve">арналған шығыстар туралы </w:t>
            </w:r>
            <w:r>
              <w:br/>
            </w:r>
            <w:r>
              <w:rPr>
                <w:rFonts w:ascii="Times New Roman"/>
                <w:b w:val="false"/>
                <w:i w:val="false"/>
                <w:color w:val="000000"/>
                <w:sz w:val="20"/>
              </w:rPr>
              <w:t>есеп нысанына</w:t>
            </w:r>
            <w:r>
              <w:br/>
            </w:r>
            <w:r>
              <w:rPr>
                <w:rFonts w:ascii="Times New Roman"/>
                <w:b w:val="false"/>
                <w:i w:val="false"/>
                <w:color w:val="000000"/>
                <w:sz w:val="20"/>
              </w:rPr>
              <w:t>1-қосымша</w:t>
            </w:r>
          </w:p>
        </w:tc>
      </w:tr>
    </w:tbl>
    <w:bookmarkStart w:name="z106" w:id="88"/>
    <w:p>
      <w:pPr>
        <w:spacing w:after="0"/>
        <w:ind w:left="0"/>
        <w:jc w:val="left"/>
      </w:pPr>
      <w:r>
        <w:rPr>
          <w:rFonts w:ascii="Times New Roman"/>
          <w:b/>
          <w:i w:val="false"/>
          <w:color w:val="000000"/>
        </w:rPr>
        <w:t xml:space="preserve"> Әкімшілік деректер нысанын толтыру бойынша түсіндірме  "Ғылыми зерттеу, ғылыми-техникалық және тәжірибелік-конструкторлық жұмыстарға арналған шығыстар туралы есеп"  (ҒЗТКЖ-4, тоқсан сайын)</w:t>
      </w:r>
    </w:p>
    <w:bookmarkEnd w:id="88"/>
    <w:bookmarkStart w:name="z107" w:id="89"/>
    <w:p>
      <w:pPr>
        <w:spacing w:after="0"/>
        <w:ind w:left="0"/>
        <w:jc w:val="both"/>
      </w:pPr>
      <w:r>
        <w:rPr>
          <w:rFonts w:ascii="Times New Roman"/>
          <w:b w:val="false"/>
          <w:i w:val="false"/>
          <w:color w:val="000000"/>
          <w:sz w:val="28"/>
        </w:rPr>
        <w:t>
      1. 1-бағанда жер қойнауын пайдалануға арналған келісімшарттың нөмірі көрсетіледі;</w:t>
      </w:r>
    </w:p>
    <w:bookmarkEnd w:id="89"/>
    <w:p>
      <w:pPr>
        <w:spacing w:after="0"/>
        <w:ind w:left="0"/>
        <w:jc w:val="both"/>
      </w:pPr>
      <w:r>
        <w:rPr>
          <w:rFonts w:ascii="Times New Roman"/>
          <w:b w:val="false"/>
          <w:i w:val="false"/>
          <w:color w:val="000000"/>
          <w:sz w:val="28"/>
        </w:rPr>
        <w:t xml:space="preserve">
      1) жер қойнауын пайдалануға арналған келісімшарты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Кодекс) қолданысқа енгізілгенге дейін жасалған жер қойнауын пайдаланушылар жер қойнауын пайдалануға арналған келісімшарттың мемлекеттік тіркеу актісінің тіркеу нөмірін көрсетеді;</w:t>
      </w:r>
    </w:p>
    <w:p>
      <w:pPr>
        <w:spacing w:after="0"/>
        <w:ind w:left="0"/>
        <w:jc w:val="both"/>
      </w:pPr>
      <w:r>
        <w:rPr>
          <w:rFonts w:ascii="Times New Roman"/>
          <w:b w:val="false"/>
          <w:i w:val="false"/>
          <w:color w:val="000000"/>
          <w:sz w:val="28"/>
        </w:rPr>
        <w:t xml:space="preserve">
      2) жер қойнауын пайдалануға арналған келісімшарты Кодекс қолданысқа енгізілген күннен бастап жасалған жер қойнауын пайдаланушылар жер қойнауын пайдалануға арналған келісімшарттың нөмірін көрсетеді; </w:t>
      </w:r>
    </w:p>
    <w:bookmarkStart w:name="z108" w:id="90"/>
    <w:p>
      <w:pPr>
        <w:spacing w:after="0"/>
        <w:ind w:left="0"/>
        <w:jc w:val="both"/>
      </w:pPr>
      <w:r>
        <w:rPr>
          <w:rFonts w:ascii="Times New Roman"/>
          <w:b w:val="false"/>
          <w:i w:val="false"/>
          <w:color w:val="000000"/>
          <w:sz w:val="28"/>
        </w:rPr>
        <w:t>
      2. 2-бағанда ғылыми-зерттеу, ғылыми-техникалық және (немесе) тәжірибелік-конструкторлық жұмыстар сатып алынған шарттың нөмірі көрсетіледі;</w:t>
      </w:r>
    </w:p>
    <w:bookmarkEnd w:id="90"/>
    <w:bookmarkStart w:name="z109" w:id="91"/>
    <w:p>
      <w:pPr>
        <w:spacing w:after="0"/>
        <w:ind w:left="0"/>
        <w:jc w:val="both"/>
      </w:pPr>
      <w:r>
        <w:rPr>
          <w:rFonts w:ascii="Times New Roman"/>
          <w:b w:val="false"/>
          <w:i w:val="false"/>
          <w:color w:val="000000"/>
          <w:sz w:val="28"/>
        </w:rPr>
        <w:t>
      3. 3-бағанда шарттың жасалған күні (күні, айы, жылы) көрсетіледі;</w:t>
      </w:r>
    </w:p>
    <w:bookmarkEnd w:id="91"/>
    <w:bookmarkStart w:name="z110" w:id="92"/>
    <w:p>
      <w:pPr>
        <w:spacing w:after="0"/>
        <w:ind w:left="0"/>
        <w:jc w:val="both"/>
      </w:pPr>
      <w:r>
        <w:rPr>
          <w:rFonts w:ascii="Times New Roman"/>
          <w:b w:val="false"/>
          <w:i w:val="false"/>
          <w:color w:val="000000"/>
          <w:sz w:val="28"/>
        </w:rPr>
        <w:t>
      4. 4-бағанда шарт қолданысының аяқталу күні (күні, айы, жылы) көрсетіледі;</w:t>
      </w:r>
    </w:p>
    <w:bookmarkEnd w:id="92"/>
    <w:bookmarkStart w:name="z111" w:id="93"/>
    <w:p>
      <w:pPr>
        <w:spacing w:after="0"/>
        <w:ind w:left="0"/>
        <w:jc w:val="both"/>
      </w:pPr>
      <w:r>
        <w:rPr>
          <w:rFonts w:ascii="Times New Roman"/>
          <w:b w:val="false"/>
          <w:i w:val="false"/>
          <w:color w:val="000000"/>
          <w:sz w:val="28"/>
        </w:rPr>
        <w:t>
      5. 5-бағанда ғылыми-зерттеу, ғылыми-техникалық және (немесе) тәжірибелік-конструкторлық жұмыстардың атауы және қысқаша (қосымша) сипаттамасы көрсетіледі;</w:t>
      </w:r>
    </w:p>
    <w:bookmarkEnd w:id="93"/>
    <w:bookmarkStart w:name="z112" w:id="94"/>
    <w:p>
      <w:pPr>
        <w:spacing w:after="0"/>
        <w:ind w:left="0"/>
        <w:jc w:val="both"/>
      </w:pPr>
      <w:r>
        <w:rPr>
          <w:rFonts w:ascii="Times New Roman"/>
          <w:b w:val="false"/>
          <w:i w:val="false"/>
          <w:color w:val="000000"/>
          <w:sz w:val="28"/>
        </w:rPr>
        <w:t>
      6. 6-бағанда қосылған құн салығын есепке алмағанда, шарттың жалпы сомасы (жүздік үлесімен бөлшек сан) мың теңгемен көрсетіледі;</w:t>
      </w:r>
    </w:p>
    <w:bookmarkEnd w:id="94"/>
    <w:bookmarkStart w:name="z113" w:id="95"/>
    <w:p>
      <w:pPr>
        <w:spacing w:after="0"/>
        <w:ind w:left="0"/>
        <w:jc w:val="both"/>
      </w:pPr>
      <w:r>
        <w:rPr>
          <w:rFonts w:ascii="Times New Roman"/>
          <w:b w:val="false"/>
          <w:i w:val="false"/>
          <w:color w:val="000000"/>
          <w:sz w:val="28"/>
        </w:rPr>
        <w:t>
      7. 7-бағанда қосылған құн салығын есепке алмағанда, шарт бойынша есепті кезең үшін нақты төленген сома (жүздік үлесімен бөлшек сан) көрсетіледі;</w:t>
      </w:r>
    </w:p>
    <w:bookmarkEnd w:id="95"/>
    <w:bookmarkStart w:name="z114" w:id="96"/>
    <w:p>
      <w:pPr>
        <w:spacing w:after="0"/>
        <w:ind w:left="0"/>
        <w:jc w:val="both"/>
      </w:pPr>
      <w:r>
        <w:rPr>
          <w:rFonts w:ascii="Times New Roman"/>
          <w:b w:val="false"/>
          <w:i w:val="false"/>
          <w:color w:val="000000"/>
          <w:sz w:val="28"/>
        </w:rPr>
        <w:t>
      8. 8-бағанда ғылыми-зерттеу, ғылыми-техникалық және (немесе) тәжірибелік-конструкторлық жұмыстарды сатып алудың тәсілін көрсетеді:</w:t>
      </w:r>
    </w:p>
    <w:bookmarkEnd w:id="96"/>
    <w:p>
      <w:pPr>
        <w:spacing w:after="0"/>
        <w:ind w:left="0"/>
        <w:jc w:val="both"/>
      </w:pPr>
      <w:r>
        <w:rPr>
          <w:rFonts w:ascii="Times New Roman"/>
          <w:b w:val="false"/>
          <w:i w:val="false"/>
          <w:color w:val="000000"/>
          <w:sz w:val="28"/>
        </w:rPr>
        <w:t xml:space="preserve">
      1) ғылыми-зерттеу, ғылыми-техникалық және (немесе) тәжірибелік-конструкторлық жұмыстарды </w:t>
      </w:r>
      <w:r>
        <w:rPr>
          <w:rFonts w:ascii="Times New Roman"/>
          <w:b w:val="false"/>
          <w:i w:val="false"/>
          <w:color w:val="000000"/>
          <w:sz w:val="28"/>
        </w:rPr>
        <w:t>Кодекске</w:t>
      </w:r>
      <w:r>
        <w:rPr>
          <w:rFonts w:ascii="Times New Roman"/>
          <w:b w:val="false"/>
          <w:i w:val="false"/>
          <w:color w:val="000000"/>
          <w:sz w:val="28"/>
        </w:rPr>
        <w:t xml:space="preserve"> сәйкес, ғылыми зерттеу, ғылыми-техникалық және тәжірибелік-конструкторлық жұмыстарға арналған шығыстар туралы есеп нысанына 2-қосымшаның 1-кестесіне сәйкес сатып алатын жер қойнауын пайдаланушылар;</w:t>
      </w:r>
    </w:p>
    <w:p>
      <w:pPr>
        <w:spacing w:after="0"/>
        <w:ind w:left="0"/>
        <w:jc w:val="both"/>
      </w:pPr>
      <w:r>
        <w:rPr>
          <w:rFonts w:ascii="Times New Roman"/>
          <w:b w:val="false"/>
          <w:i w:val="false"/>
          <w:color w:val="000000"/>
          <w:sz w:val="28"/>
        </w:rPr>
        <w:t>
      2) ғылыми зерттеу, ғылыми-техникалық және тәжірибелік-конструкторлық жұмыстарға арналған шығыстар туралы есеп нысанына 2-қосымшаның 2-кестесіне сәйкес, жер қойнауын пайдалану құқығына ие, акцияларының (жарғылық капиталындағы қатысу үлесі) елу және одан көп пайызы тікелей немесе жанама ұлттық басқарушы холдингке тиесілі заңды тұлғалар;</w:t>
      </w:r>
    </w:p>
    <w:bookmarkStart w:name="z115" w:id="97"/>
    <w:p>
      <w:pPr>
        <w:spacing w:after="0"/>
        <w:ind w:left="0"/>
        <w:jc w:val="both"/>
      </w:pPr>
      <w:r>
        <w:rPr>
          <w:rFonts w:ascii="Times New Roman"/>
          <w:b w:val="false"/>
          <w:i w:val="false"/>
          <w:color w:val="000000"/>
          <w:sz w:val="28"/>
        </w:rPr>
        <w:t>
      9. 9-бағанда жеткізушінің атауы көрсетіледі. Егер жеткізуші Қазақстан Республикасының резиденті болып табылған жағдайда, атау заңды тұлғаны тіркеу туралы анықтамаға сәйкес (заңды тұлғалар үшін) және жеке кәсіпкерді тіркеу туралы куәлікке сәйкес (жеке тұлғалар үшін) көрсетіледі;</w:t>
      </w:r>
    </w:p>
    <w:bookmarkEnd w:id="97"/>
    <w:bookmarkStart w:name="z116" w:id="98"/>
    <w:p>
      <w:pPr>
        <w:spacing w:after="0"/>
        <w:ind w:left="0"/>
        <w:jc w:val="both"/>
      </w:pPr>
      <w:r>
        <w:rPr>
          <w:rFonts w:ascii="Times New Roman"/>
          <w:b w:val="false"/>
          <w:i w:val="false"/>
          <w:color w:val="000000"/>
          <w:sz w:val="28"/>
        </w:rPr>
        <w:t>
      10. 10-бағанда жеткізушінің бизнес сәйкестендіру нөмірі/жеке сәйкестендіру нөмірі көрсетіледі. 10-баған жеткізуші Қазақстан Республикасының резиденті болып табылмаған жағдайда толтырылмайды;</w:t>
      </w:r>
    </w:p>
    <w:bookmarkEnd w:id="98"/>
    <w:bookmarkStart w:name="z117" w:id="99"/>
    <w:p>
      <w:pPr>
        <w:spacing w:after="0"/>
        <w:ind w:left="0"/>
        <w:jc w:val="both"/>
      </w:pPr>
      <w:r>
        <w:rPr>
          <w:rFonts w:ascii="Times New Roman"/>
          <w:b w:val="false"/>
          <w:i w:val="false"/>
          <w:color w:val="000000"/>
          <w:sz w:val="28"/>
        </w:rPr>
        <w:t xml:space="preserve">
      11. 11-бағанда Елдердің мемлекетаралық жіктеуішіне сәйкес әкімшілік-аумақтық объектілер жіктеуішінің кодын көрсете отырып, ғылыми-зерттеу, ғылыми-техникалық және (немесе) тәжірибелік-конструкторлық жұмыстарды жеткізушінің елі көрсетіледі. </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12-бағанда Қазақстан Республикасы Үкіметінің 2011 жылғы 8 маусымдағы № 645 </w:t>
      </w:r>
      <w:r>
        <w:rPr>
          <w:rFonts w:ascii="Times New Roman"/>
          <w:b w:val="false"/>
          <w:i w:val="false"/>
          <w:color w:val="000000"/>
          <w:sz w:val="28"/>
        </w:rPr>
        <w:t>қаулысымен</w:t>
      </w:r>
      <w:r>
        <w:rPr>
          <w:rFonts w:ascii="Times New Roman"/>
          <w:b w:val="false"/>
          <w:i w:val="false"/>
          <w:color w:val="000000"/>
          <w:sz w:val="28"/>
        </w:rPr>
        <w:t xml:space="preserve"> бекітілген Ғылыми және (немесе) ғылыми-техникалық қызмет субъектілерін аккредиттеу қағидаларына сәйкес ғылым саласындағы уәкілетті орган берген жеткізушіні аккредиттеу туралы куәліктің сериясы, нөмірі және күні көрсетіледі.</w:t>
      </w:r>
    </w:p>
    <w:p>
      <w:pPr>
        <w:spacing w:after="0"/>
        <w:ind w:left="0"/>
        <w:jc w:val="both"/>
      </w:pPr>
      <w:r>
        <w:rPr>
          <w:rFonts w:ascii="Times New Roman"/>
          <w:b w:val="false"/>
          <w:i w:val="false"/>
          <w:color w:val="000000"/>
          <w:sz w:val="28"/>
        </w:rPr>
        <w:t>
      Егер жеткізуші дербес білім беру ұйымы және оның ұйымы болып табылса, 12-баған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зерттеу, ғылыми-</w:t>
            </w:r>
            <w:r>
              <w:br/>
            </w:r>
            <w:r>
              <w:rPr>
                <w:rFonts w:ascii="Times New Roman"/>
                <w:b w:val="false"/>
                <w:i w:val="false"/>
                <w:color w:val="000000"/>
                <w:sz w:val="20"/>
              </w:rPr>
              <w:t>техникалық және тәжірибелік-</w:t>
            </w:r>
            <w:r>
              <w:br/>
            </w:r>
            <w:r>
              <w:rPr>
                <w:rFonts w:ascii="Times New Roman"/>
                <w:b w:val="false"/>
                <w:i w:val="false"/>
                <w:color w:val="000000"/>
                <w:sz w:val="20"/>
              </w:rPr>
              <w:t xml:space="preserve">конструкторлық жұмыстарға </w:t>
            </w:r>
            <w:r>
              <w:br/>
            </w:r>
            <w:r>
              <w:rPr>
                <w:rFonts w:ascii="Times New Roman"/>
                <w:b w:val="false"/>
                <w:i w:val="false"/>
                <w:color w:val="000000"/>
                <w:sz w:val="20"/>
              </w:rPr>
              <w:t xml:space="preserve">арналған шығыстар туралы </w:t>
            </w:r>
            <w:r>
              <w:br/>
            </w:r>
            <w:r>
              <w:rPr>
                <w:rFonts w:ascii="Times New Roman"/>
                <w:b w:val="false"/>
                <w:i w:val="false"/>
                <w:color w:val="000000"/>
                <w:sz w:val="20"/>
              </w:rPr>
              <w:t>есеп нысанына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Төмендету әдісімен ашық конкурс (электрондық сауда-саттық)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тәсілдерді қолданбай сатып алу*</w:t>
            </w: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дүкен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Холдингішілік кооперация шеңберінде</w:t>
            </w:r>
          </w:p>
        </w:tc>
      </w:tr>
    </w:tbl>
    <w:p>
      <w:pPr>
        <w:spacing w:after="0"/>
        <w:ind w:left="0"/>
        <w:jc w:val="both"/>
      </w:pPr>
      <w:r>
        <w:rPr>
          <w:rFonts w:ascii="Times New Roman"/>
          <w:b w:val="false"/>
          <w:i w:val="false"/>
          <w:color w:val="000000"/>
          <w:sz w:val="28"/>
        </w:rPr>
        <w:t xml:space="preserve">
      * Кодекстің 131-бабы </w:t>
      </w:r>
      <w:r>
        <w:rPr>
          <w:rFonts w:ascii="Times New Roman"/>
          <w:b w:val="false"/>
          <w:i w:val="false"/>
          <w:color w:val="000000"/>
          <w:sz w:val="28"/>
        </w:rPr>
        <w:t>1-тармағының</w:t>
      </w:r>
      <w:r>
        <w:rPr>
          <w:rFonts w:ascii="Times New Roman"/>
          <w:b w:val="false"/>
          <w:i w:val="false"/>
          <w:color w:val="000000"/>
          <w:sz w:val="28"/>
        </w:rPr>
        <w:t xml:space="preserve"> 1), 2), 3), 4 тармақшаларында және 179-бабы 1-тармағының 1), 2), 3), 5) тармақшаларында көрсетілген тәсілдерді қолданбай.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және уран өндіру жөніндегі уәкілетті органға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Лицензиялық-келісімшарттық талаптардың орындалуы туралы есеп</w:t>
      </w:r>
    </w:p>
    <w:p>
      <w:pPr>
        <w:spacing w:after="0"/>
        <w:ind w:left="0"/>
        <w:jc w:val="both"/>
      </w:pPr>
      <w:r>
        <w:rPr>
          <w:rFonts w:ascii="Times New Roman"/>
          <w:b w:val="false"/>
          <w:i w:val="false"/>
          <w:color w:val="000000"/>
          <w:sz w:val="28"/>
        </w:rPr>
        <w:t>
      Әкімшілік деректер нысанының индексі: ЛКТ-5</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 тоқсан бойынша</w:t>
      </w:r>
    </w:p>
    <w:p>
      <w:pPr>
        <w:spacing w:after="0"/>
        <w:ind w:left="0"/>
        <w:jc w:val="both"/>
      </w:pPr>
      <w:r>
        <w:rPr>
          <w:rFonts w:ascii="Times New Roman"/>
          <w:b w:val="false"/>
          <w:i w:val="false"/>
          <w:color w:val="000000"/>
          <w:sz w:val="28"/>
        </w:rPr>
        <w:t>
      Ақпарат ұсынатын тұлғалар аясы: көмірсутектер бойынша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25 (жиырма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келісімшарттың нөмірі/жасалған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операцияның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кәсіпорнының меншік нысаны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(акциялардың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аумақ/орналасқан орны, алаң, учаске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келісімшарттың қолданыс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 алу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 (заңды тұлғалар үшін тіркелген кеңсе)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шифрі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талап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нақты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күрделі қаржы шығыны,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(барлауға, барлау мен өндіруге немесе күрделі жоба бойынша барлау мен өндіруге арналған келісімшарттар үшін толтырылады)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шығыстар,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сейсмобарлау, сейсмобарлау деректерін өңдеу, түсіндіру, қайта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гравибарлау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барлау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сынамалау және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бойынша өзге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сынау кезіндегі өндіру көлемі (сынамалы пайдалану, тәжірибелік-өнеркәсіптік өндіру): мұнайдың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қабатқа айдау: 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өткізу көлемі: мұнай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(өндіруге немесе күрделі жоба бойынша өндіруге арналған келісімшарттар үшін толтырылады)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шығыстар,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пайдалану мақсатындағы бұрғылау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тығыздығы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бойынша басқа шығыстар (ұңғымаларды қайта іске қосу,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 мұнай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мұнай қамбаларының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газ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жағылған газ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қабатқа айдау: 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өткізу көлемі: мұнай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өткізу көлемі: мұнай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 (барлауға, өндіруге, күрделі жоба бойынша өндіруге, өндіру мен баралуға немесе күрделі жоба бойынша барлау мен өндіруге арналған келісімшарттар үшін толтырылады)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және оның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бюджетке аударылды (Бюджеттік сыныптама коды 206114)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жағдайын (ластануын) мониторингілеу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экологиялық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қорына жасалған аударымдар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мамандарды оқыту,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оқытуға арналған жанама шығындар,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ғылыми-техникалық және тәжірибелік-конструкторлық жұмыстарға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қол қойылатын бонус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мен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қызмет бойынша жиынтық жылдық табыс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w:t>
      </w:r>
    </w:p>
    <w:p>
      <w:pPr>
        <w:spacing w:after="0"/>
        <w:ind w:left="0"/>
        <w:jc w:val="both"/>
      </w:pPr>
      <w:r>
        <w:rPr>
          <w:rFonts w:ascii="Times New Roman"/>
          <w:b w:val="false"/>
          <w:i w:val="false"/>
          <w:color w:val="000000"/>
          <w:sz w:val="28"/>
        </w:rPr>
        <w:t>
      Телефон 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 ____________________________________ 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 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Лицензиялық-келісімшарттық </w:t>
            </w:r>
            <w:r>
              <w:br/>
            </w:r>
            <w:r>
              <w:rPr>
                <w:rFonts w:ascii="Times New Roman"/>
                <w:b w:val="false"/>
                <w:i w:val="false"/>
                <w:color w:val="000000"/>
                <w:sz w:val="20"/>
              </w:rPr>
              <w:t xml:space="preserve">талаптардың орындалуы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3" w:id="100"/>
    <w:p>
      <w:pPr>
        <w:spacing w:after="0"/>
        <w:ind w:left="0"/>
        <w:jc w:val="left"/>
      </w:pPr>
      <w:r>
        <w:rPr>
          <w:rFonts w:ascii="Times New Roman"/>
          <w:b/>
          <w:i w:val="false"/>
          <w:color w:val="000000"/>
        </w:rPr>
        <w:t xml:space="preserve"> Әкімшілік деректер нысанын толтыру бойынша түсіндірме  "Лицензиялық-келісімшарттық талаптардың орындалуы туралы есеп"  (ЛКТ-5, тоқсан сайын)</w:t>
      </w:r>
    </w:p>
    <w:bookmarkEnd w:id="100"/>
    <w:bookmarkStart w:name="z124" w:id="101"/>
    <w:p>
      <w:pPr>
        <w:spacing w:after="0"/>
        <w:ind w:left="0"/>
        <w:jc w:val="both"/>
      </w:pPr>
      <w:r>
        <w:rPr>
          <w:rFonts w:ascii="Times New Roman"/>
          <w:b w:val="false"/>
          <w:i w:val="false"/>
          <w:color w:val="000000"/>
          <w:sz w:val="28"/>
        </w:rPr>
        <w:t>
      1. "жер қойнауын пайдаланушының атауы" бағанында толық және бар болса қысқартылған атауы, ұйымдық-құқықтық нысаны, бизнес сәйкестендіру нөмірі (бар болғанда) көрсетіледі;</w:t>
      </w:r>
    </w:p>
    <w:bookmarkEnd w:id="101"/>
    <w:bookmarkStart w:name="z125" w:id="102"/>
    <w:p>
      <w:pPr>
        <w:spacing w:after="0"/>
        <w:ind w:left="0"/>
        <w:jc w:val="both"/>
      </w:pPr>
      <w:r>
        <w:rPr>
          <w:rFonts w:ascii="Times New Roman"/>
          <w:b w:val="false"/>
          <w:i w:val="false"/>
          <w:color w:val="000000"/>
          <w:sz w:val="28"/>
        </w:rPr>
        <w:t>
      2. "жер қойнауын пайдалануға арналған келісімшарттың нөмірі және күні" бағанында жасалған жер қойнауын пайдалануға арналған келісімшарттың нөмірі мен күні көрсетіледі;</w:t>
      </w:r>
    </w:p>
    <w:bookmarkEnd w:id="102"/>
    <w:bookmarkStart w:name="z126" w:id="103"/>
    <w:p>
      <w:pPr>
        <w:spacing w:after="0"/>
        <w:ind w:left="0"/>
        <w:jc w:val="both"/>
      </w:pPr>
      <w:r>
        <w:rPr>
          <w:rFonts w:ascii="Times New Roman"/>
          <w:b w:val="false"/>
          <w:i w:val="false"/>
          <w:color w:val="000000"/>
          <w:sz w:val="28"/>
        </w:rPr>
        <w:t>
      3. "жер қойнауын пайдалану жөніндегі операцияның түрі" бағанында барлау және/немесе өндіру көрсетіледі;</w:t>
      </w:r>
    </w:p>
    <w:bookmarkEnd w:id="103"/>
    <w:bookmarkStart w:name="z127" w:id="104"/>
    <w:p>
      <w:pPr>
        <w:spacing w:after="0"/>
        <w:ind w:left="0"/>
        <w:jc w:val="both"/>
      </w:pPr>
      <w:r>
        <w:rPr>
          <w:rFonts w:ascii="Times New Roman"/>
          <w:b w:val="false"/>
          <w:i w:val="false"/>
          <w:color w:val="000000"/>
          <w:sz w:val="28"/>
        </w:rPr>
        <w:t>
      4. "жер қойнауын пайдаланушы кәсіпорнының меншік нысаны" бағанында Қазақстан Республикасының заңнамасына сәйкес тіркелген жер қойнауын пайдаланушы кәсіпорнының меншік нысаны көрсетіледі (мемлекеттік, жеке-меншік, аралас);</w:t>
      </w:r>
    </w:p>
    <w:bookmarkEnd w:id="104"/>
    <w:bookmarkStart w:name="z128" w:id="105"/>
    <w:p>
      <w:pPr>
        <w:spacing w:after="0"/>
        <w:ind w:left="0"/>
        <w:jc w:val="both"/>
      </w:pPr>
      <w:r>
        <w:rPr>
          <w:rFonts w:ascii="Times New Roman"/>
          <w:b w:val="false"/>
          <w:i w:val="false"/>
          <w:color w:val="000000"/>
          <w:sz w:val="28"/>
        </w:rPr>
        <w:t xml:space="preserve">
      5. "инвестор(-лар)/ел(-дер)" бағанында тиісінше елді, инвестордың (-лардың) тіркелуін көрсете отырып, барлауды және/немесе өндіруді жүргізуді инвестициялайтын жер қойнауын пайдаланушының құрылтайшылары немесе ортақ құрылтайшылары болып табылатын немесе қатысудың басқа нысандары бойынша жер қойнауын пайдаланушының инвесторлары болып табылатын компанияның немесе компаниялардың атауы көрсетіледі; </w:t>
      </w:r>
    </w:p>
    <w:bookmarkEnd w:id="105"/>
    <w:bookmarkStart w:name="z129" w:id="106"/>
    <w:p>
      <w:pPr>
        <w:spacing w:after="0"/>
        <w:ind w:left="0"/>
        <w:jc w:val="both"/>
      </w:pPr>
      <w:r>
        <w:rPr>
          <w:rFonts w:ascii="Times New Roman"/>
          <w:b w:val="false"/>
          <w:i w:val="false"/>
          <w:color w:val="000000"/>
          <w:sz w:val="28"/>
        </w:rPr>
        <w:t>
      6. "үлестік қатысу" бағанында инвестиция салынатын кәсіпорынның акциялары пакетіндегі құрылтайшының/инвестордың үлесі (%-бен) көрсетіледі;</w:t>
      </w:r>
    </w:p>
    <w:bookmarkEnd w:id="106"/>
    <w:bookmarkStart w:name="z130" w:id="107"/>
    <w:p>
      <w:pPr>
        <w:spacing w:after="0"/>
        <w:ind w:left="0"/>
        <w:jc w:val="both"/>
      </w:pPr>
      <w:r>
        <w:rPr>
          <w:rFonts w:ascii="Times New Roman"/>
          <w:b w:val="false"/>
          <w:i w:val="false"/>
          <w:color w:val="000000"/>
          <w:sz w:val="28"/>
        </w:rPr>
        <w:t>
      7. "келісімшарттық аумақ/орналасқан орны, алаң, учаске" бағанында келісімшарттық аумақтың - кен орнының, учаскенің, алаңның, бөлінген блоктың (блоктардың) және т.б. атауы көрсетіледі;</w:t>
      </w:r>
    </w:p>
    <w:bookmarkEnd w:id="107"/>
    <w:bookmarkStart w:name="z131" w:id="108"/>
    <w:p>
      <w:pPr>
        <w:spacing w:after="0"/>
        <w:ind w:left="0"/>
        <w:jc w:val="both"/>
      </w:pPr>
      <w:r>
        <w:rPr>
          <w:rFonts w:ascii="Times New Roman"/>
          <w:b w:val="false"/>
          <w:i w:val="false"/>
          <w:color w:val="000000"/>
          <w:sz w:val="28"/>
        </w:rPr>
        <w:t>
      8. "жер қойнауын пайдалануға арналған келісімшарттың қолданыс мерзімі" бағанында келісімшарт талаптарына сәйкес жер қойнауын пайдалану объектісінде жұмыстар жүргізудің белгіленген мерзімі (ұзартулармен) көрсетіледі;</w:t>
      </w:r>
    </w:p>
    <w:bookmarkEnd w:id="108"/>
    <w:bookmarkStart w:name="z132" w:id="109"/>
    <w:p>
      <w:pPr>
        <w:spacing w:after="0"/>
        <w:ind w:left="0"/>
        <w:jc w:val="both"/>
      </w:pPr>
      <w:r>
        <w:rPr>
          <w:rFonts w:ascii="Times New Roman"/>
          <w:b w:val="false"/>
          <w:i w:val="false"/>
          <w:color w:val="000000"/>
          <w:sz w:val="28"/>
        </w:rPr>
        <w:t>
      9. "жер қойнауын пайдалану құқығын алу тәсілі" бағанында тендер, аукцион, тікелей келіссөздер, құқықтарды басқаға беру көрсетіледі;</w:t>
      </w:r>
    </w:p>
    <w:bookmarkEnd w:id="109"/>
    <w:bookmarkStart w:name="z133" w:id="110"/>
    <w:p>
      <w:pPr>
        <w:spacing w:after="0"/>
        <w:ind w:left="0"/>
        <w:jc w:val="both"/>
      </w:pPr>
      <w:r>
        <w:rPr>
          <w:rFonts w:ascii="Times New Roman"/>
          <w:b w:val="false"/>
          <w:i w:val="false"/>
          <w:color w:val="000000"/>
          <w:sz w:val="28"/>
        </w:rPr>
        <w:t>
      10. "байланыс мекенжайы" бағанында мекенжай, телефон, электрондық мекенжай көрсетіледі;</w:t>
      </w:r>
    </w:p>
    <w:bookmarkEnd w:id="110"/>
    <w:bookmarkStart w:name="z134" w:id="111"/>
    <w:p>
      <w:pPr>
        <w:spacing w:after="0"/>
        <w:ind w:left="0"/>
        <w:jc w:val="both"/>
      </w:pPr>
      <w:r>
        <w:rPr>
          <w:rFonts w:ascii="Times New Roman"/>
          <w:b w:val="false"/>
          <w:i w:val="false"/>
          <w:color w:val="000000"/>
          <w:sz w:val="28"/>
        </w:rPr>
        <w:t>
      11. "А" бағанында келісімшарттық талаптардың орындалуын мониторингілеу жүзеге асырылатын баптардың атауы көрсетіледі;</w:t>
      </w:r>
    </w:p>
    <w:bookmarkEnd w:id="111"/>
    <w:bookmarkStart w:name="z135" w:id="112"/>
    <w:p>
      <w:pPr>
        <w:spacing w:after="0"/>
        <w:ind w:left="0"/>
        <w:jc w:val="both"/>
      </w:pPr>
      <w:r>
        <w:rPr>
          <w:rFonts w:ascii="Times New Roman"/>
          <w:b w:val="false"/>
          <w:i w:val="false"/>
          <w:color w:val="000000"/>
          <w:sz w:val="28"/>
        </w:rPr>
        <w:t>
      12. "Б" бағанында бап атауына сай келетін жол шифрі көрсетіледі;</w:t>
      </w:r>
    </w:p>
    <w:bookmarkEnd w:id="112"/>
    <w:bookmarkStart w:name="z136" w:id="113"/>
    <w:p>
      <w:pPr>
        <w:spacing w:after="0"/>
        <w:ind w:left="0"/>
        <w:jc w:val="both"/>
      </w:pPr>
      <w:r>
        <w:rPr>
          <w:rFonts w:ascii="Times New Roman"/>
          <w:b w:val="false"/>
          <w:i w:val="false"/>
          <w:color w:val="000000"/>
          <w:sz w:val="28"/>
        </w:rPr>
        <w:t>
      13. "В" бағанында көрсеткіштердің өлшем бірлігі көрсетіледі;</w:t>
      </w:r>
    </w:p>
    <w:bookmarkEnd w:id="113"/>
    <w:bookmarkStart w:name="z137" w:id="114"/>
    <w:p>
      <w:pPr>
        <w:spacing w:after="0"/>
        <w:ind w:left="0"/>
        <w:jc w:val="both"/>
      </w:pPr>
      <w:r>
        <w:rPr>
          <w:rFonts w:ascii="Times New Roman"/>
          <w:b w:val="false"/>
          <w:i w:val="false"/>
          <w:color w:val="000000"/>
          <w:sz w:val="28"/>
        </w:rPr>
        <w:t>
      14. "1" бағанында барлауға, өндіруге, күрделі жоба бойынша өндіруге, барлау мен өндіруге немесе күрделі жоба бойынша барлау мен өндіруге арналған келісімшарт талабы бойынша қаржылық міндеттемелер көрсетіледі;</w:t>
      </w:r>
    </w:p>
    <w:bookmarkEnd w:id="114"/>
    <w:bookmarkStart w:name="z138" w:id="115"/>
    <w:p>
      <w:pPr>
        <w:spacing w:after="0"/>
        <w:ind w:left="0"/>
        <w:jc w:val="both"/>
      </w:pPr>
      <w:r>
        <w:rPr>
          <w:rFonts w:ascii="Times New Roman"/>
          <w:b w:val="false"/>
          <w:i w:val="false"/>
          <w:color w:val="000000"/>
          <w:sz w:val="28"/>
        </w:rPr>
        <w:t>
      15. "2" бағанында есепті кезеңде өспелі қорытындымен физикалық және/немесе ақшалай (оның ішінде аванстық төлемдер) көріністе міндеттемелердің нақты орындалуы көрсетіледі (физикалық көріністегі орындалған жұмыстар, қызметтер актісі және т.б. бар болған жағдайда ақшалай көріністегі міндеттемелердің нақты орындалуын есептеу әдісімен көрсетуге болады). Көмірсутектерді барлауға және (немесе) өндіруге (миллион теңге) арналған;</w:t>
      </w:r>
    </w:p>
    <w:bookmarkEnd w:id="115"/>
    <w:bookmarkStart w:name="z139" w:id="116"/>
    <w:p>
      <w:pPr>
        <w:spacing w:after="0"/>
        <w:ind w:left="0"/>
        <w:jc w:val="both"/>
      </w:pPr>
      <w:r>
        <w:rPr>
          <w:rFonts w:ascii="Times New Roman"/>
          <w:b w:val="false"/>
          <w:i w:val="false"/>
          <w:color w:val="000000"/>
          <w:sz w:val="28"/>
        </w:rPr>
        <w:t xml:space="preserve">
      16. /500/ "қаржылық міндеттемелер, барлығы" бағанында жер қойнауын пайдаланушы келісімшарттың міндетті бөлігі (қосымша) болып табылатын және заңнамада белгіленген тәртіппен әзірленген және бекітілген жобалық құжаттардың негізінде жасалған жер қойнауын пайдалануға арналған келісімшарт талаптарына сәйкес қабылдаған қаржылық міндеттемелер көрсетіледі және келісімшарт бойынша жұмыстарды жүргізуге арналған барлық шығыстарды көрсететін ақшалай көріністе қаржылық бөлікті қамтиды (/500/=/501/+/517/+/519/+/524/+/526/); </w:t>
      </w:r>
    </w:p>
    <w:bookmarkEnd w:id="116"/>
    <w:bookmarkStart w:name="z140" w:id="117"/>
    <w:p>
      <w:pPr>
        <w:spacing w:after="0"/>
        <w:ind w:left="0"/>
        <w:jc w:val="both"/>
      </w:pPr>
      <w:r>
        <w:rPr>
          <w:rFonts w:ascii="Times New Roman"/>
          <w:b w:val="false"/>
          <w:i w:val="false"/>
          <w:color w:val="000000"/>
          <w:sz w:val="28"/>
        </w:rPr>
        <w:t>
      17. /501/ "инвестициялар, барлығы" бағанында жер қойнауын пайдалану объектілерін барлауға және/немесе өндіруге арналған инвестициялар (қаржылық емес активтерге, яғни экономиканың нақты секторына арналған инвестициялар), болашақта табыс алу мақсатында келісімшарт бойынша жұмыс істеу үшін қаржы ресурстарының ақшалай көріністегі ұзақ мерзімді салымдары көрсетіледі (/501/=/503/+/509/+/510+ /515/+/516/+/520/+/521/);</w:t>
      </w:r>
    </w:p>
    <w:bookmarkEnd w:id="117"/>
    <w:bookmarkStart w:name="z141" w:id="118"/>
    <w:p>
      <w:pPr>
        <w:spacing w:after="0"/>
        <w:ind w:left="0"/>
        <w:jc w:val="both"/>
      </w:pPr>
      <w:r>
        <w:rPr>
          <w:rFonts w:ascii="Times New Roman"/>
          <w:b w:val="false"/>
          <w:i w:val="false"/>
          <w:color w:val="000000"/>
          <w:sz w:val="28"/>
        </w:rPr>
        <w:t>
      18. /503/ "Оның ішінде: күрделі қаржы шығыны, барлығы" бағанында негізгі материалдық капиталға инвестициялар (негізгі құралдар) көрсетіледі, ол шығыстардың мынадай баптарын қамтиды: өндірістік инфрақұрылым-ғимараттар – құрылыстар; жайластыру, қайта құру (Автоматтандырылған топтық өлшеу қондырғысы, лақтыру желілері, далалық лагерь, электр беру желілері және сол сияқтылар); машиналар, жабдықтар; көлік құралдары; қоршаған ортаны қорғаумен байланысты тазарту құрылыстарына арналған шығындар, яғни негізгі материалдық капиталды пайдалану тиімділігіне және қоршаған ортаға зиянды әсерді азайтуға әсер ететін бақылаушы, тазартқыш, ресурс сақтаушы, кәдеге жаратушы жүйелерді орнатуға арналған шығындар;</w:t>
      </w:r>
    </w:p>
    <w:bookmarkEnd w:id="118"/>
    <w:bookmarkStart w:name="z142" w:id="119"/>
    <w:p>
      <w:pPr>
        <w:spacing w:after="0"/>
        <w:ind w:left="0"/>
        <w:jc w:val="both"/>
      </w:pPr>
      <w:r>
        <w:rPr>
          <w:rFonts w:ascii="Times New Roman"/>
          <w:b w:val="false"/>
          <w:i w:val="false"/>
          <w:color w:val="000000"/>
          <w:sz w:val="28"/>
        </w:rPr>
        <w:t>
      19. /509/ "барлауға арналған шығыстар, барлығы" бағанында барлауға, барлау мен өндіруге немесе күрделі жоба бойынша барлау мен өндіруге арналған келісімшарттың талаптарына сәйкес ақшалай көріністе барлау жөніндегі жұмыстарды жүргізуге арналған тікелей шығыстар көрсетіледі (/509/ = /200/+/204/+/205/+/206/+/207/+/208/);</w:t>
      </w:r>
    </w:p>
    <w:bookmarkEnd w:id="119"/>
    <w:bookmarkStart w:name="z143" w:id="120"/>
    <w:p>
      <w:pPr>
        <w:spacing w:after="0"/>
        <w:ind w:left="0"/>
        <w:jc w:val="both"/>
      </w:pPr>
      <w:r>
        <w:rPr>
          <w:rFonts w:ascii="Times New Roman"/>
          <w:b w:val="false"/>
          <w:i w:val="false"/>
          <w:color w:val="000000"/>
          <w:sz w:val="28"/>
        </w:rPr>
        <w:t>
      20. /200/ "геофизикалық жұмыстар, барлығы" бағанында геофизикалық зерттеулердің барлық түрлеріне, оның ішінде сейсмобарлауға, сейсмобарлау деректерін өңдеуге, түсіндіруге, қайта түсіндіруге арналған шығыстар және геофизикалық жұмыстардың басқа түрлеріне жұмсалған шығыстардың ақшалай көріністегі жалпы сомасы көрсетіледі;</w:t>
      </w:r>
    </w:p>
    <w:bookmarkEnd w:id="120"/>
    <w:bookmarkStart w:name="z144" w:id="121"/>
    <w:p>
      <w:pPr>
        <w:spacing w:after="0"/>
        <w:ind w:left="0"/>
        <w:jc w:val="both"/>
      </w:pPr>
      <w:r>
        <w:rPr>
          <w:rFonts w:ascii="Times New Roman"/>
          <w:b w:val="false"/>
          <w:i w:val="false"/>
          <w:color w:val="000000"/>
          <w:sz w:val="28"/>
        </w:rPr>
        <w:t>
      21. /201/ "сейсмобарлау, сейсмобарлау деректерін өңдеу, түсіндіру, қайта түсіндіру" бағанында сейсмобарлау, сейсмобарлау деректерін өңдеу, түсіндіру, қайта түсіндіру жөніндегі жұмыстардың физикалық көріністегі көлемі көрсетіледі (2D – қума метр, 3D – шаршы километр);</w:t>
      </w:r>
    </w:p>
    <w:bookmarkEnd w:id="121"/>
    <w:bookmarkStart w:name="z145" w:id="122"/>
    <w:p>
      <w:pPr>
        <w:spacing w:after="0"/>
        <w:ind w:left="0"/>
        <w:jc w:val="both"/>
      </w:pPr>
      <w:r>
        <w:rPr>
          <w:rFonts w:ascii="Times New Roman"/>
          <w:b w:val="false"/>
          <w:i w:val="false"/>
          <w:color w:val="000000"/>
          <w:sz w:val="28"/>
        </w:rPr>
        <w:t>
      22. /202/ "гравибарлау" бағанында гравибарлау жөніндегі жұмыстардың көлемі көрсетіледі, бұл ретте нүктелердің саны көрсетіледі;</w:t>
      </w:r>
    </w:p>
    <w:bookmarkEnd w:id="122"/>
    <w:bookmarkStart w:name="z146" w:id="123"/>
    <w:p>
      <w:pPr>
        <w:spacing w:after="0"/>
        <w:ind w:left="0"/>
        <w:jc w:val="both"/>
      </w:pPr>
      <w:r>
        <w:rPr>
          <w:rFonts w:ascii="Times New Roman"/>
          <w:b w:val="false"/>
          <w:i w:val="false"/>
          <w:color w:val="000000"/>
          <w:sz w:val="28"/>
        </w:rPr>
        <w:t>
      23. /203/ "магниттік барлау" бағанында физикалық көріністегі магниттік барлау жөніндегі жұмыстардың көлемі көрсетіледі (шаршы километр);</w:t>
      </w:r>
    </w:p>
    <w:bookmarkEnd w:id="123"/>
    <w:bookmarkStart w:name="z147" w:id="124"/>
    <w:p>
      <w:pPr>
        <w:spacing w:after="0"/>
        <w:ind w:left="0"/>
        <w:jc w:val="both"/>
      </w:pPr>
      <w:r>
        <w:rPr>
          <w:rFonts w:ascii="Times New Roman"/>
          <w:b w:val="false"/>
          <w:i w:val="false"/>
          <w:color w:val="000000"/>
          <w:sz w:val="28"/>
        </w:rPr>
        <w:t>
      24. /204/ "бұрғылау жұмыстары" бағанында ақшалай көріністегі (мың теңге) жалпы шығындар (бұрғылауға, мобилизацияға, демобилизацияға арналған алаң құрылысы, бұрғылауға арналған материалдар, бұрғылау жабдығын/аспаптарын жалға алу, артқы ілмектерді / сүзгілерді орнату, бұрғылау кезінде өндірістік қалдықтарды кәдеге жарату, ұңғымаларды игеру және т.б.) және физикалық көріністегі жұмыстар көлемі (қума метр / ұңғымалар саны) көрсетіледі;</w:t>
      </w:r>
    </w:p>
    <w:bookmarkEnd w:id="124"/>
    <w:bookmarkStart w:name="z148" w:id="125"/>
    <w:p>
      <w:pPr>
        <w:spacing w:after="0"/>
        <w:ind w:left="0"/>
        <w:jc w:val="both"/>
      </w:pPr>
      <w:r>
        <w:rPr>
          <w:rFonts w:ascii="Times New Roman"/>
          <w:b w:val="false"/>
          <w:i w:val="false"/>
          <w:color w:val="000000"/>
          <w:sz w:val="28"/>
        </w:rPr>
        <w:t>
      25. /205/ "сынамалау және объектілерді сынау" бағанында объектілерді сынамалау мен сынауға (сорғылық-компрессорлық құбырлар, газды каротаж кезіндегі сынақтар, сынау кезінде мұнай мен газ сынамаларын талдау және т.б.) арналған ақшалай көріністегі (мың теңге) шығындар және бұл ретте сыналатын объектілердің саны көрсетіледі;</w:t>
      </w:r>
    </w:p>
    <w:bookmarkEnd w:id="125"/>
    <w:bookmarkStart w:name="z149" w:id="126"/>
    <w:p>
      <w:pPr>
        <w:spacing w:after="0"/>
        <w:ind w:left="0"/>
        <w:jc w:val="both"/>
      </w:pPr>
      <w:r>
        <w:rPr>
          <w:rFonts w:ascii="Times New Roman"/>
          <w:b w:val="false"/>
          <w:i w:val="false"/>
          <w:color w:val="000000"/>
          <w:sz w:val="28"/>
        </w:rPr>
        <w:t>
      26. /206/ "гидрогеологиялық жұмыстар" бағанында жұмыс көлемдері және гидрогеологиялық жұмыстарға арналған ақшалай (мың теңге) және физикалық (бригада/ауысым) көріністегі шығындар көрсетіледі;</w:t>
      </w:r>
    </w:p>
    <w:bookmarkEnd w:id="126"/>
    <w:bookmarkStart w:name="z150" w:id="127"/>
    <w:p>
      <w:pPr>
        <w:spacing w:after="0"/>
        <w:ind w:left="0"/>
        <w:jc w:val="both"/>
      </w:pPr>
      <w:r>
        <w:rPr>
          <w:rFonts w:ascii="Times New Roman"/>
          <w:b w:val="false"/>
          <w:i w:val="false"/>
          <w:color w:val="000000"/>
          <w:sz w:val="28"/>
        </w:rPr>
        <w:t>
      27. /207/ "инженерлік-геологиялық жұмыстар" бағанында жұмыс көлемдері және инженерлік-геологиялық жұмыстарға арналған ақшалай (мың теңге) және физикалық (бригада/ауысым) көріністегі шығындар көрсетіледі;</w:t>
      </w:r>
    </w:p>
    <w:bookmarkEnd w:id="127"/>
    <w:bookmarkStart w:name="z151" w:id="128"/>
    <w:p>
      <w:pPr>
        <w:spacing w:after="0"/>
        <w:ind w:left="0"/>
        <w:jc w:val="both"/>
      </w:pPr>
      <w:r>
        <w:rPr>
          <w:rFonts w:ascii="Times New Roman"/>
          <w:b w:val="false"/>
          <w:i w:val="false"/>
          <w:color w:val="000000"/>
          <w:sz w:val="28"/>
        </w:rPr>
        <w:t>
      28. /208/ "өзге жұмыстар" бағанында келісімшарттық объектілерде барлаумен байланысты басқа жұмыстарға (ұңғымаларды қайта іске қосу, оңалту, жөндеу, олардың іссіз тұруы, бұрғылау жұмыстарын жүргізу кезінде объектіде жұмыс істейтін жұмысшы персоналдың тамақтануы/тұруы, бақылау-қадағалау қызметтері, көлік, байланыс, электр энергиясы (өндірістік мақсаттағы) арналған ақшалай көріністегі шығындар көрсетіледі;</w:t>
      </w:r>
    </w:p>
    <w:bookmarkEnd w:id="128"/>
    <w:bookmarkStart w:name="z152" w:id="129"/>
    <w:p>
      <w:pPr>
        <w:spacing w:after="0"/>
        <w:ind w:left="0"/>
        <w:jc w:val="both"/>
      </w:pPr>
      <w:r>
        <w:rPr>
          <w:rFonts w:ascii="Times New Roman"/>
          <w:b w:val="false"/>
          <w:i w:val="false"/>
          <w:color w:val="000000"/>
          <w:sz w:val="28"/>
        </w:rPr>
        <w:t>
      29. /511/ "ұңғымаларды сынау кезіндегі өндіру көлемі (сынамалы пайдалану, тәжірибелік-өнеркәсіптік өндіру)" бағанында мұнай көлемі мың тоннамен, газ көлемі миллион текше метрмен, конденсат көлемі мың тоннамен көрсетіледі;</w:t>
      </w:r>
    </w:p>
    <w:bookmarkEnd w:id="129"/>
    <w:bookmarkStart w:name="z153" w:id="130"/>
    <w:p>
      <w:pPr>
        <w:spacing w:after="0"/>
        <w:ind w:left="0"/>
        <w:jc w:val="both"/>
      </w:pPr>
      <w:r>
        <w:rPr>
          <w:rFonts w:ascii="Times New Roman"/>
          <w:b w:val="false"/>
          <w:i w:val="false"/>
          <w:color w:val="000000"/>
          <w:sz w:val="28"/>
        </w:rPr>
        <w:t>
      30. /209/ "қабатқа суды/газды айдау" бағанында қабат қысымын сақтап тұру үшін қабатқа айдалатын судың/газдың физикалық көріністегі көлемі мың текше метрмен көрсетіледі;</w:t>
      </w:r>
    </w:p>
    <w:bookmarkEnd w:id="130"/>
    <w:bookmarkStart w:name="z154" w:id="131"/>
    <w:p>
      <w:pPr>
        <w:spacing w:after="0"/>
        <w:ind w:left="0"/>
        <w:jc w:val="both"/>
      </w:pPr>
      <w:r>
        <w:rPr>
          <w:rFonts w:ascii="Times New Roman"/>
          <w:b w:val="false"/>
          <w:i w:val="false"/>
          <w:color w:val="000000"/>
          <w:sz w:val="28"/>
        </w:rPr>
        <w:t>
      31. /512/ "ішкі нарыққа өткізу көлемі" бағанында есепті кезеңде ішкі нарыққа өткізілген көмірсутек шикізатының өткізу көлемдері көрсетіледі: мұнай мың тоннамен, газ миллион текше метрмен, конденсат мың тоннамен;</w:t>
      </w:r>
    </w:p>
    <w:bookmarkEnd w:id="131"/>
    <w:bookmarkStart w:name="z155" w:id="132"/>
    <w:p>
      <w:pPr>
        <w:spacing w:after="0"/>
        <w:ind w:left="0"/>
        <w:jc w:val="both"/>
      </w:pPr>
      <w:r>
        <w:rPr>
          <w:rFonts w:ascii="Times New Roman"/>
          <w:b w:val="false"/>
          <w:i w:val="false"/>
          <w:color w:val="000000"/>
          <w:sz w:val="28"/>
        </w:rPr>
        <w:t xml:space="preserve">
      32. /510/ "көмірсутектерді өндіруге арналған шығыстар, барлығы" бағанында келісімшартқа тәжірибелік-өнеркәсіптік, өнеркәсіптік игеру жобасына сәйкес өндіруге арналған ақшалай көріністегі жиынтық шығындар көрсетіледі (/510/= /210/+/211/); </w:t>
      </w:r>
    </w:p>
    <w:bookmarkEnd w:id="132"/>
    <w:bookmarkStart w:name="z156" w:id="133"/>
    <w:p>
      <w:pPr>
        <w:spacing w:after="0"/>
        <w:ind w:left="0"/>
        <w:jc w:val="both"/>
      </w:pPr>
      <w:r>
        <w:rPr>
          <w:rFonts w:ascii="Times New Roman"/>
          <w:b w:val="false"/>
          <w:i w:val="false"/>
          <w:color w:val="000000"/>
          <w:sz w:val="28"/>
        </w:rPr>
        <w:t>
      33. /210/ "пайдалану мақсатындағы бұрғылау" бағанында жұмыстар көлемі мен көмірсутек шикізатын өндіру кезінде пайдалану мақсатындағы бұрғылауға арналған жұмыстар мен шығыстардың ақшалай және физикалық (қума метр) көріністегі көлемдері көрсетіледі, бұл ретте ұңғымалардың саны көрсетіледі;</w:t>
      </w:r>
    </w:p>
    <w:bookmarkEnd w:id="133"/>
    <w:bookmarkStart w:name="z157" w:id="134"/>
    <w:p>
      <w:pPr>
        <w:spacing w:after="0"/>
        <w:ind w:left="0"/>
        <w:jc w:val="both"/>
      </w:pPr>
      <w:r>
        <w:rPr>
          <w:rFonts w:ascii="Times New Roman"/>
          <w:b w:val="false"/>
          <w:i w:val="false"/>
          <w:color w:val="000000"/>
          <w:sz w:val="28"/>
        </w:rPr>
        <w:t>
      34. /211/ "өндіру бойынша басқа шығыстар" бағанында көмірсутек шикізатын өндіру жөніндегі операцияларды жүргізу кезінде орын алатын қосымша жұмыстарға жұмсалатын, бірақ осы нысанда ақшалай көріністе бөліп көрсетілмеген шығындар (жөндеуді қоса, машиналар мен жабдықтарды (бұрғылау жабдығын, технологиялық көлікті, техниканы және т.б.) жалға алу, бұрғылау аспабы, жанар-жағармай материалдары және арнайы сұйықтықтар, аспап, құтқару жұмыстары, қосалқы бөлшектер, жалақы, (басқару аппаратының жалақысынан басқа), дәрі-дәрмектер (өндірісте пайдаланылатын), жұмыскерлерді тамақтандыру, олардың тұруы, кен орнына (жер қойнауын пайдаланудың келісімшарттық объектісіне) дейін жол жүруі, қорғау және қауіпсіздік бойынша басқа шығындар, өндірістік мақсаттағы негізгі құралдарды жөндеу жөніндегі шығындар (негізгі құралдардың құнын арттыратын қосалқы бөлшектерге жұмсалған шығындардан басқа), арнайы киім, машиналарға техникалық қызмет көрсету, басқа ұйымдардың қызметтері, байланыс, электр энергиясы (өндірістік мақсаттағы) көрсетіледі;</w:t>
      </w:r>
    </w:p>
    <w:bookmarkEnd w:id="134"/>
    <w:bookmarkStart w:name="z158" w:id="135"/>
    <w:p>
      <w:pPr>
        <w:spacing w:after="0"/>
        <w:ind w:left="0"/>
        <w:jc w:val="both"/>
      </w:pPr>
      <w:r>
        <w:rPr>
          <w:rFonts w:ascii="Times New Roman"/>
          <w:b w:val="false"/>
          <w:i w:val="false"/>
          <w:color w:val="000000"/>
          <w:sz w:val="28"/>
        </w:rPr>
        <w:t xml:space="preserve">
      35. /511/ "көмірсутектерді өндіру көлемі" бағанында мұнай (мың тонна), газ (миллион текше метр), конденсат (мың тонна) өндірудің физикалық көлемдері көрсетіледі; </w:t>
      </w:r>
    </w:p>
    <w:bookmarkEnd w:id="135"/>
    <w:bookmarkStart w:name="z159" w:id="136"/>
    <w:p>
      <w:pPr>
        <w:spacing w:after="0"/>
        <w:ind w:left="0"/>
        <w:jc w:val="both"/>
      </w:pPr>
      <w:r>
        <w:rPr>
          <w:rFonts w:ascii="Times New Roman"/>
          <w:b w:val="false"/>
          <w:i w:val="false"/>
          <w:color w:val="000000"/>
          <w:sz w:val="28"/>
        </w:rPr>
        <w:t>
      36. /212/ "жойылған мұнай қамбаларының ауданы" бағанында есепті кезеңде жойылған мұнай қамбаларының физикалық көріністегі (шаршы метр) ауданы көрсетіледі;</w:t>
      </w:r>
    </w:p>
    <w:bookmarkEnd w:id="136"/>
    <w:bookmarkStart w:name="z160" w:id="137"/>
    <w:p>
      <w:pPr>
        <w:spacing w:after="0"/>
        <w:ind w:left="0"/>
        <w:jc w:val="both"/>
      </w:pPr>
      <w:r>
        <w:rPr>
          <w:rFonts w:ascii="Times New Roman"/>
          <w:b w:val="false"/>
          <w:i w:val="false"/>
          <w:color w:val="000000"/>
          <w:sz w:val="28"/>
        </w:rPr>
        <w:t>
      37. /213/ "кәдеге жаратылған газ көлемі" бағанында есепті кезеңде кәдеге жаратылған газдың физикалық көріністегі (мың текше метр) көлемі көрсетіледі;</w:t>
      </w:r>
    </w:p>
    <w:bookmarkEnd w:id="137"/>
    <w:bookmarkStart w:name="z161" w:id="138"/>
    <w:p>
      <w:pPr>
        <w:spacing w:after="0"/>
        <w:ind w:left="0"/>
        <w:jc w:val="both"/>
      </w:pPr>
      <w:r>
        <w:rPr>
          <w:rFonts w:ascii="Times New Roman"/>
          <w:b w:val="false"/>
          <w:i w:val="false"/>
          <w:color w:val="000000"/>
          <w:sz w:val="28"/>
        </w:rPr>
        <w:t>
      38. /214/ "жағылған газ көлемі" бағанында есепті кезеңде жағылған газдың физикалық көріністегі (мың текше метр) көлемі көрсетіледі;</w:t>
      </w:r>
    </w:p>
    <w:bookmarkEnd w:id="138"/>
    <w:bookmarkStart w:name="z162" w:id="139"/>
    <w:p>
      <w:pPr>
        <w:spacing w:after="0"/>
        <w:ind w:left="0"/>
        <w:jc w:val="both"/>
      </w:pPr>
      <w:r>
        <w:rPr>
          <w:rFonts w:ascii="Times New Roman"/>
          <w:b w:val="false"/>
          <w:i w:val="false"/>
          <w:color w:val="000000"/>
          <w:sz w:val="28"/>
        </w:rPr>
        <w:t>
      39. /215/ "қабатқа суды/газды айдау" бағанында қабат қысымын сақтап тұру үшін қабатқа айдалатын судың / газдың физикалық көріністегі (мың текше метр) көлемі көрсетіледі;</w:t>
      </w:r>
    </w:p>
    <w:bookmarkEnd w:id="139"/>
    <w:bookmarkStart w:name="z163" w:id="140"/>
    <w:p>
      <w:pPr>
        <w:spacing w:after="0"/>
        <w:ind w:left="0"/>
        <w:jc w:val="both"/>
      </w:pPr>
      <w:r>
        <w:rPr>
          <w:rFonts w:ascii="Times New Roman"/>
          <w:b w:val="false"/>
          <w:i w:val="false"/>
          <w:color w:val="000000"/>
          <w:sz w:val="28"/>
        </w:rPr>
        <w:t>
      40. /512/ "ішкі нарыққа өткізу көлемі" бағанында есепті кезеңде ішкі нарыққа физикалық көріністе өткізілген көмірсутектер көлемдері көрсетіледі: мұнай (мың тонна), газ (миллион текше метр), конденсат (мың тонна);</w:t>
      </w:r>
    </w:p>
    <w:bookmarkEnd w:id="140"/>
    <w:bookmarkStart w:name="z164" w:id="141"/>
    <w:p>
      <w:pPr>
        <w:spacing w:after="0"/>
        <w:ind w:left="0"/>
        <w:jc w:val="both"/>
      </w:pPr>
      <w:r>
        <w:rPr>
          <w:rFonts w:ascii="Times New Roman"/>
          <w:b w:val="false"/>
          <w:i w:val="false"/>
          <w:color w:val="000000"/>
          <w:sz w:val="28"/>
        </w:rPr>
        <w:t>
      41. /513/ "экспортқа өткізу көлемі" бағанында есепті кезеңде Қазақстан Республикасының кедендік аумағынан мұнайды (мың тонна), газды (миллион текше метр), конденсатты (мың тонна) шығару көлемдері көрсетіледі;</w:t>
      </w:r>
    </w:p>
    <w:bookmarkEnd w:id="141"/>
    <w:bookmarkStart w:name="z165" w:id="142"/>
    <w:p>
      <w:pPr>
        <w:spacing w:after="0"/>
        <w:ind w:left="0"/>
        <w:jc w:val="both"/>
      </w:pPr>
      <w:r>
        <w:rPr>
          <w:rFonts w:ascii="Times New Roman"/>
          <w:b w:val="false"/>
          <w:i w:val="false"/>
          <w:color w:val="000000"/>
          <w:sz w:val="28"/>
        </w:rPr>
        <w:t xml:space="preserve">
      42. /515/ "өңірдің әлеуметтік-экономикалық дамуы және оның инфрақұрылымын дамыту" бағанында жер қойнауын пайдаланушының өңірдің әлеуметтік инфрақұрылымы объектілерін дамытуға және қолдауға бағыттайтын шығындары, сондай-ақ ол осы мақсаттарға мемлекеттік бюджетке (бюджеттік сыныптама коды 206114) ақшалай көріністе аударатын қаражат көрсетіледі; </w:t>
      </w:r>
    </w:p>
    <w:bookmarkEnd w:id="142"/>
    <w:bookmarkStart w:name="z166" w:id="143"/>
    <w:p>
      <w:pPr>
        <w:spacing w:after="0"/>
        <w:ind w:left="0"/>
        <w:jc w:val="both"/>
      </w:pPr>
      <w:r>
        <w:rPr>
          <w:rFonts w:ascii="Times New Roman"/>
          <w:b w:val="false"/>
          <w:i w:val="false"/>
          <w:color w:val="000000"/>
          <w:sz w:val="28"/>
        </w:rPr>
        <w:t>
      43. /516/ "жер қойнауының жағдайын (ластануын) мониторингілеу" бағанында қадағалау жүйесін жасау мен күтіп ұстауға және қоршаған табиғи ортаның жағдайына мониторинг, оның ішінде радиациялық мониторинг пен жалпы экологиялық мониторинг жүргізуге арналған ақшалай көріністегі шығыстар көрсетіледі;</w:t>
      </w:r>
    </w:p>
    <w:bookmarkEnd w:id="143"/>
    <w:bookmarkStart w:name="z167" w:id="144"/>
    <w:p>
      <w:pPr>
        <w:spacing w:after="0"/>
        <w:ind w:left="0"/>
        <w:jc w:val="both"/>
      </w:pPr>
      <w:r>
        <w:rPr>
          <w:rFonts w:ascii="Times New Roman"/>
          <w:b w:val="false"/>
          <w:i w:val="false"/>
          <w:color w:val="000000"/>
          <w:sz w:val="28"/>
        </w:rPr>
        <w:t xml:space="preserve">
      44. /517/ "сақтандыру" бағанында жер қойнауын пайдалану жөніндегі операцияларды жүргізу кезінде сақтандыруға жасалатын аудармалардың ақшалай көріністегі сомасы (келісімшарт бойынша қызметпен байланысты міндетті және ерікті сақтандырудың барлық түрлері: көлікті, мүлікті, үшінші тұлғалар алдындағы азаматтық-құқықтық жауапкершілікті, жұмыскерлерге зиян келтіргені үшін сақтандыру және басқа түрлері) көрсетіледі; </w:t>
      </w:r>
    </w:p>
    <w:bookmarkEnd w:id="144"/>
    <w:bookmarkStart w:name="z168" w:id="145"/>
    <w:p>
      <w:pPr>
        <w:spacing w:after="0"/>
        <w:ind w:left="0"/>
        <w:jc w:val="both"/>
      </w:pPr>
      <w:r>
        <w:rPr>
          <w:rFonts w:ascii="Times New Roman"/>
          <w:b w:val="false"/>
          <w:i w:val="false"/>
          <w:color w:val="000000"/>
          <w:sz w:val="28"/>
        </w:rPr>
        <w:t xml:space="preserve">
      45. /518/ "оның ішінде экологиялық сақтандыру" бағанында қоршаған ортаны ластау үшін жауапкершілікті сақтандыруға арналған аударымдар сомасы көрсетіледі. Есепті жасау кезінде сақтандыру сомалары көрсетіледі. </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/519/ "жою қоры" бағанында Қазақстан Республикасында жер қойнауын пайдаланудың салдарын жою жөніндегі міндеттеменің орындалуын қамтамасыз ететін кепілдің нысанасы болып табылатын банк салымы көрсетіледі, тәжірибелік-өнеркәсіптік өндіру жобасында және кен орнын игеру жобасында белгіленген соманың мөлшерінде жоспарлы өндіру көлемдеріне пропорционалды ақшалай көріністегі (мың теңге) ақшалай жарна арқылы қалыптасады (егер жер қойнауын пайдалануға арналған келісімшартта өзгесі көзделмесе). Осы баған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қолданысқа енгізілгенге дейін жасалған жер қойнауын пайдалануға арналған келісімшарттар бойынша толтырылады; </w:t>
      </w:r>
    </w:p>
    <w:bookmarkStart w:name="z170" w:id="146"/>
    <w:p>
      <w:pPr>
        <w:spacing w:after="0"/>
        <w:ind w:left="0"/>
        <w:jc w:val="both"/>
      </w:pPr>
      <w:r>
        <w:rPr>
          <w:rFonts w:ascii="Times New Roman"/>
          <w:b w:val="false"/>
          <w:i w:val="false"/>
          <w:color w:val="000000"/>
          <w:sz w:val="28"/>
        </w:rPr>
        <w:t xml:space="preserve">
      47. /520/ "қазақстандық мамандарды оқыту, барлығы" бағанында инвестициялар көлемінің 1% мөлшерінде қазақстандық кадрларды оқытуды қаржыландыру көлемі көрсетіледі (егер жер қойнауын пайдалануға арналған келісімшартта өзгеше көзделмесе). "Жер қойнауы және жер қойнауын пайдалану туралы кодекс" енгізілгеннен кейін жасалған келісімшарттар үшін жер қойнауын пайдаланушы өткен жылдың қорытындылары бойынша өндіру кезеңінде шеккен өндіру шығындарының 1% мөлшерінде (егер жер қойнауын пайдалануға арналған келісімшартта өзгеше көзделмесе) қосылған құн салығын және салықтардың басқа да түрлерін есепке алмағанда ақшалай көріністе, оның ішінде: жанама қосылған құн салығымен есепке алынатын оқытумен байланысты шығыстар (жол жүру, тұру, тәуліктік); </w:t>
      </w:r>
    </w:p>
    <w:bookmarkEnd w:id="146"/>
    <w:bookmarkStart w:name="z171" w:id="147"/>
    <w:p>
      <w:pPr>
        <w:spacing w:after="0"/>
        <w:ind w:left="0"/>
        <w:jc w:val="both"/>
      </w:pPr>
      <w:r>
        <w:rPr>
          <w:rFonts w:ascii="Times New Roman"/>
          <w:b w:val="false"/>
          <w:i w:val="false"/>
          <w:color w:val="000000"/>
          <w:sz w:val="28"/>
        </w:rPr>
        <w:t>
      48. /521/ "ғылыми-зерттеу, ғылыми-техникалық және тәжірибелік-конструкторлық жұмыстарға арналған шығындар" бағанында өткен жылдың қорытындылары бойынша жылдық жиынтық табыстың 1% мөлшерінде ғылыми-зерттеу, ғылыми-техникалық және (немесе) тәжірибелік-конструкторлық жұмыстарды қаржыландыру көлемі көрсетіледі. "Жер қойнауы және жер қойнауын пайдалану туралы кодекс" енгізілгеннен кейін жасалған келісімшарттар үшін жер қойнауын пайдаланушы өткен жылдың қорытындылары бойынша өндіру кезеңінде (егер жер қойнауын пайдалануға арналған келісімшартта өзгеше көзделмесе) өндіруге жұмсалған шығындардың 1% мөлшерінде қосылған құн салығын есепке алмағанда ақшалай көріністе;</w:t>
      </w:r>
    </w:p>
    <w:bookmarkEnd w:id="147"/>
    <w:bookmarkStart w:name="z172" w:id="148"/>
    <w:p>
      <w:pPr>
        <w:spacing w:after="0"/>
        <w:ind w:left="0"/>
        <w:jc w:val="both"/>
      </w:pPr>
      <w:r>
        <w:rPr>
          <w:rFonts w:ascii="Times New Roman"/>
          <w:b w:val="false"/>
          <w:i w:val="false"/>
          <w:color w:val="000000"/>
          <w:sz w:val="28"/>
        </w:rPr>
        <w:t>
      49. /522/ "оның ішінде: Қазақстан Республикасының аумағында" бағанында ақшалай көріністе қосылған құн салығын есепке алмағанда Қазақстан аумағында ғылыми-зерттеу институттарының және тәжірибелік-конструкторлық бюролардың жұмысын жүргізу үшін жұмсалған шығындар сомасы көрсетіледі;</w:t>
      </w:r>
    </w:p>
    <w:bookmarkEnd w:id="148"/>
    <w:bookmarkStart w:name="z173" w:id="149"/>
    <w:p>
      <w:pPr>
        <w:spacing w:after="0"/>
        <w:ind w:left="0"/>
        <w:jc w:val="both"/>
      </w:pPr>
      <w:r>
        <w:rPr>
          <w:rFonts w:ascii="Times New Roman"/>
          <w:b w:val="false"/>
          <w:i w:val="false"/>
          <w:color w:val="000000"/>
          <w:sz w:val="28"/>
        </w:rPr>
        <w:t xml:space="preserve">
      50. /523/ "аумақтарды қайтару" бағанында жер қойнауын пайдалануға арналған келісімшарттың талаптарына сәйкес келісімшарттық аумақтың бастапқы ауданына пайыздық қатынаста келісімшарттық аумақтың қайтарылуы көрсетіледі; </w:t>
      </w:r>
    </w:p>
    <w:bookmarkEnd w:id="149"/>
    <w:bookmarkStart w:name="z174" w:id="150"/>
    <w:p>
      <w:pPr>
        <w:spacing w:after="0"/>
        <w:ind w:left="0"/>
        <w:jc w:val="both"/>
      </w:pPr>
      <w:r>
        <w:rPr>
          <w:rFonts w:ascii="Times New Roman"/>
          <w:b w:val="false"/>
          <w:i w:val="false"/>
          <w:color w:val="000000"/>
          <w:sz w:val="28"/>
        </w:rPr>
        <w:t xml:space="preserve">
      51. /524/ "жанама шығындар" бағанында жер қойнауын пайдалануға арналған келісімшарттың талаптарына сәйкес жұмыстарды жүргізу кезінде ақшалай көріністегі жанама шығындар көрсетіледі, олар есепті кезеңдегі әкімшілік үстеме шығындарды қамтиды (кеңселерді жалға алу / күтіп ұстау, басқару аппаратын күтіп ұстау, бухгалтерлік есеп жүргізу, іссапар шығындары, сыйлықақылар, жеке үстемелер, тұрғын үймен қамтамасыз ету, қызметтердің (өкілдік, консультациялық, аудиторлық, құқықтық, банк, аударма, нотариалдық, пошта, бұқаралық ақпарат құралдары, жарнама) ақысын төлеу, кеңсе техникасына, бағдарламалық жасақтамаға қызмет көрсету, материалдық және медициналық жәрдем (дәрі-дәрмектерді қоса), медициналық және санитарлық-гигиеналық бақылау, нормативтен жоғары оқыту, баспа жазылымы, байланыс қызметтері (ұялы, транкингтік, қалааралық), коммуналдық төлемдер, әкімшілік персоналды тамақтандыру, кеңсені күзету, өрт қауіпсіздігі, интернет, жерсеріктік телевизия, көлікті жалға алу, бензин, отын, әкімшілік мақсаттағы жағармай материалдары); </w:t>
      </w:r>
    </w:p>
    <w:bookmarkEnd w:id="150"/>
    <w:bookmarkStart w:name="z175" w:id="151"/>
    <w:p>
      <w:pPr>
        <w:spacing w:after="0"/>
        <w:ind w:left="0"/>
        <w:jc w:val="both"/>
      </w:pPr>
      <w:r>
        <w:rPr>
          <w:rFonts w:ascii="Times New Roman"/>
          <w:b w:val="false"/>
          <w:i w:val="false"/>
          <w:color w:val="000000"/>
          <w:sz w:val="28"/>
        </w:rPr>
        <w:t>
      52. /525/ "оның ішінде Қазақстан Республикасының аумағында" бағанында Қазақстан аумағындағы жер қойнауын пайдалануға арналған келісімшарттың талаптарына сәйкес жанама шығыстар сомасы көрсетіледі;</w:t>
      </w:r>
    </w:p>
    <w:bookmarkEnd w:id="151"/>
    <w:bookmarkStart w:name="z176" w:id="152"/>
    <w:p>
      <w:pPr>
        <w:spacing w:after="0"/>
        <w:ind w:left="0"/>
        <w:jc w:val="both"/>
      </w:pPr>
      <w:r>
        <w:rPr>
          <w:rFonts w:ascii="Times New Roman"/>
          <w:b w:val="false"/>
          <w:i w:val="false"/>
          <w:color w:val="000000"/>
          <w:sz w:val="28"/>
        </w:rPr>
        <w:t>
      53. /526/ "салықтар мен төлемдер, барлығы" бағанында жер қойнауын пайдаланушылар жер қойнауын пайдалануға арналған келісімшарттың талаптарына, Қазақстан Республикасының заңнамасына сәйкес мемлекет бюджетіне (республикалық, жергілікті) төлейтін барлық жалпы мемлекеттік және жергілікті салықтар түрлерінің, төлемдер мен алымдардың сомасы көрсетіледі. Бұл ретте, жер қойнауын пайдаланушы жер қойнауын пайдалануға арналған келісімшарт бойынша жылдық шығындарды жоспарлау кезінде кейіннен есепті кезеңде түзетумен келісімшартқа Жұмыс бағдарламасында көрсетілген салықтар сомасын көздейді. "Талап" бағанында орындалған жұмыстар мен шығыстардың нақты көлеміне есептелген салықтардың сомалары, "нақты" бағанында ақшалай көріністе нақты төленген сома көрсетіледі (/526/=/531/+/541/+/544/);</w:t>
      </w:r>
    </w:p>
    <w:bookmarkEnd w:id="152"/>
    <w:bookmarkStart w:name="z177" w:id="153"/>
    <w:p>
      <w:pPr>
        <w:spacing w:after="0"/>
        <w:ind w:left="0"/>
        <w:jc w:val="both"/>
      </w:pPr>
      <w:r>
        <w:rPr>
          <w:rFonts w:ascii="Times New Roman"/>
          <w:b w:val="false"/>
          <w:i w:val="false"/>
          <w:color w:val="000000"/>
          <w:sz w:val="28"/>
        </w:rPr>
        <w:t>
      54. /531/ "қол қойылатын бонус" бағанында жер қойнауын пайдалану жөніндегі қызметті іске асыруды пайдалану құқығына тиянақталған бір жолғы төлем сомасы көрсетіледі, бұл ретте ұлттық компания жер қойнауын пайдаланушы ретінде әрекет ететін жер қойнауын пайдалануға арналған келісімшарттар бойынша Қазақстан Республикасының пайдасына қол қойылатын бонусты оның стратегиялық серіктесі төлейді, егер осындай серіктеспен бірлескен қызмет туралы шартта басқасы көзделмесе (мың теңге);</w:t>
      </w:r>
    </w:p>
    <w:bookmarkEnd w:id="153"/>
    <w:bookmarkStart w:name="z178" w:id="154"/>
    <w:p>
      <w:pPr>
        <w:spacing w:after="0"/>
        <w:ind w:left="0"/>
        <w:jc w:val="both"/>
      </w:pPr>
      <w:r>
        <w:rPr>
          <w:rFonts w:ascii="Times New Roman"/>
          <w:b w:val="false"/>
          <w:i w:val="false"/>
          <w:color w:val="000000"/>
          <w:sz w:val="28"/>
        </w:rPr>
        <w:t>
      55. /541/ "тарихи шығындарды өтеу бойынша төлемдер" бағанында жер қойнауын пайдаланушы төлейтін, осы келісімшарттық аумақты барлаумен және онда ашылған кен орындарын абаттандырумен байланысты мемлекеттің өткен шығындары көрсетіледі (геологиялық ақпаратты сатып алу үшін төлемді қамтиды). Тарихи шығындар сомасы келісімшарттық аумақ бойынша объектінің геологиялық-геофизикалық зерттелгендігінің күйін анықтауға арналған мемлекеттің ақшалай көріністе барлық нақты шығындарын түгендеу негізінде айқындалады;</w:t>
      </w:r>
    </w:p>
    <w:bookmarkEnd w:id="154"/>
    <w:bookmarkStart w:name="z179" w:id="155"/>
    <w:p>
      <w:pPr>
        <w:spacing w:after="0"/>
        <w:ind w:left="0"/>
        <w:jc w:val="both"/>
      </w:pPr>
      <w:r>
        <w:rPr>
          <w:rFonts w:ascii="Times New Roman"/>
          <w:b w:val="false"/>
          <w:i w:val="false"/>
          <w:color w:val="000000"/>
          <w:sz w:val="28"/>
        </w:rPr>
        <w:t>
      56. /544/ "өзге салықтар мен төлемдер" бағанында осы есептілік нысанында бөліп көрсетілмеген, бірақ жер қойнауын пайдалануға арналған келісімшарттардың талаптарына сәйкес жер қойнауын пайдалану жөніндегі операцияларды жүргізу кезінде орын алатын ақшалай көріністегі басқа салықтар мен төлемдер көрсетіледі;</w:t>
      </w:r>
    </w:p>
    <w:bookmarkEnd w:id="155"/>
    <w:bookmarkStart w:name="z180" w:id="156"/>
    <w:p>
      <w:pPr>
        <w:spacing w:after="0"/>
        <w:ind w:left="0"/>
        <w:jc w:val="both"/>
      </w:pPr>
      <w:r>
        <w:rPr>
          <w:rFonts w:ascii="Times New Roman"/>
          <w:b w:val="false"/>
          <w:i w:val="false"/>
          <w:color w:val="000000"/>
          <w:sz w:val="28"/>
        </w:rPr>
        <w:t>
      57. /545/ "келісімшарттық қызмет бойынша жиынтық жылдық табыс" бағанында Қазақстан Республикасының салық заңнамасына сәйкес жиынтық жылдық табысқа қосылатын келісімшарттық қызмет бойынша табыс көрсетіледі.</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жинауға</w:t>
            </w:r>
            <w:r>
              <w:br/>
            </w:r>
            <w:r>
              <w:rPr>
                <w:rFonts w:ascii="Times New Roman"/>
                <w:b w:val="false"/>
                <w:i w:val="false"/>
                <w:color w:val="000000"/>
                <w:sz w:val="20"/>
              </w:rPr>
              <w:t>арналған деректер нысаны</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w:t>
      </w:r>
    </w:p>
    <w:p>
      <w:pPr>
        <w:spacing w:after="0"/>
        <w:ind w:left="0"/>
        <w:jc w:val="both"/>
      </w:pPr>
      <w:r>
        <w:rPr>
          <w:rFonts w:ascii="Times New Roman"/>
          <w:b w:val="false"/>
          <w:i w:val="false"/>
          <w:color w:val="000000"/>
          <w:sz w:val="28"/>
        </w:rPr>
        <w:t>
      Әкімшілік деректердің нысаны https://egsu.energo.gov.kz/ интернет-ресурсында қолжетімді.</w:t>
      </w:r>
    </w:p>
    <w:p>
      <w:pPr>
        <w:spacing w:after="0"/>
        <w:ind w:left="0"/>
        <w:jc w:val="both"/>
      </w:pPr>
      <w:r>
        <w:rPr>
          <w:rFonts w:ascii="Times New Roman"/>
          <w:b w:val="false"/>
          <w:i w:val="false"/>
          <w:color w:val="000000"/>
          <w:sz w:val="28"/>
        </w:rPr>
        <w:t>
      Әкімшілік деректер нысанының атауы: Өнімді бөлу туралы келісімдер (келісімшарттар) бойынша лицензиялық-келісімшарттық талаптардың орындалуы туралы есеп</w:t>
      </w:r>
    </w:p>
    <w:p>
      <w:pPr>
        <w:spacing w:after="0"/>
        <w:ind w:left="0"/>
        <w:jc w:val="both"/>
      </w:pPr>
      <w:r>
        <w:rPr>
          <w:rFonts w:ascii="Times New Roman"/>
          <w:b w:val="false"/>
          <w:i w:val="false"/>
          <w:color w:val="000000"/>
          <w:sz w:val="28"/>
        </w:rPr>
        <w:t>
      Әкімшілік деректер нысанының индексі: ЛКТ-6-ӨБК</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 тоқсан үшін</w:t>
      </w:r>
    </w:p>
    <w:p>
      <w:pPr>
        <w:spacing w:after="0"/>
        <w:ind w:left="0"/>
        <w:jc w:val="both"/>
      </w:pPr>
      <w:r>
        <w:rPr>
          <w:rFonts w:ascii="Times New Roman"/>
          <w:b w:val="false"/>
          <w:i w:val="false"/>
          <w:color w:val="000000"/>
          <w:sz w:val="28"/>
        </w:rPr>
        <w:t>
      Ақпарат беретін тұлғалар аясы: өнімді бөлу туралы келісімдер (келісімшарттар) бойынша жер қойнауын пайдаланушылар</w:t>
      </w:r>
    </w:p>
    <w:p>
      <w:pPr>
        <w:spacing w:after="0"/>
        <w:ind w:left="0"/>
        <w:jc w:val="both"/>
      </w:pPr>
      <w:r>
        <w:rPr>
          <w:rFonts w:ascii="Times New Roman"/>
          <w:b w:val="false"/>
          <w:i w:val="false"/>
          <w:color w:val="000000"/>
          <w:sz w:val="28"/>
        </w:rPr>
        <w:t>
      Әкімшілік деректер нысанын ұсынудың соңғы мерзімі: есепті кезеңнен кейінгі айдың 25-інен (жиырма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бюджет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(аплифт)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жасалған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Игерудің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Игерудің басынан бастап</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шығындар (миллион теңгемен)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шығындар,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техникалық-экономикалық негіздемені дайындау және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шығындары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күрделі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және 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тереңдету, бітеу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және қызмет көрсетуге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(өндіру) шығындары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күрделі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және 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және қызмет көрсетуге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тасымалдауға, сақтауға арналған объектілер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пайдалану және техникалық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жай-күйін (ластануын) мониторингілеу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шығындары мен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кеңселерді (негізгі және далалық) күтіп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кезеңіндегі әкімшілік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кезеңіндегі әкімшілік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өтелетін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коммерциялық табу бонусы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бонусы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өтелетін салықтар мен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шаралары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шығындары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ғылыми-техникалық және (немесе) тәжірибелік-конструкторлық жұмыстарға арналған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өнімін өткізу бойынша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басқа да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шығындар бойынша (миллион теңгемен)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шығындар,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конкурсқа қатысу жарнасы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ластау үшін шектен тыс шектеулер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өнімдерін өткізу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аудит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туралы келісімнің талаптарын орындамау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жолдамаларға, экскурсияларға, саяхаттарға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(қарыз) бойынша сыйақыға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апаттардан келтірілген залал (мердігердің кінәсі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сақтандыруға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мен өсімпұлдар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жеке тұтынуы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туралы келісім бойынша біржолғы тіркелген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туралы келісіммен байланысты емес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және пайдалы өнімдер бойынша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шифрі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нақты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нақты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басынан бері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табыс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табыстылық нормасы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қолма-қол ақша ағыны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нүктесіндегі өнімнің сату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орнындағы өнімді сату бағасы (қосылған құн салығынсыз)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өткізудің меншікті шығыны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Өтемақылық өнімдер,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өнім,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Аты-жөні ______________________ Мекенжайы ________________________</w:t>
      </w:r>
    </w:p>
    <w:p>
      <w:pPr>
        <w:spacing w:after="0"/>
        <w:ind w:left="0"/>
        <w:jc w:val="both"/>
      </w:pPr>
      <w:r>
        <w:rPr>
          <w:rFonts w:ascii="Times New Roman"/>
          <w:b w:val="false"/>
          <w:i w:val="false"/>
          <w:color w:val="000000"/>
          <w:sz w:val="28"/>
        </w:rPr>
        <w:t>
      Телефон 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 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 нөмірі</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кәсiпкерлiк субъектiлерi болып табылатын тұлғаларды қоспағанда)</w:t>
      </w:r>
    </w:p>
    <w:p>
      <w:pPr>
        <w:spacing w:after="0"/>
        <w:ind w:left="0"/>
        <w:jc w:val="both"/>
      </w:pPr>
      <w:r>
        <w:rPr>
          <w:rFonts w:ascii="Times New Roman"/>
          <w:b w:val="false"/>
          <w:i w:val="false"/>
          <w:color w:val="000000"/>
          <w:sz w:val="28"/>
        </w:rPr>
        <w:t>
      Әкімшілік деректер нысанын толтыру туралы түсініктеме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Бұрын жасалған өнімді бөлу </w:t>
            </w:r>
            <w:r>
              <w:br/>
            </w:r>
            <w:r>
              <w:rPr>
                <w:rFonts w:ascii="Times New Roman"/>
                <w:b w:val="false"/>
                <w:i w:val="false"/>
                <w:color w:val="000000"/>
                <w:sz w:val="20"/>
              </w:rPr>
              <w:t xml:space="preserve">туралыкелісімдер </w:t>
            </w:r>
            <w:r>
              <w:br/>
            </w:r>
            <w:r>
              <w:rPr>
                <w:rFonts w:ascii="Times New Roman"/>
                <w:b w:val="false"/>
                <w:i w:val="false"/>
                <w:color w:val="000000"/>
                <w:sz w:val="20"/>
              </w:rPr>
              <w:t xml:space="preserve">(келісімшарттар) үшін өнімді </w:t>
            </w:r>
            <w:r>
              <w:br/>
            </w:r>
            <w:r>
              <w:rPr>
                <w:rFonts w:ascii="Times New Roman"/>
                <w:b w:val="false"/>
                <w:i w:val="false"/>
                <w:color w:val="000000"/>
                <w:sz w:val="20"/>
              </w:rPr>
              <w:t xml:space="preserve">бөлу туралы келісімдер </w:t>
            </w:r>
            <w:r>
              <w:br/>
            </w:r>
            <w:r>
              <w:rPr>
                <w:rFonts w:ascii="Times New Roman"/>
                <w:b w:val="false"/>
                <w:i w:val="false"/>
                <w:color w:val="000000"/>
                <w:sz w:val="20"/>
              </w:rPr>
              <w:t xml:space="preserve">(келісімшарттар) бойынша </w:t>
            </w:r>
            <w:r>
              <w:br/>
            </w:r>
            <w:r>
              <w:rPr>
                <w:rFonts w:ascii="Times New Roman"/>
                <w:b w:val="false"/>
                <w:i w:val="false"/>
                <w:color w:val="000000"/>
                <w:sz w:val="20"/>
              </w:rPr>
              <w:t xml:space="preserve">лицензиялық-келісімшарттық </w:t>
            </w:r>
            <w:r>
              <w:br/>
            </w:r>
            <w:r>
              <w:rPr>
                <w:rFonts w:ascii="Times New Roman"/>
                <w:b w:val="false"/>
                <w:i w:val="false"/>
                <w:color w:val="000000"/>
                <w:sz w:val="20"/>
              </w:rPr>
              <w:t xml:space="preserve">талаптардың орындалуы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84" w:id="157"/>
    <w:p>
      <w:pPr>
        <w:spacing w:after="0"/>
        <w:ind w:left="0"/>
        <w:jc w:val="left"/>
      </w:pPr>
      <w:r>
        <w:rPr>
          <w:rFonts w:ascii="Times New Roman"/>
          <w:b/>
          <w:i w:val="false"/>
          <w:color w:val="000000"/>
        </w:rPr>
        <w:t xml:space="preserve"> Бұрын жасалған өнімді бөлу туралыкелісімдер (келісімшарттар) үшін өнімді бөлу туралы келісімдер (келісімшарттар) бойынша лицензиялық-келісімшарттық талаптардың орындалуы туралы  20_____ жылғы ____ тоқсан бойынша есеп нысанын толтыру бойынша түсініктеме  (ЛКТ-6-ӨБК, тоқсан сайын)</w:t>
      </w:r>
    </w:p>
    <w:bookmarkEnd w:id="157"/>
    <w:bookmarkStart w:name="z185" w:id="158"/>
    <w:p>
      <w:pPr>
        <w:spacing w:after="0"/>
        <w:ind w:left="0"/>
        <w:jc w:val="both"/>
      </w:pPr>
      <w:r>
        <w:rPr>
          <w:rFonts w:ascii="Times New Roman"/>
          <w:b w:val="false"/>
          <w:i w:val="false"/>
          <w:color w:val="000000"/>
          <w:sz w:val="28"/>
        </w:rPr>
        <w:t>
      1. "1" бағанында өнімді бөлу туралы шарттың (келісімшарттың) талаптарының орындалуына мониторинг жүргізілетін баптардың атауы көрсетіледі;</w:t>
      </w:r>
    </w:p>
    <w:bookmarkEnd w:id="158"/>
    <w:bookmarkStart w:name="z186" w:id="159"/>
    <w:p>
      <w:pPr>
        <w:spacing w:after="0"/>
        <w:ind w:left="0"/>
        <w:jc w:val="both"/>
      </w:pPr>
      <w:r>
        <w:rPr>
          <w:rFonts w:ascii="Times New Roman"/>
          <w:b w:val="false"/>
          <w:i w:val="false"/>
          <w:color w:val="000000"/>
          <w:sz w:val="28"/>
        </w:rPr>
        <w:t>
      2. "2" бағанында мақаланың тақырыбына сәйкес келетін жолдың коды көрсетіледі;</w:t>
      </w:r>
    </w:p>
    <w:bookmarkEnd w:id="159"/>
    <w:bookmarkStart w:name="z187" w:id="160"/>
    <w:p>
      <w:pPr>
        <w:spacing w:after="0"/>
        <w:ind w:left="0"/>
        <w:jc w:val="both"/>
      </w:pPr>
      <w:r>
        <w:rPr>
          <w:rFonts w:ascii="Times New Roman"/>
          <w:b w:val="false"/>
          <w:i w:val="false"/>
          <w:color w:val="000000"/>
          <w:sz w:val="28"/>
        </w:rPr>
        <w:t>
      3. "3" бағанында өнімді бөлу туралы келісім (келісімшарт) бойынша жұмыс бағдарламасына сәйкес бекітілген бюджет көрсетіледі;</w:t>
      </w:r>
    </w:p>
    <w:bookmarkEnd w:id="160"/>
    <w:bookmarkStart w:name="z188" w:id="161"/>
    <w:p>
      <w:pPr>
        <w:spacing w:after="0"/>
        <w:ind w:left="0"/>
        <w:jc w:val="both"/>
      </w:pPr>
      <w:r>
        <w:rPr>
          <w:rFonts w:ascii="Times New Roman"/>
          <w:b w:val="false"/>
          <w:i w:val="false"/>
          <w:color w:val="000000"/>
          <w:sz w:val="28"/>
        </w:rPr>
        <w:t>
      4. "4" бағанында тоқсандағы өнімді бөлу туралы шарттың (келісімшарттың) талаптарын орындау үшін өтеуге жататын нақты жұмсалған шығындар көрсетіледі;</w:t>
      </w:r>
    </w:p>
    <w:bookmarkEnd w:id="161"/>
    <w:bookmarkStart w:name="z189" w:id="162"/>
    <w:p>
      <w:pPr>
        <w:spacing w:after="0"/>
        <w:ind w:left="0"/>
        <w:jc w:val="both"/>
      </w:pPr>
      <w:r>
        <w:rPr>
          <w:rFonts w:ascii="Times New Roman"/>
          <w:b w:val="false"/>
          <w:i w:val="false"/>
          <w:color w:val="000000"/>
          <w:sz w:val="28"/>
        </w:rPr>
        <w:t>
      5. "5" бағанында жыл басынан бастап өнімді бөлу туралы шарттың (келісімшарттың) талаптарын орындау үшін өтеуге жататын нақты жұмсалған шығындар көрсетіледі;</w:t>
      </w:r>
    </w:p>
    <w:bookmarkEnd w:id="162"/>
    <w:bookmarkStart w:name="z190" w:id="163"/>
    <w:p>
      <w:pPr>
        <w:spacing w:after="0"/>
        <w:ind w:left="0"/>
        <w:jc w:val="both"/>
      </w:pPr>
      <w:r>
        <w:rPr>
          <w:rFonts w:ascii="Times New Roman"/>
          <w:b w:val="false"/>
          <w:i w:val="false"/>
          <w:color w:val="000000"/>
          <w:sz w:val="28"/>
        </w:rPr>
        <w:t>
      6. "6" бағанында кен орнын игеру басынан бастап өнімді бөлу туралы шарттың (келісімшарттың) талаптарын орындау үшін өтеуге жататын нақты жұмсалған шығындар көрсетіледі;</w:t>
      </w:r>
    </w:p>
    <w:bookmarkEnd w:id="163"/>
    <w:bookmarkStart w:name="z191" w:id="164"/>
    <w:p>
      <w:pPr>
        <w:spacing w:after="0"/>
        <w:ind w:left="0"/>
        <w:jc w:val="both"/>
      </w:pPr>
      <w:r>
        <w:rPr>
          <w:rFonts w:ascii="Times New Roman"/>
          <w:b w:val="false"/>
          <w:i w:val="false"/>
          <w:color w:val="000000"/>
          <w:sz w:val="28"/>
        </w:rPr>
        <w:t>
      7. "7" бағанында өнімді бөлу туралы келісімнің (келісімшарттың) талаптарына сәйкес өтемдік мұнай және газ шикізаты есебінен есепті кезеңде өтелмеген шығыстар бөлігі бойынша есептелген үстеме (аплифт) көрсетіледі;</w:t>
      </w:r>
    </w:p>
    <w:bookmarkEnd w:id="164"/>
    <w:bookmarkStart w:name="z192" w:id="165"/>
    <w:p>
      <w:pPr>
        <w:spacing w:after="0"/>
        <w:ind w:left="0"/>
        <w:jc w:val="both"/>
      </w:pPr>
      <w:r>
        <w:rPr>
          <w:rFonts w:ascii="Times New Roman"/>
          <w:b w:val="false"/>
          <w:i w:val="false"/>
          <w:color w:val="000000"/>
          <w:sz w:val="28"/>
        </w:rPr>
        <w:t>
      8. "8" бағанында тоқсандағы өнімді бөлу туралы шарттың (келісімшарттың) талаптарын орындауға іс жүзінде өтелген шығыстар көрсетіледі;</w:t>
      </w:r>
    </w:p>
    <w:bookmarkEnd w:id="165"/>
    <w:bookmarkStart w:name="z193" w:id="166"/>
    <w:p>
      <w:pPr>
        <w:spacing w:after="0"/>
        <w:ind w:left="0"/>
        <w:jc w:val="both"/>
      </w:pPr>
      <w:r>
        <w:rPr>
          <w:rFonts w:ascii="Times New Roman"/>
          <w:b w:val="false"/>
          <w:i w:val="false"/>
          <w:color w:val="000000"/>
          <w:sz w:val="28"/>
        </w:rPr>
        <w:t>
      9. "9" бағанында жыл басынан бастап өнімді бөлу туралы келісімнің (келісімшарттың) талаптарын орындауға іс жүзінде өтелген шығыстар көрсетіледі;</w:t>
      </w:r>
    </w:p>
    <w:bookmarkEnd w:id="166"/>
    <w:bookmarkStart w:name="z194" w:id="167"/>
    <w:p>
      <w:pPr>
        <w:spacing w:after="0"/>
        <w:ind w:left="0"/>
        <w:jc w:val="both"/>
      </w:pPr>
      <w:r>
        <w:rPr>
          <w:rFonts w:ascii="Times New Roman"/>
          <w:b w:val="false"/>
          <w:i w:val="false"/>
          <w:color w:val="000000"/>
          <w:sz w:val="28"/>
        </w:rPr>
        <w:t>
      10. "10" бағанында кен орнын игеру басталғаннан бастап өнімді бөлу туралы келісімнің (келісімшарттың) талаптарын орындауға іс жүзінде өтелген шығындар көрсетіледі.</w:t>
      </w:r>
    </w:p>
    <w:bookmarkEnd w:id="167"/>
    <w:bookmarkStart w:name="z195" w:id="168"/>
    <w:p>
      <w:pPr>
        <w:spacing w:after="0"/>
        <w:ind w:left="0"/>
        <w:jc w:val="both"/>
      </w:pPr>
      <w:r>
        <w:rPr>
          <w:rFonts w:ascii="Times New Roman"/>
          <w:b w:val="false"/>
          <w:i w:val="false"/>
          <w:color w:val="000000"/>
          <w:sz w:val="28"/>
        </w:rPr>
        <w:t>
      11. /216/ "өтелетін шығындар, барлығы" бағанында мердігердің жұмыс бағдарламасына және бюджеттерге сәйкес өнімді бөлу туралы жасалған келісім (келісімшарт) шеңберінде жұмыстарды орындау кезінде нақты жүргізген, өнімді бөлу туралы келісімнің (келісімшарттың) талаптарына сәйкес өтемақы өнімі есебінен өтелуге жататын негізделген және құжатпен расталған шығындары көрсетіледі (//216/ = /217/+/218/+225/+/233/+/239/+/245/);</w:t>
      </w:r>
    </w:p>
    <w:bookmarkEnd w:id="168"/>
    <w:bookmarkStart w:name="z196" w:id="169"/>
    <w:p>
      <w:pPr>
        <w:spacing w:after="0"/>
        <w:ind w:left="0"/>
        <w:jc w:val="both"/>
      </w:pPr>
      <w:r>
        <w:rPr>
          <w:rFonts w:ascii="Times New Roman"/>
          <w:b w:val="false"/>
          <w:i w:val="false"/>
          <w:color w:val="000000"/>
          <w:sz w:val="28"/>
        </w:rPr>
        <w:t>
      12. /217/ "оның ішінде: техникалық-экономикалық негіздемені дайындау және әзірлеу" бағанында өнімді бөлу туралы келісім (келісімшарт) күшіне енгенге дейін мердігер жүргізген техникалық-экономикалық негіздемені дайындауға және әзірлеуге, оның ішінде: өнімді бөлу туралы келісім (келісімшарт) жасасудың алдындағы кезеңде техникалық - экономикалық негіздемені дайындауға және әзірлеуге жұмсалған шығындар көрсетіледі;</w:t>
      </w:r>
    </w:p>
    <w:bookmarkEnd w:id="169"/>
    <w:bookmarkStart w:name="z197" w:id="170"/>
    <w:p>
      <w:pPr>
        <w:spacing w:after="0"/>
        <w:ind w:left="0"/>
        <w:jc w:val="both"/>
      </w:pPr>
      <w:r>
        <w:rPr>
          <w:rFonts w:ascii="Times New Roman"/>
          <w:b w:val="false"/>
          <w:i w:val="false"/>
          <w:color w:val="000000"/>
          <w:sz w:val="28"/>
        </w:rPr>
        <w:t>
      13. /218/ "барлау мен бағалауға арналған шығыстар" бағанында бекітілген жылдық жұмыс бағдарламалары мен жылдық бюджеттерге сәйкес барлауға немесе бағалауға арналған бюджетте көзделген шығындардың құрамдас бөлігі болып табылатын немесе оларды көтерген кезде мұнай операцияларына арналған шығындар көрсетіледі; "бөлу туралы келісімдер (келісімшарттар) бойынша лицензиялық-келісімшарттық талаптардың орындалуы туралы есеп" әкімшілік деректер нысанын толтыру жөніндегі Шифр /509/ түсініктеме жолына сәйкес келеді өтеуге жатпайтын шығындарды қоспағанда"(/218/= /219/+/220/-----/224/);</w:t>
      </w:r>
    </w:p>
    <w:bookmarkEnd w:id="170"/>
    <w:bookmarkStart w:name="z198" w:id="171"/>
    <w:p>
      <w:pPr>
        <w:spacing w:after="0"/>
        <w:ind w:left="0"/>
        <w:jc w:val="both"/>
      </w:pPr>
      <w:r>
        <w:rPr>
          <w:rFonts w:ascii="Times New Roman"/>
          <w:b w:val="false"/>
          <w:i w:val="false"/>
          <w:color w:val="000000"/>
          <w:sz w:val="28"/>
        </w:rPr>
        <w:t>
      14. /219/ "оның ішінде: күрделі шығындар" бағанында есепті кезеңдегі күрделі шығындар сомасы көрсетіледі;</w:t>
      </w:r>
    </w:p>
    <w:bookmarkEnd w:id="171"/>
    <w:bookmarkStart w:name="z199" w:id="172"/>
    <w:p>
      <w:pPr>
        <w:spacing w:after="0"/>
        <w:ind w:left="0"/>
        <w:jc w:val="both"/>
      </w:pPr>
      <w:r>
        <w:rPr>
          <w:rFonts w:ascii="Times New Roman"/>
          <w:b w:val="false"/>
          <w:i w:val="false"/>
          <w:color w:val="000000"/>
          <w:sz w:val="28"/>
        </w:rPr>
        <w:t>
      15. /220/ "зерттеу және іздестіру жұмыстары" бағанында зерттеулер мен іздестіру жұмыстарына, оның ішінде аэрофототүсірілімдерге, геофизикалық, геохимиялық, палеонтологиялық, геологиялық, топографиялық және сейсмикалық зерттеулерге, топырақ үлгілерін алуға, қоршаған ортаға әсерді зерттеуге, су қоймаларын зерттеуге және осыған ұқсас жұмыстарға және олардың тиісті түсіндірмесіне жұмсалған шығындар көрсетіледі. ;</w:t>
      </w:r>
    </w:p>
    <w:bookmarkEnd w:id="172"/>
    <w:bookmarkStart w:name="z200" w:id="173"/>
    <w:p>
      <w:pPr>
        <w:spacing w:after="0"/>
        <w:ind w:left="0"/>
        <w:jc w:val="both"/>
      </w:pPr>
      <w:r>
        <w:rPr>
          <w:rFonts w:ascii="Times New Roman"/>
          <w:b w:val="false"/>
          <w:i w:val="false"/>
          <w:color w:val="000000"/>
          <w:sz w:val="28"/>
        </w:rPr>
        <w:t>
      16. /221/ "бұрғылау, тереңдету, тығындау" бағанында мұндай ұңғымалар пайдалану ұңғымалары ретінде аяқталмаған жағдайда (егер ұңғымалар аяқталған болса, онда шығындарды өтеу өндіру кезеңіне өтеді) бүйірлік ұңғымаларды бұрғылауға, тереңдетуге, сөндіруге - бұрғылауға, ұңғымаларды (барлау және бағалау) сынауға, айдауға және күрделі жөндеуге арналған шығындар көрсетіледі;</w:t>
      </w:r>
    </w:p>
    <w:bookmarkEnd w:id="173"/>
    <w:bookmarkStart w:name="z201" w:id="174"/>
    <w:p>
      <w:pPr>
        <w:spacing w:after="0"/>
        <w:ind w:left="0"/>
        <w:jc w:val="both"/>
      </w:pPr>
      <w:r>
        <w:rPr>
          <w:rFonts w:ascii="Times New Roman"/>
          <w:b w:val="false"/>
          <w:i w:val="false"/>
          <w:color w:val="000000"/>
          <w:sz w:val="28"/>
        </w:rPr>
        <w:t>
      17. /222/ "тауарлық-материалдық қорлар" бағанында - барлау және бағалау ұңғымалары үшін сатып алынған негізгі құралдар, мұндай ұңғымалар пайдалану ұңғымалары ретінде аяқталмаған жағдайда (егер ұңғымалар аяқталса, онда шығындардың орнын толтыру тау-кен өндіру кезеңіне өтеді) бағанында көрсетіледі.</w:t>
      </w:r>
    </w:p>
    <w:bookmarkEnd w:id="174"/>
    <w:bookmarkStart w:name="z202" w:id="175"/>
    <w:p>
      <w:pPr>
        <w:spacing w:after="0"/>
        <w:ind w:left="0"/>
        <w:jc w:val="both"/>
      </w:pPr>
      <w:r>
        <w:rPr>
          <w:rFonts w:ascii="Times New Roman"/>
          <w:b w:val="false"/>
          <w:i w:val="false"/>
          <w:color w:val="000000"/>
          <w:sz w:val="28"/>
        </w:rPr>
        <w:t>
      18. /223/ "Еңбекке және қызмет көрсетуге ақы төлеу" бағанында барлау және бағалау ұңғымаларын бұрғылау кезінде мұндай ұңғымалар пайдалану ұңғымалары ретінде аяқталмаған жағдайда (егер ұңғымаларды салу аяқталса, онда шығындарды өтеу келесіге өтеді) кезіндегі еңбекке және қызметтерге ақы төлеу шығындары көрсетіледі. өндірістік кезең);</w:t>
      </w:r>
    </w:p>
    <w:bookmarkEnd w:id="175"/>
    <w:bookmarkStart w:name="z203" w:id="176"/>
    <w:p>
      <w:pPr>
        <w:spacing w:after="0"/>
        <w:ind w:left="0"/>
        <w:jc w:val="both"/>
      </w:pPr>
      <w:r>
        <w:rPr>
          <w:rFonts w:ascii="Times New Roman"/>
          <w:b w:val="false"/>
          <w:i w:val="false"/>
          <w:color w:val="000000"/>
          <w:sz w:val="28"/>
        </w:rPr>
        <w:t>
      19. /224/ "өзге шығындар" бағанында басқа да шығындар - жұмыстарды орындау үшін пайдаланылатын объектілер, қызметтерге өтелетін шығындар, жалпы және әкімшілік шығыстар көрсетіледі;</w:t>
      </w:r>
    </w:p>
    <w:bookmarkEnd w:id="176"/>
    <w:bookmarkStart w:name="z204" w:id="177"/>
    <w:p>
      <w:pPr>
        <w:spacing w:after="0"/>
        <w:ind w:left="0"/>
        <w:jc w:val="both"/>
      </w:pPr>
      <w:r>
        <w:rPr>
          <w:rFonts w:ascii="Times New Roman"/>
          <w:b w:val="false"/>
          <w:i w:val="false"/>
          <w:color w:val="000000"/>
          <w:sz w:val="28"/>
        </w:rPr>
        <w:t>
      20. /225/ "игеруге (өндіруге) арналған шығыстар" бағанында бекітілген жылдық жұмыс бағдарламаларына және жылдық бюджеттерге сәйкес олар жүргізілген немесе жасалған уақытта бюджеттік өндіріс шығындарының құрамдас бөлігі болып табылатын мұнай операцияларының шығыстары көрсетіледі; өтелмейтін шығындарды қоспағанда (/225/= /226) "Өнімді бөлу туралы келісімдер (келісімшарттар) бойынша лицензиялық және келісімшарт талаптарының орындалуы туралы есеп" әкімшілік деректер нысанын толтыру түсіндірмесінің /510/ шифрлық жолына сәйкес келеді. //+/227/- ----/232/);</w:t>
      </w:r>
    </w:p>
    <w:bookmarkEnd w:id="177"/>
    <w:bookmarkStart w:name="z205" w:id="178"/>
    <w:p>
      <w:pPr>
        <w:spacing w:after="0"/>
        <w:ind w:left="0"/>
        <w:jc w:val="both"/>
      </w:pPr>
      <w:r>
        <w:rPr>
          <w:rFonts w:ascii="Times New Roman"/>
          <w:b w:val="false"/>
          <w:i w:val="false"/>
          <w:color w:val="000000"/>
          <w:sz w:val="28"/>
        </w:rPr>
        <w:t>
      21. /226/ "оның ішінде: күрделі шығындар" бағанында "Өнімді бөлу туралы келісімдер (келісімшарттар) бойынша лицензиялық және келісімшарт талаптарының орындалуы туралы есеп" әкімшілік деректер нысанын толтыру бойынша түсіндірменің /503/ шифрлық жолына сәйкес келетін, өндіру кезеңіне жатқызылған күрделі шығындар көрсетіледі.;</w:t>
      </w:r>
    </w:p>
    <w:bookmarkEnd w:id="178"/>
    <w:bookmarkStart w:name="z206" w:id="179"/>
    <w:p>
      <w:pPr>
        <w:spacing w:after="0"/>
        <w:ind w:left="0"/>
        <w:jc w:val="both"/>
      </w:pPr>
      <w:r>
        <w:rPr>
          <w:rFonts w:ascii="Times New Roman"/>
          <w:b w:val="false"/>
          <w:i w:val="false"/>
          <w:color w:val="000000"/>
          <w:sz w:val="28"/>
        </w:rPr>
        <w:t>
      22. /227/ "зерттеу және іздестіру жұмыстары" бағанында қоршаған ортаны қорғауды зерттеуге, мұнайды тасымалдауға және ауыстырып тиеуге, инженерлік оқытуға және жобалауға жұмсалған және әрбір нақты жағдайда әзірлеу мен өндіруді дайындау мен енгізуге қажетті шығындарды қоса алғанда, зерттеулер мен іздестірулерге арналған шығындар көрсетіледі. жұмыс бағдарламасы;</w:t>
      </w:r>
    </w:p>
    <w:bookmarkEnd w:id="179"/>
    <w:bookmarkStart w:name="z207" w:id="180"/>
    <w:p>
      <w:pPr>
        <w:spacing w:after="0"/>
        <w:ind w:left="0"/>
        <w:jc w:val="both"/>
      </w:pPr>
      <w:r>
        <w:rPr>
          <w:rFonts w:ascii="Times New Roman"/>
          <w:b w:val="false"/>
          <w:i w:val="false"/>
          <w:color w:val="000000"/>
          <w:sz w:val="28"/>
        </w:rPr>
        <w:t>
      23. /228/ "бұрғылау" бағанында бұрғылау, айдау құны көрсетіледі - бұл ұңғымалардың құрғақ немесе өнімділігіне қарамастан пайдалану ұңғымаларын қайта айдау кіреді; мұнай өндіруді ұлғайту үшін суды немесе газды айдау үшін ұңғымаларды бұрғылау және аяқтау құны, сондай-ақ оларды өнімді ұңғылар ретінде пайдалану мақсатында бұрын өнімді емес ұңғымалардың, оның ішінде қаптамалар мен құбырларды орнатудың құны;</w:t>
      </w:r>
    </w:p>
    <w:bookmarkEnd w:id="180"/>
    <w:bookmarkStart w:name="z208" w:id="181"/>
    <w:p>
      <w:pPr>
        <w:spacing w:after="0"/>
        <w:ind w:left="0"/>
        <w:jc w:val="both"/>
      </w:pPr>
      <w:r>
        <w:rPr>
          <w:rFonts w:ascii="Times New Roman"/>
          <w:b w:val="false"/>
          <w:i w:val="false"/>
          <w:color w:val="000000"/>
          <w:sz w:val="28"/>
        </w:rPr>
        <w:t>
      24. /229/ "тауарлық-материалдық қорлар" бағанында тауарлық-материалдық қорларға, өндіру кезінде пайдалану үшін сатып алынған негізгі құралдарға арналған шығындар көрсетіледі;</w:t>
      </w:r>
    </w:p>
    <w:bookmarkEnd w:id="181"/>
    <w:bookmarkStart w:name="z209" w:id="182"/>
    <w:p>
      <w:pPr>
        <w:spacing w:after="0"/>
        <w:ind w:left="0"/>
        <w:jc w:val="both"/>
      </w:pPr>
      <w:r>
        <w:rPr>
          <w:rFonts w:ascii="Times New Roman"/>
          <w:b w:val="false"/>
          <w:i w:val="false"/>
          <w:color w:val="000000"/>
          <w:sz w:val="28"/>
        </w:rPr>
        <w:t>
      25. /230/ "еңбекке және қызмет көрсетуге ақы төлеу" бағанында /228/ шифрлық жолында сипатталған пайдалану ұңғымаларын бұрғылау, тереңдету немесе айдау кезіндегі еңбекке және қызмет көрсетуге ақы төлеу құны көрсетіледі;</w:t>
      </w:r>
    </w:p>
    <w:bookmarkEnd w:id="182"/>
    <w:bookmarkStart w:name="z210" w:id="183"/>
    <w:p>
      <w:pPr>
        <w:spacing w:after="0"/>
        <w:ind w:left="0"/>
        <w:jc w:val="both"/>
      </w:pPr>
      <w:r>
        <w:rPr>
          <w:rFonts w:ascii="Times New Roman"/>
          <w:b w:val="false"/>
          <w:i w:val="false"/>
          <w:color w:val="000000"/>
          <w:sz w:val="28"/>
        </w:rPr>
        <w:t>
      26. /231/ "өндіру, тасымалдау, сақтау объектілері" бағанында өндіруге, тасымалдауға және сақтауға арналған объектілердің шығындары - теңіз платформалары, құбыр желілері (оның ішінде теңіздегі), ағынды желілер, кен орындарының құрылыстары, технологиялық және тазарту қондырғылары, ұңғымалардың сағасы, жерасты жабдықтары кіреді, мұнай өндіру жүйелері, мұнай қоймалары, терминалдар, пирстер, айлақтар және олармен байланысты құрылыстар, кірме жолдар және жоғарыда сипатталған жұмыстарға жұмсалған басқа да шығындар көрсетіледі;</w:t>
      </w:r>
    </w:p>
    <w:bookmarkEnd w:id="183"/>
    <w:bookmarkStart w:name="z211" w:id="184"/>
    <w:p>
      <w:pPr>
        <w:spacing w:after="0"/>
        <w:ind w:left="0"/>
        <w:jc w:val="both"/>
      </w:pPr>
      <w:r>
        <w:rPr>
          <w:rFonts w:ascii="Times New Roman"/>
          <w:b w:val="false"/>
          <w:i w:val="false"/>
          <w:color w:val="000000"/>
          <w:sz w:val="28"/>
        </w:rPr>
        <w:t>
      27. /232/ "өзге де шығындар" бағанында басқа да шығындар - жұмыстарды орындау үшін пайдаланылатын объектілер, көрсетілетін қызметтерге өтелетін шығындар, жалпы және әкімшілік шығыстар көрсетіледі;</w:t>
      </w:r>
    </w:p>
    <w:bookmarkEnd w:id="184"/>
    <w:bookmarkStart w:name="z212" w:id="185"/>
    <w:p>
      <w:pPr>
        <w:spacing w:after="0"/>
        <w:ind w:left="0"/>
        <w:jc w:val="both"/>
      </w:pPr>
      <w:r>
        <w:rPr>
          <w:rFonts w:ascii="Times New Roman"/>
          <w:b w:val="false"/>
          <w:i w:val="false"/>
          <w:color w:val="000000"/>
          <w:sz w:val="28"/>
        </w:rPr>
        <w:t>
      28. /233/ "пайдалану шығындары" коммерциялық өндіру басталған күннен кейін келтірілген, өндірудің құрамдас бөлігі болып табылатын немесе оларды пайдалану кезінде болған және: барлау мен бағалауға, өндіруге, қызметтерге және жалпы және әкімшілік шығындарға (/238/ шифрлық жолында көрсетілгендерді қоспағанда) өтелетін шығындар санатына жатпайтын мұнай операцияларына жұмсалған барлық шығындар көрсетіледі) (/233/ = /234/+/235/------/238/);</w:t>
      </w:r>
    </w:p>
    <w:bookmarkEnd w:id="185"/>
    <w:bookmarkStart w:name="z213" w:id="186"/>
    <w:p>
      <w:pPr>
        <w:spacing w:after="0"/>
        <w:ind w:left="0"/>
        <w:jc w:val="both"/>
      </w:pPr>
      <w:r>
        <w:rPr>
          <w:rFonts w:ascii="Times New Roman"/>
          <w:b w:val="false"/>
          <w:i w:val="false"/>
          <w:color w:val="000000"/>
          <w:sz w:val="28"/>
        </w:rPr>
        <w:t>
      29. /234/ "оның ішінде: пайдалану және техникалық қызмет көрсету" ұңғымаларды (пайдалану және айдау), жабдықтарды, кәсіпшілік, өңдеу, көлік объектілері мен қондырғыларын, қоймаларды пайдалануға, қызмет көрсетуге, ұстауға, пайдаланудан шығуға және жөндеуге арналған шығындарды қоса алғанда, пайдалануға және қызмет көрсетуге арналған шығындар көрсетіледі;</w:t>
      </w:r>
    </w:p>
    <w:bookmarkEnd w:id="186"/>
    <w:bookmarkStart w:name="z214" w:id="187"/>
    <w:p>
      <w:pPr>
        <w:spacing w:after="0"/>
        <w:ind w:left="0"/>
        <w:jc w:val="both"/>
      </w:pPr>
      <w:r>
        <w:rPr>
          <w:rFonts w:ascii="Times New Roman"/>
          <w:b w:val="false"/>
          <w:i w:val="false"/>
          <w:color w:val="000000"/>
          <w:sz w:val="28"/>
        </w:rPr>
        <w:t>
      30. /235/ "жою" бағанында жер қойнауын пайдаланушының өнімді бөлу туралы келісім (келісімшарт) бойынша өз қызметінің салдарын жоюға жұмсаған шығындары көрсетіледі;</w:t>
      </w:r>
    </w:p>
    <w:bookmarkEnd w:id="187"/>
    <w:bookmarkStart w:name="z215" w:id="188"/>
    <w:p>
      <w:pPr>
        <w:spacing w:after="0"/>
        <w:ind w:left="0"/>
        <w:jc w:val="both"/>
      </w:pPr>
      <w:r>
        <w:rPr>
          <w:rFonts w:ascii="Times New Roman"/>
          <w:b w:val="false"/>
          <w:i w:val="false"/>
          <w:color w:val="000000"/>
          <w:sz w:val="28"/>
        </w:rPr>
        <w:t>
      31. /236/ "жер қойнауының жай-күйiн (ластануын) мониторингiлеу" бағанында бақылау желісін құруға және ұстауға және қоршаған ортаның жай-күйіне (ластануына) мониторинг жүргізуге арналған шығындар және "Өнімді бөлу туралы келісімдер (келісімшарттар) бойынша лицензиялық-келісімшарттық талаптардың орындалуы туралы есеп" әкімшілік деректер нысанын толтыру жөніндегі түсіндірмелер /518/ шифрлық жолына сәйкес көрсетіледі;</w:t>
      </w:r>
    </w:p>
    <w:bookmarkEnd w:id="188"/>
    <w:bookmarkStart w:name="z216" w:id="189"/>
    <w:p>
      <w:pPr>
        <w:spacing w:after="0"/>
        <w:ind w:left="0"/>
        <w:jc w:val="both"/>
      </w:pPr>
      <w:r>
        <w:rPr>
          <w:rFonts w:ascii="Times New Roman"/>
          <w:b w:val="false"/>
          <w:i w:val="false"/>
          <w:color w:val="000000"/>
          <w:sz w:val="28"/>
        </w:rPr>
        <w:t>
      32. /237/ "қызметтерге арналған шығындар және шығыстар" бағанында қызметтерге арналған шығындар және қызметтерге байланысты шығыстар көрсетіледі;</w:t>
      </w:r>
    </w:p>
    <w:bookmarkEnd w:id="189"/>
    <w:bookmarkStart w:name="z217" w:id="190"/>
    <w:p>
      <w:pPr>
        <w:spacing w:after="0"/>
        <w:ind w:left="0"/>
        <w:jc w:val="both"/>
      </w:pPr>
      <w:r>
        <w:rPr>
          <w:rFonts w:ascii="Times New Roman"/>
          <w:b w:val="false"/>
          <w:i w:val="false"/>
          <w:color w:val="000000"/>
          <w:sz w:val="28"/>
        </w:rPr>
        <w:t>
      33. /238/ "өзге шығындар" бағанында басқа жұмыстарға жұмсалған басқа шығындар көрсетіледі;</w:t>
      </w:r>
    </w:p>
    <w:bookmarkEnd w:id="190"/>
    <w:bookmarkStart w:name="z218" w:id="191"/>
    <w:p>
      <w:pPr>
        <w:spacing w:after="0"/>
        <w:ind w:left="0"/>
        <w:jc w:val="both"/>
      </w:pPr>
      <w:r>
        <w:rPr>
          <w:rFonts w:ascii="Times New Roman"/>
          <w:b w:val="false"/>
          <w:i w:val="false"/>
          <w:color w:val="000000"/>
          <w:sz w:val="28"/>
        </w:rPr>
        <w:t>
      34. /239/ "Жалпы және әкімшілік шығыстар" бағанында құрамдас бөлік болып табылатын немесе олардың жұмсалуы кезінде құрамдас бөлік болып табылған және барлау мен өндіруге, өндіруге, пайдалану шығыстарына өтелетін шығыстар санаттары бойынша осы есепті кезеңде жұмсалған өтелетін шығыстар санатының әрқайсысы осы есепті кезеңде барлау мен бағалауға, өндіруге, пайдалану шығыстарына өтелетін шығыстардың жалпы сомасына жатқызылатын ара қатынаста үлестірілуі тиіс санаттарды қамтамасыз ету үшін пайдаланылатын жалпы және әкімшілік шығыстарға жататын мұнай операцияларына арналған шығыстарды қоса, жалпы және әкімшілік шығыстар көрсетіледі (/239/ = /240/+/241/-----/244/);</w:t>
      </w:r>
    </w:p>
    <w:bookmarkEnd w:id="191"/>
    <w:bookmarkStart w:name="z219" w:id="192"/>
    <w:p>
      <w:pPr>
        <w:spacing w:after="0"/>
        <w:ind w:left="0"/>
        <w:jc w:val="both"/>
      </w:pPr>
      <w:r>
        <w:rPr>
          <w:rFonts w:ascii="Times New Roman"/>
          <w:b w:val="false"/>
          <w:i w:val="false"/>
          <w:color w:val="000000"/>
          <w:sz w:val="28"/>
        </w:rPr>
        <w:t>
      35. /240/ "оның ішінде: кеңселерді (негізгі және далалық) күтіп ұстау" бағанында бас кеңсенің, көшпелі бөлімшелердің шығыстары және басқа да кеңсе шығыстары көрсетіледі;</w:t>
      </w:r>
    </w:p>
    <w:bookmarkEnd w:id="192"/>
    <w:bookmarkStart w:name="z220" w:id="193"/>
    <w:p>
      <w:pPr>
        <w:spacing w:after="0"/>
        <w:ind w:left="0"/>
        <w:jc w:val="both"/>
      </w:pPr>
      <w:r>
        <w:rPr>
          <w:rFonts w:ascii="Times New Roman"/>
          <w:b w:val="false"/>
          <w:i w:val="false"/>
          <w:color w:val="000000"/>
          <w:sz w:val="28"/>
        </w:rPr>
        <w:t>
      36. /241/ "қызмет көрсету және байланыс" бағанында техникалық қызмет көрсетуге, байланысқа, жабдықтауға, электр энергиясына арналған шығындар көрсетіледі;</w:t>
      </w:r>
    </w:p>
    <w:bookmarkEnd w:id="193"/>
    <w:bookmarkStart w:name="z221" w:id="194"/>
    <w:p>
      <w:pPr>
        <w:spacing w:after="0"/>
        <w:ind w:left="0"/>
        <w:jc w:val="both"/>
      </w:pPr>
      <w:r>
        <w:rPr>
          <w:rFonts w:ascii="Times New Roman"/>
          <w:b w:val="false"/>
          <w:i w:val="false"/>
          <w:color w:val="000000"/>
          <w:sz w:val="28"/>
        </w:rPr>
        <w:t>
      37. /242/ "барлау кезеңіндегі әкімшілік шығыстар" бағанында барлау және бағалау кезеңіндегі жалпы және әкімшілік шығыстар көрсетіледі;</w:t>
      </w:r>
    </w:p>
    <w:bookmarkEnd w:id="194"/>
    <w:bookmarkStart w:name="z222" w:id="195"/>
    <w:p>
      <w:pPr>
        <w:spacing w:after="0"/>
        <w:ind w:left="0"/>
        <w:jc w:val="both"/>
      </w:pPr>
      <w:r>
        <w:rPr>
          <w:rFonts w:ascii="Times New Roman"/>
          <w:b w:val="false"/>
          <w:i w:val="false"/>
          <w:color w:val="000000"/>
          <w:sz w:val="28"/>
        </w:rPr>
        <w:t>
      38. /243/ "игеру кезеңіндегі әкімшілік шығыстар" бағанында барлау және игеру (өндіру) кезеңіндегі жалпы және әкімшілік шығыстар көрсетіледі;</w:t>
      </w:r>
    </w:p>
    <w:bookmarkEnd w:id="195"/>
    <w:bookmarkStart w:name="z223" w:id="196"/>
    <w:p>
      <w:pPr>
        <w:spacing w:after="0"/>
        <w:ind w:left="0"/>
        <w:jc w:val="both"/>
      </w:pPr>
      <w:r>
        <w:rPr>
          <w:rFonts w:ascii="Times New Roman"/>
          <w:b w:val="false"/>
          <w:i w:val="false"/>
          <w:color w:val="000000"/>
          <w:sz w:val="28"/>
        </w:rPr>
        <w:t>
      39. /244/ "өзге шығыстар" бағанында басқару, бухгалтерия, заң қызметі, әкімшілік, кадрлық қызмет шығыстары және басқа да шығыстар көрсетіледі;</w:t>
      </w:r>
    </w:p>
    <w:bookmarkEnd w:id="196"/>
    <w:bookmarkStart w:name="z224" w:id="197"/>
    <w:p>
      <w:pPr>
        <w:spacing w:after="0"/>
        <w:ind w:left="0"/>
        <w:jc w:val="both"/>
      </w:pPr>
      <w:r>
        <w:rPr>
          <w:rFonts w:ascii="Times New Roman"/>
          <w:b w:val="false"/>
          <w:i w:val="false"/>
          <w:color w:val="000000"/>
          <w:sz w:val="28"/>
        </w:rPr>
        <w:t>
      40. /245/ "өзге өтелетін шығындар" бағанында өнімді бөлу туралы келісімнің (келісімшарттың) талаптарына сәйкес мұнай операциялары бойынша өтелетін басқа шығындар көрсетіледі, олар мыналарды қамтиды: коммерциялық табу бонусы /246/, өндіру бонусы /247/, өтелетін басқа да салықтар және өнімді бөлу туралы келісімнің (келісімшарттың) талаптарына сәйкес төлемдер /248/, әлеуметтік саланы дамытуға шығындар /249/, қоршаған ортаны қорғау шараларына шығындар /250/, келісім-шарт бойынша жұмысшыларды оқытуға кеткен шығындар /251 /, Қазақстан Республикасының өнімін өткізуге байланысты шығыстар /252/ және өнімді бөлу туралы шарттың (келісімшарттың) талаптарына сәйкес басқа да өтелетін шығыстар көрсетіледі /253/ (/245/ = /246/+/247/ -----/253/);</w:t>
      </w:r>
    </w:p>
    <w:bookmarkEnd w:id="197"/>
    <w:bookmarkStart w:name="z225" w:id="198"/>
    <w:p>
      <w:pPr>
        <w:spacing w:after="0"/>
        <w:ind w:left="0"/>
        <w:jc w:val="both"/>
      </w:pPr>
      <w:r>
        <w:rPr>
          <w:rFonts w:ascii="Times New Roman"/>
          <w:b w:val="false"/>
          <w:i w:val="false"/>
          <w:color w:val="000000"/>
          <w:sz w:val="28"/>
        </w:rPr>
        <w:t>
      41. /255/ "өтелмейтін шығындар, барлығы" бағанында өтемақы өнімі есебінен өтелмейтін шығындар көрсетіледі (/255/ = /256/+/257/-----/272/);</w:t>
      </w:r>
    </w:p>
    <w:bookmarkEnd w:id="198"/>
    <w:bookmarkStart w:name="z226" w:id="199"/>
    <w:p>
      <w:pPr>
        <w:spacing w:after="0"/>
        <w:ind w:left="0"/>
        <w:jc w:val="both"/>
      </w:pPr>
      <w:r>
        <w:rPr>
          <w:rFonts w:ascii="Times New Roman"/>
          <w:b w:val="false"/>
          <w:i w:val="false"/>
          <w:color w:val="000000"/>
          <w:sz w:val="28"/>
        </w:rPr>
        <w:t>
      42. /256/ "оның ішінде: конкурсқа қатысу жарнасы" бағанында өнімді бөлу талаптарымен жер қойнауын пайдалану құқығын алуға арналған инвестициялық бағдарламалар конкурсына қатысу жарнасы көрсетіледі;</w:t>
      </w:r>
    </w:p>
    <w:bookmarkEnd w:id="199"/>
    <w:bookmarkStart w:name="z227" w:id="200"/>
    <w:p>
      <w:pPr>
        <w:spacing w:after="0"/>
        <w:ind w:left="0"/>
        <w:jc w:val="both"/>
      </w:pPr>
      <w:r>
        <w:rPr>
          <w:rFonts w:ascii="Times New Roman"/>
          <w:b w:val="false"/>
          <w:i w:val="false"/>
          <w:color w:val="000000"/>
          <w:sz w:val="28"/>
        </w:rPr>
        <w:t>
      43. /257/ "геологиялық ақпарат үшін" бағанында жер қойнауын зерттеу жөніндегі уәкілетті органнан геологиялық ақпаратты алуға жұмсалған шығыстар көрсетіледі;</w:t>
      </w:r>
    </w:p>
    <w:bookmarkEnd w:id="200"/>
    <w:bookmarkStart w:name="z228" w:id="201"/>
    <w:p>
      <w:pPr>
        <w:spacing w:after="0"/>
        <w:ind w:left="0"/>
        <w:jc w:val="both"/>
      </w:pPr>
      <w:r>
        <w:rPr>
          <w:rFonts w:ascii="Times New Roman"/>
          <w:b w:val="false"/>
          <w:i w:val="false"/>
          <w:color w:val="000000"/>
          <w:sz w:val="28"/>
        </w:rPr>
        <w:t>
      44. /258/ "артық шығыстар" бағанында артық шығындар көрсетіледі - келісімде шектеулер, оның ішінде елден тыс жерлерде шеккен әкімшілік шығыстар белгіленген, оларды асыра пайдалану бөлігіндегі шығындар баптары бойынша;</w:t>
      </w:r>
    </w:p>
    <w:bookmarkEnd w:id="201"/>
    <w:bookmarkStart w:name="z229" w:id="202"/>
    <w:p>
      <w:pPr>
        <w:spacing w:after="0"/>
        <w:ind w:left="0"/>
        <w:jc w:val="both"/>
      </w:pPr>
      <w:r>
        <w:rPr>
          <w:rFonts w:ascii="Times New Roman"/>
          <w:b w:val="false"/>
          <w:i w:val="false"/>
          <w:color w:val="000000"/>
          <w:sz w:val="28"/>
        </w:rPr>
        <w:t>
      45. /259/ "қоршаған ортаны ластағаны үшiн шектен тыс шектеулер" бағанында белгіленген лимиттерден тыс қоршаған ортаны ластағаны үшін айыппұл санкциялары бойынша шығындар көрсетіледі;</w:t>
      </w:r>
    </w:p>
    <w:bookmarkEnd w:id="202"/>
    <w:bookmarkStart w:name="z230" w:id="203"/>
    <w:p>
      <w:pPr>
        <w:spacing w:after="0"/>
        <w:ind w:left="0"/>
        <w:jc w:val="both"/>
      </w:pPr>
      <w:r>
        <w:rPr>
          <w:rFonts w:ascii="Times New Roman"/>
          <w:b w:val="false"/>
          <w:i w:val="false"/>
          <w:color w:val="000000"/>
          <w:sz w:val="28"/>
        </w:rPr>
        <w:t>
      46. /260/ "мердігердің өнімін өткізу үшін" бағанында мердігерге тиесілі өтемақы өнімін және осы өнімді бөлу нүктесінен өткізу пунктіне дейін жеткізуге арналған шығындарды, тасымалдау кезіндегі шығындарды, тасымалдау кезіндегі сақтандыруға арналған шығындарды, комиссиялық және өзге де шығындарды қоса алғанда, пайдалы өнімнің үлесін өткізуге байланысты мердігердің өнімін өткізуге арналған шығындар көрсетіледі;</w:t>
      </w:r>
    </w:p>
    <w:bookmarkEnd w:id="203"/>
    <w:bookmarkStart w:name="z231" w:id="204"/>
    <w:p>
      <w:pPr>
        <w:spacing w:after="0"/>
        <w:ind w:left="0"/>
        <w:jc w:val="both"/>
      </w:pPr>
      <w:r>
        <w:rPr>
          <w:rFonts w:ascii="Times New Roman"/>
          <w:b w:val="false"/>
          <w:i w:val="false"/>
          <w:color w:val="000000"/>
          <w:sz w:val="28"/>
        </w:rPr>
        <w:t>
      47. /261/ "тексеру, аудит" бағанында акционерлердің (құрылтайшылардың) талап етуі бойынша жүзеге асырылған қаржы-шаруашылық қызметті тексеруге (аудитке) байланысты шығындар көрсетіледі;</w:t>
      </w:r>
    </w:p>
    <w:bookmarkEnd w:id="204"/>
    <w:bookmarkStart w:name="z232" w:id="205"/>
    <w:p>
      <w:pPr>
        <w:spacing w:after="0"/>
        <w:ind w:left="0"/>
        <w:jc w:val="both"/>
      </w:pPr>
      <w:r>
        <w:rPr>
          <w:rFonts w:ascii="Times New Roman"/>
          <w:b w:val="false"/>
          <w:i w:val="false"/>
          <w:color w:val="000000"/>
          <w:sz w:val="28"/>
        </w:rPr>
        <w:t>
      48. /262/ "өнімді бөлу туралы келісімнің талаптарын орындамау" бағанында мердігердің қазақстандық қамту бойынша міндеттемелерді қоса алғанда, келісімшартта белгіленген өз міндеттемелерін орындамауына немесе тиісінше орындамауына байланысты туындаған, сондай-ақ Қазақстан Республикасы заңнамасының бұзылуына байланысты шеккен қосымша артық шығындар көрсетіледі;</w:t>
      </w:r>
    </w:p>
    <w:bookmarkEnd w:id="205"/>
    <w:bookmarkStart w:name="z233" w:id="206"/>
    <w:p>
      <w:pPr>
        <w:spacing w:after="0"/>
        <w:ind w:left="0"/>
        <w:jc w:val="both"/>
      </w:pPr>
      <w:r>
        <w:rPr>
          <w:rFonts w:ascii="Times New Roman"/>
          <w:b w:val="false"/>
          <w:i w:val="false"/>
          <w:color w:val="000000"/>
          <w:sz w:val="28"/>
        </w:rPr>
        <w:t>
      49. /263/ "жолдамаларға, экскурсияларға, саяхаттарға" бағанында экскурсиялар мен саяхаттарға жолдамалардың құнын төлеуге байланысты жолдамаларға, экскурсияларға, саяхаттарға арналған шығындар көрсетіледі;</w:t>
      </w:r>
    </w:p>
    <w:bookmarkEnd w:id="206"/>
    <w:bookmarkStart w:name="z234" w:id="207"/>
    <w:p>
      <w:pPr>
        <w:spacing w:after="0"/>
        <w:ind w:left="0"/>
        <w:jc w:val="both"/>
      </w:pPr>
      <w:r>
        <w:rPr>
          <w:rFonts w:ascii="Times New Roman"/>
          <w:b w:val="false"/>
          <w:i w:val="false"/>
          <w:color w:val="000000"/>
          <w:sz w:val="28"/>
        </w:rPr>
        <w:t>
      50. /264/ "несие (қарыз) бойынша сыйақыға" бағанында кредит (қарыз) және қарыз қаражатын пайдаланғаны үшін сыйақы төлемдері, сондай-ақ комиссиялық төлемдер және қарыз қаражатын тартумен және пайдаланумен байланысты басқа да шығыстар көрсетіледі;</w:t>
      </w:r>
    </w:p>
    <w:bookmarkEnd w:id="207"/>
    <w:bookmarkStart w:name="z235" w:id="208"/>
    <w:p>
      <w:pPr>
        <w:spacing w:after="0"/>
        <w:ind w:left="0"/>
        <w:jc w:val="both"/>
      </w:pPr>
      <w:r>
        <w:rPr>
          <w:rFonts w:ascii="Times New Roman"/>
          <w:b w:val="false"/>
          <w:i w:val="false"/>
          <w:color w:val="000000"/>
          <w:sz w:val="28"/>
        </w:rPr>
        <w:t>
      51. /265/ "апаттардан келтірілген залал (мердігердің кінәсі бойынша)" бағанында технологияларды және қауіпсіздік техникасын сақтамау салдарынан жер қойнауын пайдаланушының кінәсі бойынша болған апаттар салдарынан келтірілген залалдар көрсетіледі;</w:t>
      </w:r>
    </w:p>
    <w:bookmarkEnd w:id="208"/>
    <w:bookmarkStart w:name="z236" w:id="209"/>
    <w:p>
      <w:pPr>
        <w:spacing w:after="0"/>
        <w:ind w:left="0"/>
        <w:jc w:val="both"/>
      </w:pPr>
      <w:r>
        <w:rPr>
          <w:rFonts w:ascii="Times New Roman"/>
          <w:b w:val="false"/>
          <w:i w:val="false"/>
          <w:color w:val="000000"/>
          <w:sz w:val="28"/>
        </w:rPr>
        <w:t>
      52. /266/ "ерікті сақтандыруға" бағанында қызметкерлерді ерікті сақтандыру шығыстары көрсетіледі;</w:t>
      </w:r>
    </w:p>
    <w:bookmarkEnd w:id="209"/>
    <w:bookmarkStart w:name="z237" w:id="210"/>
    <w:p>
      <w:pPr>
        <w:spacing w:after="0"/>
        <w:ind w:left="0"/>
        <w:jc w:val="both"/>
      </w:pPr>
      <w:r>
        <w:rPr>
          <w:rFonts w:ascii="Times New Roman"/>
          <w:b w:val="false"/>
          <w:i w:val="false"/>
          <w:color w:val="000000"/>
          <w:sz w:val="28"/>
        </w:rPr>
        <w:t>
      53. /267/ "сот шығыстары" бағанында сот ісін жүргізумен байланысты шығыстар көрсетіледі;</w:t>
      </w:r>
    </w:p>
    <w:bookmarkEnd w:id="210"/>
    <w:bookmarkStart w:name="z238" w:id="211"/>
    <w:p>
      <w:pPr>
        <w:spacing w:after="0"/>
        <w:ind w:left="0"/>
        <w:jc w:val="both"/>
      </w:pPr>
      <w:r>
        <w:rPr>
          <w:rFonts w:ascii="Times New Roman"/>
          <w:b w:val="false"/>
          <w:i w:val="false"/>
          <w:color w:val="000000"/>
          <w:sz w:val="28"/>
        </w:rPr>
        <w:t>
      54. /268/ "айыппұлдар мен өсімпұлдар" бағанында мемлекеттік органдар мердігерден өндіріп алған айыппұлдар мен өсімпұлдар көрсетіледі;</w:t>
      </w:r>
    </w:p>
    <w:bookmarkEnd w:id="211"/>
    <w:bookmarkStart w:name="z239" w:id="212"/>
    <w:p>
      <w:pPr>
        <w:spacing w:after="0"/>
        <w:ind w:left="0"/>
        <w:jc w:val="both"/>
      </w:pPr>
      <w:r>
        <w:rPr>
          <w:rFonts w:ascii="Times New Roman"/>
          <w:b w:val="false"/>
          <w:i w:val="false"/>
          <w:color w:val="000000"/>
          <w:sz w:val="28"/>
        </w:rPr>
        <w:t>
      55. /269/ "жұмысшылардың жеке тұтынуы үшін" бағанында, егер мұндай шығындар мердігер қызметкерлерінің қолданыстағы заңнамаға сәйкес жеке табыс салығына салынуға жататын табысына енгізілмесе, Қазақстан Республикасының заңнамасында көзделмеген жұмысшылардың жеке тұтынуына арналған шығыстарды төлеумен байланысты шығындар көрсетіледі;</w:t>
      </w:r>
    </w:p>
    <w:bookmarkEnd w:id="212"/>
    <w:bookmarkStart w:name="z240" w:id="213"/>
    <w:p>
      <w:pPr>
        <w:spacing w:after="0"/>
        <w:ind w:left="0"/>
        <w:jc w:val="both"/>
      </w:pPr>
      <w:r>
        <w:rPr>
          <w:rFonts w:ascii="Times New Roman"/>
          <w:b w:val="false"/>
          <w:i w:val="false"/>
          <w:color w:val="000000"/>
          <w:sz w:val="28"/>
        </w:rPr>
        <w:t>
      56. /270/ "өнімді бөлу туралы шарт бойынша біржолғы тіркелген төлемдер" бағанында өнімді бөлу туралы шарттың (келісімшарттың) талаптары бойынша біржолғы тіркелген төлемдер көрсетіледі;</w:t>
      </w:r>
    </w:p>
    <w:bookmarkEnd w:id="213"/>
    <w:bookmarkStart w:name="z241" w:id="214"/>
    <w:p>
      <w:pPr>
        <w:spacing w:after="0"/>
        <w:ind w:left="0"/>
        <w:jc w:val="both"/>
      </w:pPr>
      <w:r>
        <w:rPr>
          <w:rFonts w:ascii="Times New Roman"/>
          <w:b w:val="false"/>
          <w:i w:val="false"/>
          <w:color w:val="000000"/>
          <w:sz w:val="28"/>
        </w:rPr>
        <w:t>
      57. /271/ "салықтар және міндетті төлемдер" бағанында өнімді бөлу туралы шарттың (келісімшарттың) талаптары бойынша төленген салықтар мен бюджетке төленетін міндетті төлемдер көрсетіледі;</w:t>
      </w:r>
    </w:p>
    <w:bookmarkEnd w:id="214"/>
    <w:bookmarkStart w:name="z242" w:id="215"/>
    <w:p>
      <w:pPr>
        <w:spacing w:after="0"/>
        <w:ind w:left="0"/>
        <w:jc w:val="both"/>
      </w:pPr>
      <w:r>
        <w:rPr>
          <w:rFonts w:ascii="Times New Roman"/>
          <w:b w:val="false"/>
          <w:i w:val="false"/>
          <w:color w:val="000000"/>
          <w:sz w:val="28"/>
        </w:rPr>
        <w:t>
      58. /272/ "өнімді бөлу туралы келісімге жатпайтын шығындар" бағанында өнімді бөлу туралы келісім (келісімшарт) бойынша қызметке жатпайтын шығындар көрсетіледі.</w:t>
      </w:r>
    </w:p>
    <w:bookmarkEnd w:id="215"/>
    <w:bookmarkStart w:name="z243" w:id="216"/>
    <w:p>
      <w:pPr>
        <w:spacing w:after="0"/>
        <w:ind w:left="0"/>
        <w:jc w:val="both"/>
      </w:pPr>
      <w:r>
        <w:rPr>
          <w:rFonts w:ascii="Times New Roman"/>
          <w:b w:val="false"/>
          <w:i w:val="false"/>
          <w:color w:val="000000"/>
          <w:sz w:val="28"/>
        </w:rPr>
        <w:t>
      59. "1.1" бағанында өнімді бөлу туралы келісім (келісімшарт) талаптарының орындалуына мониторинг жүргізілетін баптардың атауы көрсетіледі;</w:t>
      </w:r>
    </w:p>
    <w:bookmarkEnd w:id="216"/>
    <w:bookmarkStart w:name="z244" w:id="217"/>
    <w:p>
      <w:pPr>
        <w:spacing w:after="0"/>
        <w:ind w:left="0"/>
        <w:jc w:val="both"/>
      </w:pPr>
      <w:r>
        <w:rPr>
          <w:rFonts w:ascii="Times New Roman"/>
          <w:b w:val="false"/>
          <w:i w:val="false"/>
          <w:color w:val="000000"/>
          <w:sz w:val="28"/>
        </w:rPr>
        <w:t>
      60. "2.1" бағанында баптың тақырыбына сәйкес келетін жолдың коды көрсетіледі;</w:t>
      </w:r>
    </w:p>
    <w:bookmarkEnd w:id="217"/>
    <w:bookmarkStart w:name="z245" w:id="218"/>
    <w:p>
      <w:pPr>
        <w:spacing w:after="0"/>
        <w:ind w:left="0"/>
        <w:jc w:val="both"/>
      </w:pPr>
      <w:r>
        <w:rPr>
          <w:rFonts w:ascii="Times New Roman"/>
          <w:b w:val="false"/>
          <w:i w:val="false"/>
          <w:color w:val="000000"/>
          <w:sz w:val="28"/>
        </w:rPr>
        <w:t>
      61. "3.1" бағанында көрсеткіштердің өлшем бірлігі көрсетіледі;</w:t>
      </w:r>
    </w:p>
    <w:bookmarkEnd w:id="218"/>
    <w:bookmarkStart w:name="z246" w:id="219"/>
    <w:p>
      <w:pPr>
        <w:spacing w:after="0"/>
        <w:ind w:left="0"/>
        <w:jc w:val="both"/>
      </w:pPr>
      <w:r>
        <w:rPr>
          <w:rFonts w:ascii="Times New Roman"/>
          <w:b w:val="false"/>
          <w:i w:val="false"/>
          <w:color w:val="000000"/>
          <w:sz w:val="28"/>
        </w:rPr>
        <w:t>
      62. "4.1" бағанында тоқсандық кезең үшін алынған нақты көрсеткіштер (заттай және ақшалай түрде) көрсетіледі;</w:t>
      </w:r>
    </w:p>
    <w:bookmarkEnd w:id="219"/>
    <w:bookmarkStart w:name="z247" w:id="220"/>
    <w:p>
      <w:pPr>
        <w:spacing w:after="0"/>
        <w:ind w:left="0"/>
        <w:jc w:val="both"/>
      </w:pPr>
      <w:r>
        <w:rPr>
          <w:rFonts w:ascii="Times New Roman"/>
          <w:b w:val="false"/>
          <w:i w:val="false"/>
          <w:color w:val="000000"/>
          <w:sz w:val="28"/>
        </w:rPr>
        <w:t>
      63. "5.1" бағанында жыл басынан бері алынған нақты көрсеткіштер (заттай және ақшалай түрде) көрсетіледі;</w:t>
      </w:r>
    </w:p>
    <w:bookmarkEnd w:id="220"/>
    <w:bookmarkStart w:name="z248" w:id="221"/>
    <w:p>
      <w:pPr>
        <w:spacing w:after="0"/>
        <w:ind w:left="0"/>
        <w:jc w:val="both"/>
      </w:pPr>
      <w:r>
        <w:rPr>
          <w:rFonts w:ascii="Times New Roman"/>
          <w:b w:val="false"/>
          <w:i w:val="false"/>
          <w:color w:val="000000"/>
          <w:sz w:val="28"/>
        </w:rPr>
        <w:t>
      64. "6.1" бағанында игерудің басынан бастап алынған нақты көрсеткіштер (заттай және ақшалай түрде) көрсетіледі;</w:t>
      </w:r>
    </w:p>
    <w:bookmarkEnd w:id="221"/>
    <w:bookmarkStart w:name="z249" w:id="222"/>
    <w:p>
      <w:pPr>
        <w:spacing w:after="0"/>
        <w:ind w:left="0"/>
        <w:jc w:val="both"/>
      </w:pPr>
      <w:r>
        <w:rPr>
          <w:rFonts w:ascii="Times New Roman"/>
          <w:b w:val="false"/>
          <w:i w:val="false"/>
          <w:color w:val="000000"/>
          <w:sz w:val="28"/>
        </w:rPr>
        <w:t>
      65. "7.1" бағанында өнімді бөлу туралы келісімнің (келісімшарттың) талаптары бойынша қабылданған көрсеткіштер көрсетіледі (заттай және ақшалай түрде);</w:t>
      </w:r>
    </w:p>
    <w:bookmarkEnd w:id="222"/>
    <w:bookmarkStart w:name="z250" w:id="223"/>
    <w:p>
      <w:pPr>
        <w:spacing w:after="0"/>
        <w:ind w:left="0"/>
        <w:jc w:val="both"/>
      </w:pPr>
      <w:r>
        <w:rPr>
          <w:rFonts w:ascii="Times New Roman"/>
          <w:b w:val="false"/>
          <w:i w:val="false"/>
          <w:color w:val="000000"/>
          <w:sz w:val="28"/>
        </w:rPr>
        <w:t>
      66. /273/ "жалпы кіріс" бағанында өнімді бөлу туралы келісімнің (келісімшарттың) тараптары арасындағы шығындарды және бөлуді өтеу үшін өнімнің құны көрсетіледі және өндірілген көмірсутектер санаттары көлемінің есепті кезеңдегі бөлу нүктесіндегі (өнімді бөлу нүктесі өнімді бөлу туралы келісіммен (келісімшартпен) айқындалады) орташа бағаға көбейтіндісі ретінде есептеледі;</w:t>
      </w:r>
    </w:p>
    <w:bookmarkEnd w:id="223"/>
    <w:bookmarkStart w:name="z251" w:id="224"/>
    <w:p>
      <w:pPr>
        <w:spacing w:after="0"/>
        <w:ind w:left="0"/>
        <w:jc w:val="both"/>
      </w:pPr>
      <w:r>
        <w:rPr>
          <w:rFonts w:ascii="Times New Roman"/>
          <w:b w:val="false"/>
          <w:i w:val="false"/>
          <w:color w:val="000000"/>
          <w:sz w:val="28"/>
        </w:rPr>
        <w:t>
      67. /274/ " ішкі табыстылық нормасы" бағанында табыстылықтың ішкі нормасы көрсетіледі - өнімді бөлу туралы келісім (келісімшарт) күшіне енген сәттен бастап және осындай есепті кезеңді қоса алғанда, әрбір есепті кезең үшін мердігердің қолма-қол ақшасының нақты таза ақша ағынының мәндері бойынша есептелген таза ағымдағы құны нөлге тең болатын дисконттың жылдық мөлшерлемесі (пайызбен) ретінде айқындалады;</w:t>
      </w:r>
    </w:p>
    <w:bookmarkEnd w:id="224"/>
    <w:bookmarkStart w:name="z252" w:id="225"/>
    <w:p>
      <w:pPr>
        <w:spacing w:after="0"/>
        <w:ind w:left="0"/>
        <w:jc w:val="both"/>
      </w:pPr>
      <w:r>
        <w:rPr>
          <w:rFonts w:ascii="Times New Roman"/>
          <w:b w:val="false"/>
          <w:i w:val="false"/>
          <w:color w:val="000000"/>
          <w:sz w:val="28"/>
        </w:rPr>
        <w:t>
      68. /275/ "таза қолма-қол ақша ағыны" бағанында Республика үлесін қоспағанда, өтелетін шығындардың, оның ішінде салықтар мен мемлекетке төленетін міндетті төлемдердің нақты құнын шегеріп тастағандағы өтемдік және мердігердің пайдалы өнімінің үлесі жалпы нақты құны көрсетіледі. есепті кезеңдегі өнімді бөлу туралы шарттың (келісімшарттың) талаптары бойынша өндірісті бөлуде Қазақстанның;</w:t>
      </w:r>
    </w:p>
    <w:bookmarkEnd w:id="225"/>
    <w:bookmarkStart w:name="z253" w:id="226"/>
    <w:p>
      <w:pPr>
        <w:spacing w:after="0"/>
        <w:ind w:left="0"/>
        <w:jc w:val="both"/>
      </w:pPr>
      <w:r>
        <w:rPr>
          <w:rFonts w:ascii="Times New Roman"/>
          <w:b w:val="false"/>
          <w:i w:val="false"/>
          <w:color w:val="000000"/>
          <w:sz w:val="28"/>
        </w:rPr>
        <w:t>
      69. /276/ "бөлу пунктіндегі өнімді өткізу бағасы" бағанында есепті кезеңдегі өндірілген мұнай санатын бөлу нүктесіндегі орташа өткізу бағасы көрсетіледі;</w:t>
      </w:r>
    </w:p>
    <w:bookmarkEnd w:id="226"/>
    <w:bookmarkStart w:name="z254" w:id="227"/>
    <w:p>
      <w:pPr>
        <w:spacing w:after="0"/>
        <w:ind w:left="0"/>
        <w:jc w:val="both"/>
      </w:pPr>
      <w:r>
        <w:rPr>
          <w:rFonts w:ascii="Times New Roman"/>
          <w:b w:val="false"/>
          <w:i w:val="false"/>
          <w:color w:val="000000"/>
          <w:sz w:val="28"/>
        </w:rPr>
        <w:t>
      70. /277/ "өткізу орнындағы өнімді өткізу бағасы (қосылған құн салығынсыз)" бағанында есепті кезеңдегі өндірілген мұнай санатын сату орнындағы орташа өткізу бағасы (қосылған құн салығынсыз) көрсетіледі;</w:t>
      </w:r>
    </w:p>
    <w:bookmarkEnd w:id="227"/>
    <w:bookmarkStart w:name="z255" w:id="228"/>
    <w:p>
      <w:pPr>
        <w:spacing w:after="0"/>
        <w:ind w:left="0"/>
        <w:jc w:val="both"/>
      </w:pPr>
      <w:r>
        <w:rPr>
          <w:rFonts w:ascii="Times New Roman"/>
          <w:b w:val="false"/>
          <w:i w:val="false"/>
          <w:color w:val="000000"/>
          <w:sz w:val="28"/>
        </w:rPr>
        <w:t>
      71. /278/ "өнімді өткізудің меншікті шығыны" бағанында есепті кезеңде өндірілген мұнайдың бір тоннасын өткізуге жұмсалған шығындар көрсетіледі: бөлу орнынан сату орнына дейін тасымалдау (жеткізу) құны, өндіру кезіндегі шығындар. құндық мәндегі тасымалдау, сақтандыру тасымалдауы, алымдар, алымдар, басқа да төлемдер, комиссиялар және есепті кезеңде бөлімше пункті мен сату орны арасында жүргізілген басқа да шығыстар;</w:t>
      </w:r>
    </w:p>
    <w:bookmarkEnd w:id="228"/>
    <w:bookmarkStart w:name="z256" w:id="229"/>
    <w:p>
      <w:pPr>
        <w:spacing w:after="0"/>
        <w:ind w:left="0"/>
        <w:jc w:val="both"/>
      </w:pPr>
      <w:r>
        <w:rPr>
          <w:rFonts w:ascii="Times New Roman"/>
          <w:b w:val="false"/>
          <w:i w:val="false"/>
          <w:color w:val="000000"/>
          <w:sz w:val="28"/>
        </w:rPr>
        <w:t>
      72. /279/ "өтемақылық өнімдер, барлығы" бағанында шығындарды өтеу үшін қажетті бөлу нүктесіндегі есепті кезеңдегі өндірілген мұнай санатының құны көрсетіледі және өндірілген мұнай санатының көлемінің өнімі ретінде айқындалады. өтемдік мұнай және газ шикізатының көлемдерін көрсете отырып, бөлу нүктесіндегі тоннаның орташа бағасы;</w:t>
      </w:r>
    </w:p>
    <w:bookmarkEnd w:id="229"/>
    <w:bookmarkStart w:name="z257" w:id="230"/>
    <w:p>
      <w:pPr>
        <w:spacing w:after="0"/>
        <w:ind w:left="0"/>
        <w:jc w:val="both"/>
      </w:pPr>
      <w:r>
        <w:rPr>
          <w:rFonts w:ascii="Times New Roman"/>
          <w:b w:val="false"/>
          <w:i w:val="false"/>
          <w:color w:val="000000"/>
          <w:sz w:val="28"/>
        </w:rPr>
        <w:t>
      73. /280/ "пайдалы өнім, барлығы" бағанында Қазақстан Республикасы мен мердігер арасында бөлуге жататын шығындарды өтеу үшін талап етілмейтін, мұнай операциялары барысында жоғалмаған (алау жағу, атмосфераға шығару, булану, табиғи кему немесе өзге де жолмен) пайдалану үшін талап етілмейтін (қабаттарға айдау мақсатында немесе өзге де жолмен) есепті кезең үшін өндірілген мұнай санатының құны көрсетіледі өнімді бөлу туралы келісімнің (келісімшарттың) шарттарына сәйкес бөлу нүктесінде және бұл ретте пайдалы мұнай-газ шикізатының көлемі көрсетіледі;</w:t>
      </w:r>
    </w:p>
    <w:bookmarkEnd w:id="230"/>
    <w:bookmarkStart w:name="z258" w:id="231"/>
    <w:p>
      <w:pPr>
        <w:spacing w:after="0"/>
        <w:ind w:left="0"/>
        <w:jc w:val="both"/>
      </w:pPr>
      <w:r>
        <w:rPr>
          <w:rFonts w:ascii="Times New Roman"/>
          <w:b w:val="false"/>
          <w:i w:val="false"/>
          <w:color w:val="000000"/>
          <w:sz w:val="28"/>
        </w:rPr>
        <w:t>
      74. /281/ "оның ішінде: Қазақстан Республикасының үлесі" бағанында есепті кезеңдегі пайда мұнайы бөліміндегі Қазақстан Республикасының үлесі ақшалай және табиғи түрде %-бен көрсетіледі;</w:t>
      </w:r>
    </w:p>
    <w:bookmarkEnd w:id="231"/>
    <w:bookmarkStart w:name="z259" w:id="232"/>
    <w:p>
      <w:pPr>
        <w:spacing w:after="0"/>
        <w:ind w:left="0"/>
        <w:jc w:val="both"/>
      </w:pPr>
      <w:r>
        <w:rPr>
          <w:rFonts w:ascii="Times New Roman"/>
          <w:b w:val="false"/>
          <w:i w:val="false"/>
          <w:color w:val="000000"/>
          <w:sz w:val="28"/>
        </w:rPr>
        <w:t>
      75. /282/ "мердігердің үлесі" бағанында есепті кезеңдегі пайдалы мұнайды бөлу бойынша мердігердің үлесі ақшалай және заттай мәндерде % - бен көрсетіледі.</w:t>
      </w:r>
    </w:p>
    <w:bookmarkEnd w:id="232"/>
    <w:p>
      <w:pPr>
        <w:spacing w:after="0"/>
        <w:ind w:left="0"/>
        <w:jc w:val="both"/>
      </w:pPr>
      <w:r>
        <w:rPr>
          <w:rFonts w:ascii="Times New Roman"/>
          <w:b w:val="false"/>
          <w:i w:val="false"/>
          <w:color w:val="000000"/>
          <w:sz w:val="28"/>
        </w:rPr>
        <w:t>
      Ескерту. Формулалар жолдардың шифрларына қатысты ғана ақшалай түрде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уран өндіру жөніндегі уәкілетті органға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Уран бойынша лицензиялық-келісімшарттық талаптардың орындалуы туралы есеп</w:t>
      </w:r>
    </w:p>
    <w:p>
      <w:pPr>
        <w:spacing w:after="0"/>
        <w:ind w:left="0"/>
        <w:jc w:val="both"/>
      </w:pPr>
      <w:r>
        <w:rPr>
          <w:rFonts w:ascii="Times New Roman"/>
          <w:b w:val="false"/>
          <w:i w:val="false"/>
          <w:color w:val="000000"/>
          <w:sz w:val="28"/>
        </w:rPr>
        <w:t>
      Әкімшілік деректер нысанының индексі: ЛКТ-7</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 тоқсан бойынша</w:t>
      </w:r>
    </w:p>
    <w:p>
      <w:pPr>
        <w:spacing w:after="0"/>
        <w:ind w:left="0"/>
        <w:jc w:val="both"/>
      </w:pPr>
      <w:r>
        <w:rPr>
          <w:rFonts w:ascii="Times New Roman"/>
          <w:b w:val="false"/>
          <w:i w:val="false"/>
          <w:color w:val="000000"/>
          <w:sz w:val="28"/>
        </w:rPr>
        <w:t xml:space="preserve">
      Ақпарат ұсынатын тұлғалар аясы: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қолданысқа енгізілгенге дейін жасалған уранды барлауға арналған келісімшарттар бойынша жер қойнауын пайдаланушылар, уран өндіру жөніндегі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25 (жиырма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келісімшарттың нөмірі/жасалған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кәсіпорнының меншік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(акциялардың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аумақ/орналасқан орны, алаң, учаске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келісімшарттың қолданыс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 алу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шифрі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талап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нақты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күрделі қаржы шығыны,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(барлауға арналған келісімшарттар үшін толтырылады)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Барлауға/қосымша барлауға жұмсалған шығындар,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барлау/қосымша барлау бойынша өзге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(өндіруге арналған келісімшарттар үшін толтырылады)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шығындар,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тәжірибелік-өнеркәсіптік өндіру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игеру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дайындық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тілмелеу жұмысы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эксплуатациялық барлау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өндіру/қайта өңдеу жөніндегі өзге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 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ерітіндіден алынған уранның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ерітіндідегі уранның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өткізу көлемі: 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өткізу көлемі: 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 (барлауға, өндіруге арналған келісімшарттар үшін толтырылады)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және оның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бюджетке аударылды (бюджеттік сыныптама коды 206114)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қойнауының жай-күйін (ластануын) мониторингілеу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экологиялық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қорына аударымдар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мамандарды оқыту,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жанама оқу шығындары,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ғылыми-техникалық және (немесе) тәжірибелік-конструкторлық жұмыстарға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шығындар,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қол қойылатын бонус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мен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қызмет бойынша жылдық жиынтық табыс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Аты-жөні ______________________ Мекенжайы ____________________________</w:t>
      </w:r>
    </w:p>
    <w:p>
      <w:pPr>
        <w:spacing w:after="0"/>
        <w:ind w:left="0"/>
        <w:jc w:val="both"/>
      </w:pPr>
      <w:r>
        <w:rPr>
          <w:rFonts w:ascii="Times New Roman"/>
          <w:b w:val="false"/>
          <w:i w:val="false"/>
          <w:color w:val="000000"/>
          <w:sz w:val="28"/>
        </w:rPr>
        <w:t>
      Телефон 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кәсiпкерлiк субъектiлерi болып табылатын тұлғаларды қоспағанда)</w:t>
      </w:r>
    </w:p>
    <w:p>
      <w:pPr>
        <w:spacing w:after="0"/>
        <w:ind w:left="0"/>
        <w:jc w:val="both"/>
      </w:pPr>
      <w:r>
        <w:rPr>
          <w:rFonts w:ascii="Times New Roman"/>
          <w:b w:val="false"/>
          <w:i w:val="false"/>
          <w:color w:val="000000"/>
          <w:sz w:val="28"/>
        </w:rPr>
        <w:t>
      Әкімшілік деректер нысанын толтыру бойынша түсініктеме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Уран бойынша лицензиялық-</w:t>
            </w:r>
            <w:r>
              <w:br/>
            </w:r>
            <w:r>
              <w:rPr>
                <w:rFonts w:ascii="Times New Roman"/>
                <w:b w:val="false"/>
                <w:i w:val="false"/>
                <w:color w:val="000000"/>
                <w:sz w:val="20"/>
              </w:rPr>
              <w:t xml:space="preserve">келісімшарттық шарттардың </w:t>
            </w:r>
            <w:r>
              <w:br/>
            </w:r>
            <w:r>
              <w:rPr>
                <w:rFonts w:ascii="Times New Roman"/>
                <w:b w:val="false"/>
                <w:i w:val="false"/>
                <w:color w:val="000000"/>
                <w:sz w:val="20"/>
              </w:rPr>
              <w:t xml:space="preserve">орындалуы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63" w:id="233"/>
    <w:p>
      <w:pPr>
        <w:spacing w:after="0"/>
        <w:ind w:left="0"/>
        <w:jc w:val="left"/>
      </w:pPr>
      <w:r>
        <w:rPr>
          <w:rFonts w:ascii="Times New Roman"/>
          <w:b/>
          <w:i w:val="false"/>
          <w:color w:val="000000"/>
        </w:rPr>
        <w:t xml:space="preserve"> Әкімшілік деректер нысанын толтыру бойынша түсініктеме  "Уран бойынша лицензиялық-келісімшарттық шарттардың орындалуы туралы есеп"  (ЛКТ-7, тоқсан сайын)</w:t>
      </w:r>
    </w:p>
    <w:bookmarkEnd w:id="233"/>
    <w:bookmarkStart w:name="z264" w:id="234"/>
    <w:p>
      <w:pPr>
        <w:spacing w:after="0"/>
        <w:ind w:left="0"/>
        <w:jc w:val="both"/>
      </w:pPr>
      <w:r>
        <w:rPr>
          <w:rFonts w:ascii="Times New Roman"/>
          <w:b w:val="false"/>
          <w:i w:val="false"/>
          <w:color w:val="000000"/>
          <w:sz w:val="28"/>
        </w:rPr>
        <w:t>
      1. "жер қойнауын пайдаланушының атауы" бағанында толық және бар болса қысқартылған атауы, ұйымдық-құқықтық нысаны, бизнес сәйкестендіру нөмірі (бар болғанда) көрсетіледі;</w:t>
      </w:r>
    </w:p>
    <w:bookmarkEnd w:id="234"/>
    <w:bookmarkStart w:name="z265" w:id="235"/>
    <w:p>
      <w:pPr>
        <w:spacing w:after="0"/>
        <w:ind w:left="0"/>
        <w:jc w:val="both"/>
      </w:pPr>
      <w:r>
        <w:rPr>
          <w:rFonts w:ascii="Times New Roman"/>
          <w:b w:val="false"/>
          <w:i w:val="false"/>
          <w:color w:val="000000"/>
          <w:sz w:val="28"/>
        </w:rPr>
        <w:t>
      2. "жер қойнауын пайдалануға арналған келісімшарттың нөмірі және күні" бағанында жасалған жер қойнауын пайдалануға арналған келісімшарттың нөмірі мен күні көрсетіледі;</w:t>
      </w:r>
    </w:p>
    <w:bookmarkEnd w:id="235"/>
    <w:bookmarkStart w:name="z266" w:id="236"/>
    <w:p>
      <w:pPr>
        <w:spacing w:after="0"/>
        <w:ind w:left="0"/>
        <w:jc w:val="both"/>
      </w:pPr>
      <w:r>
        <w:rPr>
          <w:rFonts w:ascii="Times New Roman"/>
          <w:b w:val="false"/>
          <w:i w:val="false"/>
          <w:color w:val="000000"/>
          <w:sz w:val="28"/>
        </w:rPr>
        <w:t>
      3. "жер қойнауын пайдалану жөніндегі операцияның түрі" бағанында барлау және/немесе өндіру көрсетіледі;</w:t>
      </w:r>
    </w:p>
    <w:bookmarkEnd w:id="236"/>
    <w:bookmarkStart w:name="z267" w:id="237"/>
    <w:p>
      <w:pPr>
        <w:spacing w:after="0"/>
        <w:ind w:left="0"/>
        <w:jc w:val="both"/>
      </w:pPr>
      <w:r>
        <w:rPr>
          <w:rFonts w:ascii="Times New Roman"/>
          <w:b w:val="false"/>
          <w:i w:val="false"/>
          <w:color w:val="000000"/>
          <w:sz w:val="28"/>
        </w:rPr>
        <w:t>
      4. "жер қойнауын пайдаланушы кәсіпорнының меншік нысаны" бағанында Қазақстан Республикасының заңнамасына сәйкес тіркелген жер қойнауын пайдаланушы кәсіпорнының меншік нысаны көрсетіледі (мемлекеттік, жеке-меншік, аралас);</w:t>
      </w:r>
    </w:p>
    <w:bookmarkEnd w:id="237"/>
    <w:bookmarkStart w:name="z268" w:id="238"/>
    <w:p>
      <w:pPr>
        <w:spacing w:after="0"/>
        <w:ind w:left="0"/>
        <w:jc w:val="both"/>
      </w:pPr>
      <w:r>
        <w:rPr>
          <w:rFonts w:ascii="Times New Roman"/>
          <w:b w:val="false"/>
          <w:i w:val="false"/>
          <w:color w:val="000000"/>
          <w:sz w:val="28"/>
        </w:rPr>
        <w:t xml:space="preserve">
      5. "инвестор(-лар)/ел(-дер)" бағанында тиісінше елді, инвестордың (-лардың) тіркелуін көрсете отырып, барлауды және/немесе өндіруді жүргізуді инвестициялайтын жер қойнауын пайдаланушының құрылтайшылары немесе ортақ құрылтайшылары болып табылатын немесе қатысудың басқа нысандары бойынша жер қойнауын пайдаланушының инвесторлары болып табылатын компанияның немесе компаниялардың атауы көрсетіледі; </w:t>
      </w:r>
    </w:p>
    <w:bookmarkEnd w:id="238"/>
    <w:bookmarkStart w:name="z269" w:id="239"/>
    <w:p>
      <w:pPr>
        <w:spacing w:after="0"/>
        <w:ind w:left="0"/>
        <w:jc w:val="both"/>
      </w:pPr>
      <w:r>
        <w:rPr>
          <w:rFonts w:ascii="Times New Roman"/>
          <w:b w:val="false"/>
          <w:i w:val="false"/>
          <w:color w:val="000000"/>
          <w:sz w:val="28"/>
        </w:rPr>
        <w:t>
      6. "үлестік қатысу" бағанында инвестиция салынатын кәсіпорынның акциялары пакетіндегі құрылтайшының/инвестордың үлесі (%-бен) көрсетіледі;</w:t>
      </w:r>
    </w:p>
    <w:bookmarkEnd w:id="239"/>
    <w:bookmarkStart w:name="z270" w:id="240"/>
    <w:p>
      <w:pPr>
        <w:spacing w:after="0"/>
        <w:ind w:left="0"/>
        <w:jc w:val="both"/>
      </w:pPr>
      <w:r>
        <w:rPr>
          <w:rFonts w:ascii="Times New Roman"/>
          <w:b w:val="false"/>
          <w:i w:val="false"/>
          <w:color w:val="000000"/>
          <w:sz w:val="28"/>
        </w:rPr>
        <w:t>
      7. "келісімшарттық аумақ/орналасқан орны, алаң, учаске" бағанында келісімшарттық аумақтың - кен орнының, учаскенің, алаңның, бөлінген блоктың (блоктардың) және т.б. атауы көрсетіледі;</w:t>
      </w:r>
    </w:p>
    <w:bookmarkEnd w:id="240"/>
    <w:bookmarkStart w:name="z271" w:id="241"/>
    <w:p>
      <w:pPr>
        <w:spacing w:after="0"/>
        <w:ind w:left="0"/>
        <w:jc w:val="both"/>
      </w:pPr>
      <w:r>
        <w:rPr>
          <w:rFonts w:ascii="Times New Roman"/>
          <w:b w:val="false"/>
          <w:i w:val="false"/>
          <w:color w:val="000000"/>
          <w:sz w:val="28"/>
        </w:rPr>
        <w:t>
      8. "жер қойнауын пайдалануға арналған келісімшарттың қолданыс мерзімі" бағанында келісімшарт талаптарына сәйкес жер қойнауын пайдалану объектісінде жұмыстар жүргізудің белгіленген мерзімі (ұзартулармен) көрсетіледі;</w:t>
      </w:r>
    </w:p>
    <w:bookmarkEnd w:id="241"/>
    <w:bookmarkStart w:name="z272" w:id="242"/>
    <w:p>
      <w:pPr>
        <w:spacing w:after="0"/>
        <w:ind w:left="0"/>
        <w:jc w:val="both"/>
      </w:pPr>
      <w:r>
        <w:rPr>
          <w:rFonts w:ascii="Times New Roman"/>
          <w:b w:val="false"/>
          <w:i w:val="false"/>
          <w:color w:val="000000"/>
          <w:sz w:val="28"/>
        </w:rPr>
        <w:t>
      9. "жер қойнауын пайдалану құқығын алу тәсілі" бағанында тендер, аукцион, тікелей келіссөздер, құқықтарды басқаға беру көрсетіледі;</w:t>
      </w:r>
    </w:p>
    <w:bookmarkEnd w:id="242"/>
    <w:bookmarkStart w:name="z273" w:id="243"/>
    <w:p>
      <w:pPr>
        <w:spacing w:after="0"/>
        <w:ind w:left="0"/>
        <w:jc w:val="both"/>
      </w:pPr>
      <w:r>
        <w:rPr>
          <w:rFonts w:ascii="Times New Roman"/>
          <w:b w:val="false"/>
          <w:i w:val="false"/>
          <w:color w:val="000000"/>
          <w:sz w:val="28"/>
        </w:rPr>
        <w:t>
      10. "байланыс мекенжайы" бағанында мекенжай, телефон, электрондық мекенжай көрсетіледі;</w:t>
      </w:r>
    </w:p>
    <w:bookmarkEnd w:id="243"/>
    <w:bookmarkStart w:name="z274" w:id="244"/>
    <w:p>
      <w:pPr>
        <w:spacing w:after="0"/>
        <w:ind w:left="0"/>
        <w:jc w:val="both"/>
      </w:pPr>
      <w:r>
        <w:rPr>
          <w:rFonts w:ascii="Times New Roman"/>
          <w:b w:val="false"/>
          <w:i w:val="false"/>
          <w:color w:val="000000"/>
          <w:sz w:val="28"/>
        </w:rPr>
        <w:t>
      11. "А" бағанында келісімшарттық талаптардың орындалуын мониторингілеу жүзеге асырылатын баптардың атауы көрсетіледі;</w:t>
      </w:r>
    </w:p>
    <w:bookmarkEnd w:id="244"/>
    <w:bookmarkStart w:name="z275" w:id="245"/>
    <w:p>
      <w:pPr>
        <w:spacing w:after="0"/>
        <w:ind w:left="0"/>
        <w:jc w:val="both"/>
      </w:pPr>
      <w:r>
        <w:rPr>
          <w:rFonts w:ascii="Times New Roman"/>
          <w:b w:val="false"/>
          <w:i w:val="false"/>
          <w:color w:val="000000"/>
          <w:sz w:val="28"/>
        </w:rPr>
        <w:t>
      12. "Б" бағанында бап атауына сай келетін жол шифрі көрсетіледі;</w:t>
      </w:r>
    </w:p>
    <w:bookmarkEnd w:id="245"/>
    <w:bookmarkStart w:name="z276" w:id="246"/>
    <w:p>
      <w:pPr>
        <w:spacing w:after="0"/>
        <w:ind w:left="0"/>
        <w:jc w:val="both"/>
      </w:pPr>
      <w:r>
        <w:rPr>
          <w:rFonts w:ascii="Times New Roman"/>
          <w:b w:val="false"/>
          <w:i w:val="false"/>
          <w:color w:val="000000"/>
          <w:sz w:val="28"/>
        </w:rPr>
        <w:t>
      13. "В" бағанында көрсеткіштердің өлшем бірлігі көрсетіледі;</w:t>
      </w:r>
    </w:p>
    <w:bookmarkEnd w:id="246"/>
    <w:bookmarkStart w:name="z277" w:id="247"/>
    <w:p>
      <w:pPr>
        <w:spacing w:after="0"/>
        <w:ind w:left="0"/>
        <w:jc w:val="both"/>
      </w:pPr>
      <w:r>
        <w:rPr>
          <w:rFonts w:ascii="Times New Roman"/>
          <w:b w:val="false"/>
          <w:i w:val="false"/>
          <w:color w:val="000000"/>
          <w:sz w:val="28"/>
        </w:rPr>
        <w:t>
      14. "1" бағанында уранды барлауға арналған келісімшарттың немесе уран өндіруге арналған келісімшарттың шарты бойынша қаржылық міндеттемелер көрсетіледі (мың теңге);</w:t>
      </w:r>
    </w:p>
    <w:bookmarkEnd w:id="247"/>
    <w:bookmarkStart w:name="z278" w:id="248"/>
    <w:p>
      <w:pPr>
        <w:spacing w:after="0"/>
        <w:ind w:left="0"/>
        <w:jc w:val="both"/>
      </w:pPr>
      <w:r>
        <w:rPr>
          <w:rFonts w:ascii="Times New Roman"/>
          <w:b w:val="false"/>
          <w:i w:val="false"/>
          <w:color w:val="000000"/>
          <w:sz w:val="28"/>
        </w:rPr>
        <w:t>
      15. "2" бағанында есепті кезеңдегі өспелі қорытындымен нақты және/немесе ақшалай мәндегі міндеттемелердің (оның ішінде аванстық төлемдердің) нақты орындалуы көрсетіледі (орындалған жұмыстардың, көрсетілетін қызметтердің актісі болған жағдайда және сол сияқты ақшалай мәндегі міндеттемелердің нақты орындалуын есептеу әдісімен көрсетуге жол беріледі).</w:t>
      </w:r>
    </w:p>
    <w:bookmarkEnd w:id="248"/>
    <w:bookmarkStart w:name="z279" w:id="249"/>
    <w:p>
      <w:pPr>
        <w:spacing w:after="0"/>
        <w:ind w:left="0"/>
        <w:jc w:val="both"/>
      </w:pPr>
      <w:r>
        <w:rPr>
          <w:rFonts w:ascii="Times New Roman"/>
          <w:b w:val="false"/>
          <w:i w:val="false"/>
          <w:color w:val="000000"/>
          <w:sz w:val="28"/>
        </w:rPr>
        <w:t>
      16. /500/ "қаржылық міндеттемелер, барлығы" бағанында жер қойнауын пайдаланушының келісімшарттың міндетті бөлігі (қосымшасы) болып табылатын және заңнамада белгіленген тәртіппен әзірленген және бекітілген жобалау құжаттарының негізінде жасалған жұмыс бағдарламасына сәйкес жер қойнауын пайдалануға арналған келісімшарттың талаптары бойынша алған қаржылық міндеттемелері көрсетіледі және онда келісімшарт бойынша жұмыстарды ақшалай түрде жүргізуге жұмсалған барлық шығындар көрсетіле отырып, қаржы бөлігін қамтиды (/500/=/501/+/517/+/519/+/524/+/526/);</w:t>
      </w:r>
    </w:p>
    <w:bookmarkEnd w:id="249"/>
    <w:bookmarkStart w:name="z280" w:id="250"/>
    <w:p>
      <w:pPr>
        <w:spacing w:after="0"/>
        <w:ind w:left="0"/>
        <w:jc w:val="both"/>
      </w:pPr>
      <w:r>
        <w:rPr>
          <w:rFonts w:ascii="Times New Roman"/>
          <w:b w:val="false"/>
          <w:i w:val="false"/>
          <w:color w:val="000000"/>
          <w:sz w:val="28"/>
        </w:rPr>
        <w:t>
      17. /501/ "инвестициялар, барлығы" бағанында жер қойнауын пайдалану объектілерін барлауға және/немесе өндіруге инвестициялар (қаржылық емес активтерге, яғни экономиканың нақты секторына инвестициялар), болашақта ақшалай түрде пайда алу мақсатында келісімшарт бойынша жұмыс істеу үшін қаржы ресурстарының ұзақ мерзімді салымдары көрсетіледі (/501/=/503/+/509/+/510/+ /515/+/516/+/520/+/521/);</w:t>
      </w:r>
    </w:p>
    <w:bookmarkEnd w:id="250"/>
    <w:bookmarkStart w:name="z281" w:id="251"/>
    <w:p>
      <w:pPr>
        <w:spacing w:after="0"/>
        <w:ind w:left="0"/>
        <w:jc w:val="both"/>
      </w:pPr>
      <w:r>
        <w:rPr>
          <w:rFonts w:ascii="Times New Roman"/>
          <w:b w:val="false"/>
          <w:i w:val="false"/>
          <w:color w:val="000000"/>
          <w:sz w:val="28"/>
        </w:rPr>
        <w:t>
      18. /503/ "Оның ішінде: күрделі шығындар, барлығы" бағанында шығыстардың мынадай баптарын қамтитын негізгі материалдық капиталға (негізгі құралдарға) арналған инвестициялар көрсетіледі: өндірістік инфрақұрылым-ғимараттар, құрылыстар; жайластыру, реконструкциялау (автоматтандырылған топтық өлшеу қондырғысы, түсіру желілері, далалық лагерь, электр беру желілері); машиналар, жабдықтар; көлік құралдары; қоршаған ортаны қорғауға байланысты тазарту құрылыстарына арналған шығындар, яғни негізгі материалдық капиталды пайдалану тиімділігіне және қоршаған ортаға зиянды әсерді азайтуға әсер ететін бақылау, тазарту, ресурс үнемдеу, кәдеге жарату жүйелерін орнатуға арналған шығындар;</w:t>
      </w:r>
    </w:p>
    <w:bookmarkEnd w:id="251"/>
    <w:bookmarkStart w:name="z282" w:id="252"/>
    <w:p>
      <w:pPr>
        <w:spacing w:after="0"/>
        <w:ind w:left="0"/>
        <w:jc w:val="both"/>
      </w:pPr>
      <w:r>
        <w:rPr>
          <w:rFonts w:ascii="Times New Roman"/>
          <w:b w:val="false"/>
          <w:i w:val="false"/>
          <w:color w:val="000000"/>
          <w:sz w:val="28"/>
        </w:rPr>
        <w:t>
      19. /509/ "барлауға/қосымша барлауға жұмсалған шығындар, барлығы" бағанында ақшалай түрде барлауға/жете барлауға (қосымша зерттеуге) арналған келісімшарт талаптарына сәйкес барлау жөніндегі жұмыстарды жүргізуге арналған тікелей шығындар көрсетіледі(/509/ = /106/+/105/+/113/+/116);</w:t>
      </w:r>
    </w:p>
    <w:bookmarkEnd w:id="252"/>
    <w:bookmarkStart w:name="z283" w:id="253"/>
    <w:p>
      <w:pPr>
        <w:spacing w:after="0"/>
        <w:ind w:left="0"/>
        <w:jc w:val="both"/>
      </w:pPr>
      <w:r>
        <w:rPr>
          <w:rFonts w:ascii="Times New Roman"/>
          <w:b w:val="false"/>
          <w:i w:val="false"/>
          <w:color w:val="000000"/>
          <w:sz w:val="28"/>
        </w:rPr>
        <w:t>
      20. /106/ "геофизикалық жұмыстар, барлығы" бағанында геофизикалық жұмыстардың осы түрлерін ақшалай мәнде өңдеуге, түсіндіруге, қайта түсіндіруге арналған шығындарды қоса алғанда, геофизикалық зерттеулердің барлық түрлеріне арналған шығындардың жалпы сомасы көрсетіледі;</w:t>
      </w:r>
    </w:p>
    <w:bookmarkEnd w:id="253"/>
    <w:bookmarkStart w:name="z284" w:id="254"/>
    <w:p>
      <w:pPr>
        <w:spacing w:after="0"/>
        <w:ind w:left="0"/>
        <w:jc w:val="both"/>
      </w:pPr>
      <w:r>
        <w:rPr>
          <w:rFonts w:ascii="Times New Roman"/>
          <w:b w:val="false"/>
          <w:i w:val="false"/>
          <w:color w:val="000000"/>
          <w:sz w:val="28"/>
        </w:rPr>
        <w:t>
      21. /105/ "бұрғылау жұмыстары" бағанында жиынтық шығындар (ұңғымаларды салу, бұрғылауға арналған материалдар, бұрғылау жабдықтарын/құралдарын жалға алу, бұрғылау кезінде өндірістік қалдықтарды кәдеге жарату, ұңғымаларды игеру) ақшалай (мың теңге) және нақты (қума метр/ұңғымалар саны) мәндердегі жұмыс көлемі көрсетіледі;</w:t>
      </w:r>
    </w:p>
    <w:bookmarkEnd w:id="254"/>
    <w:bookmarkStart w:name="z285" w:id="255"/>
    <w:p>
      <w:pPr>
        <w:spacing w:after="0"/>
        <w:ind w:left="0"/>
        <w:jc w:val="both"/>
      </w:pPr>
      <w:r>
        <w:rPr>
          <w:rFonts w:ascii="Times New Roman"/>
          <w:b w:val="false"/>
          <w:i w:val="false"/>
          <w:color w:val="000000"/>
          <w:sz w:val="28"/>
        </w:rPr>
        <w:t>
      22. /113/ "гидрогеологиялық жұмыстар" бағанында ақшалай (мың теңге) және физикалық бригадалық/ауысымдық есеппен жұмыстардың көлемі мен гидрогеологиялық жұмыстарға арналған шығындар көрсетіледі;</w:t>
      </w:r>
    </w:p>
    <w:bookmarkEnd w:id="255"/>
    <w:bookmarkStart w:name="z286" w:id="256"/>
    <w:p>
      <w:pPr>
        <w:spacing w:after="0"/>
        <w:ind w:left="0"/>
        <w:jc w:val="both"/>
      </w:pPr>
      <w:r>
        <w:rPr>
          <w:rFonts w:ascii="Times New Roman"/>
          <w:b w:val="false"/>
          <w:i w:val="false"/>
          <w:color w:val="000000"/>
          <w:sz w:val="28"/>
        </w:rPr>
        <w:t>
      23. /116/ "өзге жұмыстар" бағанында келісімшарттық объектілерде барлаумен байланысты өзге жұмыстарға (ұңғымаларды консервациядан шығару, реанимация, жөндеу, іссіз тұруы, бұрғылау жұмыстарын жүргізу кезінде объектіде жұмыс істейтін жұмысшы персоналдың тамақтануы/тұрғын үйі, бақылау-қадағалау қызметтері, көлік, байланыс, электр энергиясы (өндірістік мақсаттағы) ақшалай мәндегі шығындар көрсетіледі;</w:t>
      </w:r>
    </w:p>
    <w:bookmarkEnd w:id="256"/>
    <w:bookmarkStart w:name="z287" w:id="257"/>
    <w:p>
      <w:pPr>
        <w:spacing w:after="0"/>
        <w:ind w:left="0"/>
        <w:jc w:val="both"/>
      </w:pPr>
      <w:r>
        <w:rPr>
          <w:rFonts w:ascii="Times New Roman"/>
          <w:b w:val="false"/>
          <w:i w:val="false"/>
          <w:color w:val="000000"/>
          <w:sz w:val="28"/>
        </w:rPr>
        <w:t>
      24. /510/ "уран өндіруге арналған шығындар, барлығы" бағанында - ақшалай көріністе уран өндіруге арналған жиынтық шығыстар;</w:t>
      </w:r>
    </w:p>
    <w:bookmarkEnd w:id="257"/>
    <w:p>
      <w:pPr>
        <w:spacing w:after="0"/>
        <w:ind w:left="0"/>
        <w:jc w:val="both"/>
      </w:pPr>
      <w:r>
        <w:rPr>
          <w:rFonts w:ascii="Times New Roman"/>
          <w:b w:val="false"/>
          <w:i w:val="false"/>
          <w:color w:val="000000"/>
          <w:sz w:val="28"/>
        </w:rPr>
        <w:t>
      /510/=/109/+/110/+ /111/+/112/+/113/+/114/+/115/);</w:t>
      </w:r>
    </w:p>
    <w:bookmarkStart w:name="z288" w:id="258"/>
    <w:p>
      <w:pPr>
        <w:spacing w:after="0"/>
        <w:ind w:left="0"/>
        <w:jc w:val="both"/>
      </w:pPr>
      <w:r>
        <w:rPr>
          <w:rFonts w:ascii="Times New Roman"/>
          <w:b w:val="false"/>
          <w:i w:val="false"/>
          <w:color w:val="000000"/>
          <w:sz w:val="28"/>
        </w:rPr>
        <w:t>
      25. /109/ "тәжірибелік өндіру жобасы" бағанында - уранды тәжірибелік өндіру жобасын әзірлеуге арналған ақшалай түрдегі шығыстар көрсетіледі;</w:t>
      </w:r>
    </w:p>
    <w:bookmarkEnd w:id="258"/>
    <w:bookmarkStart w:name="z289" w:id="259"/>
    <w:p>
      <w:pPr>
        <w:spacing w:after="0"/>
        <w:ind w:left="0"/>
        <w:jc w:val="both"/>
      </w:pPr>
      <w:r>
        <w:rPr>
          <w:rFonts w:ascii="Times New Roman"/>
          <w:b w:val="false"/>
          <w:i w:val="false"/>
          <w:color w:val="000000"/>
          <w:sz w:val="28"/>
        </w:rPr>
        <w:t>
      26. /110/ "кен орнын игеру жобасы" бағанында кен орнын игеру жобасына арналған шығындар ақшалай түрде көрсетіледі;</w:t>
      </w:r>
    </w:p>
    <w:bookmarkEnd w:id="259"/>
    <w:bookmarkStart w:name="z290" w:id="260"/>
    <w:p>
      <w:pPr>
        <w:spacing w:after="0"/>
        <w:ind w:left="0"/>
        <w:jc w:val="both"/>
      </w:pPr>
      <w:r>
        <w:rPr>
          <w:rFonts w:ascii="Times New Roman"/>
          <w:b w:val="false"/>
          <w:i w:val="false"/>
          <w:color w:val="000000"/>
          <w:sz w:val="28"/>
        </w:rPr>
        <w:t>
      27. /111/ "тау-кен және дайындық жұмыстары" бағанында пайдалы қазбаларды өндіру кезінде жүргізілген барлау жұмыстарының көлемі физикалық мәнде көрсетіледі;</w:t>
      </w:r>
    </w:p>
    <w:bookmarkEnd w:id="260"/>
    <w:bookmarkStart w:name="z291" w:id="261"/>
    <w:p>
      <w:pPr>
        <w:spacing w:after="0"/>
        <w:ind w:left="0"/>
        <w:jc w:val="both"/>
      </w:pPr>
      <w:r>
        <w:rPr>
          <w:rFonts w:ascii="Times New Roman"/>
          <w:b w:val="false"/>
          <w:i w:val="false"/>
          <w:color w:val="000000"/>
          <w:sz w:val="28"/>
        </w:rPr>
        <w:t>
      28. /112/ "тілмелеу жұмыстары" бағанында физикалық мәндегі тілмелеу жұмыстарының көлемі көрсетіледі;</w:t>
      </w:r>
    </w:p>
    <w:bookmarkEnd w:id="261"/>
    <w:bookmarkStart w:name="z292" w:id="262"/>
    <w:p>
      <w:pPr>
        <w:spacing w:after="0"/>
        <w:ind w:left="0"/>
        <w:jc w:val="both"/>
      </w:pPr>
      <w:r>
        <w:rPr>
          <w:rFonts w:ascii="Times New Roman"/>
          <w:b w:val="false"/>
          <w:i w:val="false"/>
          <w:color w:val="000000"/>
          <w:sz w:val="28"/>
        </w:rPr>
        <w:t>
      29. /113/ "барлау жұмыстары" бағанында барлау жұмыстарының көлемдерi физикалық мәнде көрсетiледi;</w:t>
      </w:r>
    </w:p>
    <w:bookmarkEnd w:id="262"/>
    <w:bookmarkStart w:name="z293" w:id="263"/>
    <w:p>
      <w:pPr>
        <w:spacing w:after="0"/>
        <w:ind w:left="0"/>
        <w:jc w:val="both"/>
      </w:pPr>
      <w:r>
        <w:rPr>
          <w:rFonts w:ascii="Times New Roman"/>
          <w:b w:val="false"/>
          <w:i w:val="false"/>
          <w:color w:val="000000"/>
          <w:sz w:val="28"/>
        </w:rPr>
        <w:t>
      30. /114/ "сынамалау" бағанында сыналған сынамалардың саны көрсетіледі;</w:t>
      </w:r>
    </w:p>
    <w:bookmarkEnd w:id="263"/>
    <w:bookmarkStart w:name="z294" w:id="264"/>
    <w:p>
      <w:pPr>
        <w:spacing w:after="0"/>
        <w:ind w:left="0"/>
        <w:jc w:val="both"/>
      </w:pPr>
      <w:r>
        <w:rPr>
          <w:rFonts w:ascii="Times New Roman"/>
          <w:b w:val="false"/>
          <w:i w:val="false"/>
          <w:color w:val="000000"/>
          <w:sz w:val="28"/>
        </w:rPr>
        <w:t>
      31. /115/ "уран өндіру/өңдеу бойынша өзге шығыстар" бағанында уран өндіру жөніндегі операцияларды жүргізу кезінде орын алатын қосымша жұмыстарға жұмсалатын, бірақ осы нысанда ақшалай көріністе бөліп көрсетілмеген шығындар (жөндеуді қоса, машиналар мен жабдықтарды (бұрғылау жабдығын, технологиялық көлікті, техниканы және т.б.) жалға алу, бұрғылау аспабы, жанар-жағармай материалдары және арнайы сұйықтықтар, аспап, құтқару жұмыстары, қосалқы бөлшектер, жалақы, (басқару аппаратының жалақысынан басқа), дәрі-дәрмектер (өндірісте пайдаланылатын), жұмыскерлерді тамақтандыру, олардың тұруы, кен орнына (жер қойнауын пайдаланудың келісімшарттық объектісіне) дейін жол жүруі, қорғау және қауіпсіздік бойынша басқа шығындар, өндірістік мақсаттағы негізгі құралдарды жөндеу жөніндегі шығындар (негізгі құралдардың құнын арттыратын қосалқы бөлшектерге жұмсалған шығындардан басқа), арнайы киім, машиналарға техникалық қызмет көрсету, басқа ұйымдардың қызметтері, байланыс, электр энергиясы (өндірістік мақсаттағы) көрсетіледі (мың теңге).</w:t>
      </w:r>
    </w:p>
    <w:bookmarkEnd w:id="264"/>
    <w:bookmarkStart w:name="z295" w:id="265"/>
    <w:p>
      <w:pPr>
        <w:spacing w:after="0"/>
        <w:ind w:left="0"/>
        <w:jc w:val="both"/>
      </w:pPr>
      <w:r>
        <w:rPr>
          <w:rFonts w:ascii="Times New Roman"/>
          <w:b w:val="false"/>
          <w:i w:val="false"/>
          <w:color w:val="000000"/>
          <w:sz w:val="28"/>
        </w:rPr>
        <w:t>
      32. /511/ "уран өндіру көлемдері" бағанында уран өндірудің физикалық көлемдері (тонна) көрсетіледі;</w:t>
      </w:r>
    </w:p>
    <w:bookmarkEnd w:id="265"/>
    <w:bookmarkStart w:name="z296" w:id="266"/>
    <w:p>
      <w:pPr>
        <w:spacing w:after="0"/>
        <w:ind w:left="0"/>
        <w:jc w:val="both"/>
      </w:pPr>
      <w:r>
        <w:rPr>
          <w:rFonts w:ascii="Times New Roman"/>
          <w:b w:val="false"/>
          <w:i w:val="false"/>
          <w:color w:val="000000"/>
          <w:sz w:val="28"/>
        </w:rPr>
        <w:t>
      33. /116/ "өнімді ерітіндіден алынған уранның көлемі" бағанында тәжірибелік өндіру жобасында және кен орнын игеру жобасында белгіленген тәртіппен уран өндіру көлемі тоннамен көрсетіледі;</w:t>
      </w:r>
    </w:p>
    <w:bookmarkEnd w:id="266"/>
    <w:bookmarkStart w:name="z297" w:id="267"/>
    <w:p>
      <w:pPr>
        <w:spacing w:after="0"/>
        <w:ind w:left="0"/>
        <w:jc w:val="both"/>
      </w:pPr>
      <w:r>
        <w:rPr>
          <w:rFonts w:ascii="Times New Roman"/>
          <w:b w:val="false"/>
          <w:i w:val="false"/>
          <w:color w:val="000000"/>
          <w:sz w:val="28"/>
        </w:rPr>
        <w:t>
      34. "өнімді ерітіндідегі уранның мөлшері" /117/ бағанында өнімді ерітіндідегі уранның мөлшері миллиграмм/грамммен көрсетіледі;</w:t>
      </w:r>
    </w:p>
    <w:bookmarkEnd w:id="267"/>
    <w:bookmarkStart w:name="z298" w:id="268"/>
    <w:p>
      <w:pPr>
        <w:spacing w:after="0"/>
        <w:ind w:left="0"/>
        <w:jc w:val="both"/>
      </w:pPr>
      <w:r>
        <w:rPr>
          <w:rFonts w:ascii="Times New Roman"/>
          <w:b w:val="false"/>
          <w:i w:val="false"/>
          <w:color w:val="000000"/>
          <w:sz w:val="28"/>
        </w:rPr>
        <w:t>
      35. /512/ "ішкі нарыққа сату көлемі" бағанында есепті кезеңдегі уранның (тонна) физикалық мәнде ішкі нарыққа сатылған уран көлемі көрсетіледі;</w:t>
      </w:r>
    </w:p>
    <w:bookmarkEnd w:id="268"/>
    <w:bookmarkStart w:name="z299" w:id="269"/>
    <w:p>
      <w:pPr>
        <w:spacing w:after="0"/>
        <w:ind w:left="0"/>
        <w:jc w:val="both"/>
      </w:pPr>
      <w:r>
        <w:rPr>
          <w:rFonts w:ascii="Times New Roman"/>
          <w:b w:val="false"/>
          <w:i w:val="false"/>
          <w:color w:val="000000"/>
          <w:sz w:val="28"/>
        </w:rPr>
        <w:t>
      36. /513/ "экспорттық сату көлемі" бағанында есепті кезеңдегі уранды Қазақстан Республикасының кедендік аумағынан әкету көлемі (тонна) көрсетіледі;</w:t>
      </w:r>
    </w:p>
    <w:bookmarkEnd w:id="269"/>
    <w:bookmarkStart w:name="z300" w:id="270"/>
    <w:p>
      <w:pPr>
        <w:spacing w:after="0"/>
        <w:ind w:left="0"/>
        <w:jc w:val="both"/>
      </w:pPr>
      <w:r>
        <w:rPr>
          <w:rFonts w:ascii="Times New Roman"/>
          <w:b w:val="false"/>
          <w:i w:val="false"/>
          <w:color w:val="000000"/>
          <w:sz w:val="28"/>
        </w:rPr>
        <w:t>
      37. /515/ "өңірдің әлеуметтік-экономикалық дамуы және оның инфрақұрылымын дамыту" бағанында жер қойнауын пайдаланушының өңірдің әлеуметтік инфрақұрылым объектілерін дамытуға және қолдауға арналған шығыстары, сондай-ақ ол осы мақсаттарға мемлекеттік бюджетке аударатын қаражаты (бюджеттік сыныптама коды 206114) ақшалай түрде көрсетіледі;</w:t>
      </w:r>
    </w:p>
    <w:bookmarkEnd w:id="270"/>
    <w:bookmarkStart w:name="z301" w:id="271"/>
    <w:p>
      <w:pPr>
        <w:spacing w:after="0"/>
        <w:ind w:left="0"/>
        <w:jc w:val="both"/>
      </w:pPr>
      <w:r>
        <w:rPr>
          <w:rFonts w:ascii="Times New Roman"/>
          <w:b w:val="false"/>
          <w:i w:val="false"/>
          <w:color w:val="000000"/>
          <w:sz w:val="28"/>
        </w:rPr>
        <w:t>
      38. /516/ "жер қойнауының жай-күйін (ластануын) мониторингілеу" бағанында радиациялық мониторингті және тұтастай алғанда экологиялық мониторингті қоса алғанда, байқау желісін құруға және күтіп ұстауға және қоршаған табиғи ортаның жай-күйіне мониторинг жүргізуге арналған ақшалай түрдегі шығындар көрсетіледі;</w:t>
      </w:r>
    </w:p>
    <w:bookmarkEnd w:id="271"/>
    <w:bookmarkStart w:name="z302" w:id="272"/>
    <w:p>
      <w:pPr>
        <w:spacing w:after="0"/>
        <w:ind w:left="0"/>
        <w:jc w:val="both"/>
      </w:pPr>
      <w:r>
        <w:rPr>
          <w:rFonts w:ascii="Times New Roman"/>
          <w:b w:val="false"/>
          <w:i w:val="false"/>
          <w:color w:val="000000"/>
          <w:sz w:val="28"/>
        </w:rPr>
        <w:t>
      39. /517/ "сақтандыру" бағанында жер қойнауын пайдалану жөніндегі операцияларды жүргізу кезінде сақтандыруға аударымдар сомасы (келісімшарт бойынша қызметке байланысты міндетті және ерікті сақтандырудың барлық түрлері: көлік, мүлік, үшінші тұлғалар алдындағы азаматтық-құқықтық жауапкершілік, қызметкерлерге зиян келтіргені үшін) ақшалай түрде көрсетіледі. Есепті жасау кезінде сақтандыру сыйлықақыларының сомасы көрсетіледі;</w:t>
      </w:r>
    </w:p>
    <w:bookmarkEnd w:id="272"/>
    <w:bookmarkStart w:name="z303" w:id="273"/>
    <w:p>
      <w:pPr>
        <w:spacing w:after="0"/>
        <w:ind w:left="0"/>
        <w:jc w:val="both"/>
      </w:pPr>
      <w:r>
        <w:rPr>
          <w:rFonts w:ascii="Times New Roman"/>
          <w:b w:val="false"/>
          <w:i w:val="false"/>
          <w:color w:val="000000"/>
          <w:sz w:val="28"/>
        </w:rPr>
        <w:t>
      40. /518/ "оның ішінде экологиялық сақтандыру" бағанында қоршаған ортаны ластағаны үшін жауапкершілікті сақтандыруға арналған аударымдар сомасы мың теңгемен көрсетіледі. Есепті жасау кезінде сақтандыру сыйлықақыларының сомасы көрсетіледі;</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/519/ "тарату қоры" бағанында Қазақстан Республикасында жер қойнауын пайдаланудың салдарын жою жөніндегі міндеттеменің орындалуын қамтамасыз ететін кепілдің нысанасы болып табылатын банк салымы көрсетіледі, тәжірибелік-өнеркәсіптік өндіру жобасында және кен орнын игеру жобасында белгіленген соманың мөлшерінде жоспарлы өндіру көлемдеріне пропорционалды ақшалай көріністегі (мың теңге) ақшалай жарна арқылы қалыптасады (егер жер қойнауын пайдалануға арналған келісімшартта өзгесі көзделмесе). Осы баған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қолданысқа енгізілгенге дейін жасалған жер қойнауын пайдалануға арналған келісімшарттар бойынша толтырылады; </w:t>
      </w:r>
    </w:p>
    <w:bookmarkStart w:name="z305" w:id="274"/>
    <w:p>
      <w:pPr>
        <w:spacing w:after="0"/>
        <w:ind w:left="0"/>
        <w:jc w:val="both"/>
      </w:pPr>
      <w:r>
        <w:rPr>
          <w:rFonts w:ascii="Times New Roman"/>
          <w:b w:val="false"/>
          <w:i w:val="false"/>
          <w:color w:val="000000"/>
          <w:sz w:val="28"/>
        </w:rPr>
        <w:t xml:space="preserve">
      42. /520/ "қазақстандық мамандарды даярлау, барлығы" бағанында қазақстандық кадрларды оқытуды инвестициялар көлемінің 1% мөлшерінде қаржыландыру көлемі көрсетіледі (егер жер қойнауын пайдалануға арналған келісімшартта өзгеше көзделмесе). "Жер қойнауы және жер қойнауын пайдалану туралы кодекс" енгізілгеннен кейін жасалған келісімшарттар үшін жер қойнауын пайдаланушы өткен жылдың қорытындылары бойынша өндіру кезеңінде шеккен өндіру шығындарының 1 % (егер жер қойнауын пайдалануға арналған келісімшартта өзгеше көзделмесе) қосылған құн салығын және салықтардың басқа да түрлерін есепке алмағанда ақшалай мәнде, оның ішінде: жанама шығыстар, қосылған құн салығымен есепке алынатын оқуға байланысты (жол жүру, тұру, тәулікақы); </w:t>
      </w:r>
    </w:p>
    <w:bookmarkEnd w:id="274"/>
    <w:bookmarkStart w:name="z306" w:id="275"/>
    <w:p>
      <w:pPr>
        <w:spacing w:after="0"/>
        <w:ind w:left="0"/>
        <w:jc w:val="both"/>
      </w:pPr>
      <w:r>
        <w:rPr>
          <w:rFonts w:ascii="Times New Roman"/>
          <w:b w:val="false"/>
          <w:i w:val="false"/>
          <w:color w:val="000000"/>
          <w:sz w:val="28"/>
        </w:rPr>
        <w:t>
      43. /521/ "ғылыми-зерттеу, ғылыми-техникалық және тәжірибелік-конструкторлық жұмыстарды жүргізуге арналған шығыстар" бағанында өткен жылдың қорытындысы бойынша жылдық жиынтық табыстың 1% мөлшерінде ғылыми-зерттеу, ғылыми-техникалық және (немесе) тәжірибелік-конструкторлық жұмыстарды қаржыландыру көлемі көрсетіледі. "Жер қойнауы және жер қойнауын пайдалану туралы кодекс" енгізілгеннен кейін жасалған келісімшарттар үшін жер қойнауын пайдаланушы өткен жылдың қорытындылары бойынша өндіру кезеңінде (егер жер қойнауын пайдалануға арналған келісімшартта өзгеше көзделмесе) өндіруге арналған шығындардың 1% мөлшерінде, қосылған құн салығын есепке алмағанда, ақшалай мәнде;</w:t>
      </w:r>
    </w:p>
    <w:bookmarkEnd w:id="275"/>
    <w:bookmarkStart w:name="z307" w:id="276"/>
    <w:p>
      <w:pPr>
        <w:spacing w:after="0"/>
        <w:ind w:left="0"/>
        <w:jc w:val="both"/>
      </w:pPr>
      <w:r>
        <w:rPr>
          <w:rFonts w:ascii="Times New Roman"/>
          <w:b w:val="false"/>
          <w:i w:val="false"/>
          <w:color w:val="000000"/>
          <w:sz w:val="28"/>
        </w:rPr>
        <w:t>
      44. /522/ "оның ішінде: Қазақстан Республикасының аумағында" бағанында қосылған құн салығын есепке алмағанда Қазақстан Республикасының аумағында ғылыми-зерттеу институттары мен тәжірибелік-конструкторлық бюролардың жұмыстарын жүргізуге арналған шығындардың сомасы ақшалай түрде көрсетіледі;</w:t>
      </w:r>
    </w:p>
    <w:bookmarkEnd w:id="276"/>
    <w:bookmarkStart w:name="z308" w:id="277"/>
    <w:p>
      <w:pPr>
        <w:spacing w:after="0"/>
        <w:ind w:left="0"/>
        <w:jc w:val="both"/>
      </w:pPr>
      <w:r>
        <w:rPr>
          <w:rFonts w:ascii="Times New Roman"/>
          <w:b w:val="false"/>
          <w:i w:val="false"/>
          <w:color w:val="000000"/>
          <w:sz w:val="28"/>
        </w:rPr>
        <w:t>
      45. /523/ "аумақтарды қайтару" бағанында жер қойнауын пайдалануға арналған келісімшарт талаптарына сәйкес келісімшарттық аумақтың бастапқы алаңына пайыздық қатынаста келісімшарттық аумақты қайтару көрсетіледі;</w:t>
      </w:r>
    </w:p>
    <w:bookmarkEnd w:id="277"/>
    <w:bookmarkStart w:name="z309" w:id="278"/>
    <w:p>
      <w:pPr>
        <w:spacing w:after="0"/>
        <w:ind w:left="0"/>
        <w:jc w:val="both"/>
      </w:pPr>
      <w:r>
        <w:rPr>
          <w:rFonts w:ascii="Times New Roman"/>
          <w:b w:val="false"/>
          <w:i w:val="false"/>
          <w:color w:val="000000"/>
          <w:sz w:val="28"/>
        </w:rPr>
        <w:t xml:space="preserve">
      46. /524/ "жанама шығындар" бағанында жер қойнауын пайдалануға арналған келісімшарттың талаптарына сәйкес жұмыстарды жүргізу кезінде ақшалай көріністегі (мың теңге) жанама шығындар көрсетіледі, олар есепті кезеңдегі әкімшілік үстеме шығындарды қамтиды (кеңселерді жалға алу / күтіп ұстау, басқару аппаратын күтіп ұстау, бухгалтерлік есеп жүргізу, іссапар шығындары, сыйлықақылар, жеке үстемелер, тұрғын үймен қамтамасыз ету, қызметтердің (өкілдік, консультациялық, аудиторлық, құқықтық, банк, аударма, нотариалдық, пошта, бұқаралық ақпарат құралдары, жарнама) ақысын төлеу, кеңсе техникасына, бағдарламалық жасақтамаға қызмет көрсету, материалдық және медициналық жәрдем (дәрі-дәрмектерді қоса), медициналық және санитарлық-гигиеналық бақылау, нормативтен жоғары оқыту, баспа жазылымы, байланыс қызметтері (ұялы, транкингтік, қалааралық), коммуналдық төлемдер, әкімшілік персоналды тамақтандыру, кеңсені күзету, өрт қауіпсіздігі, интернет, жерсеріктік телевизия, көлікті жалға алу, бензин, отын, әкімшілік мақсаттағы жағармай материалдары); </w:t>
      </w:r>
    </w:p>
    <w:bookmarkEnd w:id="278"/>
    <w:bookmarkStart w:name="z310" w:id="279"/>
    <w:p>
      <w:pPr>
        <w:spacing w:after="0"/>
        <w:ind w:left="0"/>
        <w:jc w:val="both"/>
      </w:pPr>
      <w:r>
        <w:rPr>
          <w:rFonts w:ascii="Times New Roman"/>
          <w:b w:val="false"/>
          <w:i w:val="false"/>
          <w:color w:val="000000"/>
          <w:sz w:val="28"/>
        </w:rPr>
        <w:t xml:space="preserve">
      47. /525/ "оның ішінде Қазақстан Республикасының аумағында" бағанында Қазақстан аумағында жер қойнауын пайдалануға арналған келісімшарт талаптарына сәйкес жанама шығыстар сомасы мың теңгемен көрсетіледі; </w:t>
      </w:r>
    </w:p>
    <w:bookmarkEnd w:id="279"/>
    <w:bookmarkStart w:name="z311" w:id="280"/>
    <w:p>
      <w:pPr>
        <w:spacing w:after="0"/>
        <w:ind w:left="0"/>
        <w:jc w:val="both"/>
      </w:pPr>
      <w:r>
        <w:rPr>
          <w:rFonts w:ascii="Times New Roman"/>
          <w:b w:val="false"/>
          <w:i w:val="false"/>
          <w:color w:val="000000"/>
          <w:sz w:val="28"/>
        </w:rPr>
        <w:t>
      48. /526/ "салықтар мен төлемдер, барлығы" бағанында жер қойнауын пайдаланушылар жер қойнауын пайдалануға арналған келісімшарттың талаптарына және Қазақстан Республикасының салық заңнамасына сәйкес мемлекет бюджетіне (республикалық, жергілікті) төлейтін барлық жалпы мемлекеттік және жергілікті салықтар түрлерінің, төлемдер мен алымдардың сомасы көрсетіледі. Бұл ретте, жер қойнауын пайдаланушы жер қойнауын пайдалануға арналған келісімшарт бойынша жылдық шығындарды жоспарлау кезінде кейіннен есепті кезеңде түзетумен келісімшартқа жұмыс бағдарламасында көрсетілген салықтар сомасын көздейді. "Талап" бағанында орындалған жұмыстар мен шығыстардың нақты көлеміне есептелген салықтардың сомалары, "нақты" бағанында ақшалай көріністе нақты төленген сома көрсетіледі (/526/=/531/+/541/+/544/);</w:t>
      </w:r>
    </w:p>
    <w:bookmarkEnd w:id="280"/>
    <w:bookmarkStart w:name="z312" w:id="281"/>
    <w:p>
      <w:pPr>
        <w:spacing w:after="0"/>
        <w:ind w:left="0"/>
        <w:jc w:val="both"/>
      </w:pPr>
      <w:r>
        <w:rPr>
          <w:rFonts w:ascii="Times New Roman"/>
          <w:b w:val="false"/>
          <w:i w:val="false"/>
          <w:color w:val="000000"/>
          <w:sz w:val="28"/>
        </w:rPr>
        <w:t>
      49. /531/ "қол қойылатын бонус" бағанында жер қойнауын пайдалану жөніндегі қызметті іске асыруды пайдалану құқығына тиянақталған бір жолғы төлем сомасы көрсетіледі, бұл ретте ұлттық компания жер қойнауын пайдаланушы ретінде әрекет ететін жер қойнауын пайдалануға арналған келісімшарттар бойынша Қазақстан Республикасының пайдасына қол қойылатын бонусты оның стратегиялық серіктесі төлейді, егер осындай серіктеспен бірлескен қызмет туралы шартта басқасы көзделмесе;</w:t>
      </w:r>
    </w:p>
    <w:bookmarkEnd w:id="281"/>
    <w:bookmarkStart w:name="z313" w:id="282"/>
    <w:p>
      <w:pPr>
        <w:spacing w:after="0"/>
        <w:ind w:left="0"/>
        <w:jc w:val="both"/>
      </w:pPr>
      <w:r>
        <w:rPr>
          <w:rFonts w:ascii="Times New Roman"/>
          <w:b w:val="false"/>
          <w:i w:val="false"/>
          <w:color w:val="000000"/>
          <w:sz w:val="28"/>
        </w:rPr>
        <w:t>
      50. /541/ "тарихи шығындарды өтеу төлемі" бағанында жер қойнауын пайдаланушы төлейтін, осы келісімшарттық аумақты барлаумен және онда ашылған кен орындарын абаттандырумен байланысты мемлекеттің өткен шығындары көрсетіледі (геологиялық ақпаратты сатып алу үшін төлемді қамтиды). Тарихи шығындар сомасы келісімшарттық аумақ бойынша объектінің геологиялық-геофизикалық зерттелгендігінің күйін анықтауға арналған мемлекеттің ақшалай көріністе барлық нақты шығындарын түгендеу негізінде айқындалады;</w:t>
      </w:r>
    </w:p>
    <w:bookmarkEnd w:id="282"/>
    <w:bookmarkStart w:name="z314" w:id="283"/>
    <w:p>
      <w:pPr>
        <w:spacing w:after="0"/>
        <w:ind w:left="0"/>
        <w:jc w:val="both"/>
      </w:pPr>
      <w:r>
        <w:rPr>
          <w:rFonts w:ascii="Times New Roman"/>
          <w:b w:val="false"/>
          <w:i w:val="false"/>
          <w:color w:val="000000"/>
          <w:sz w:val="28"/>
        </w:rPr>
        <w:t>
      51. /544/ "өзге салықтар мен төлемдер" бағанында осы есептілік нысанында бөліп көрсетілмеген, бірақ жер қойнауын пайдалануға арналған келісімшарттардың талаптарына сәйкес жер қойнауын пайдалану жөніндегі операцияларды жүргізу кезінде орын алатын ақшалай көріністегі басқа салықтар мен төлемдер көрсетіледі;</w:t>
      </w:r>
    </w:p>
    <w:bookmarkEnd w:id="283"/>
    <w:bookmarkStart w:name="z315" w:id="284"/>
    <w:p>
      <w:pPr>
        <w:spacing w:after="0"/>
        <w:ind w:left="0"/>
        <w:jc w:val="both"/>
      </w:pPr>
      <w:r>
        <w:rPr>
          <w:rFonts w:ascii="Times New Roman"/>
          <w:b w:val="false"/>
          <w:i w:val="false"/>
          <w:color w:val="000000"/>
          <w:sz w:val="28"/>
        </w:rPr>
        <w:t>
      52. /545/ "келісімшарттық қызмет бойынша жылдық жиынтық табыс" бағанында Қазақстан Республикасының салық заңнамасына сәйкес жылдық жиынтық табысқа енгізілген келісімшарт бойынша қызметтен кірістер көрсетіледі.</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және уран өндіру жөніндегі уәкілетті орган</w:t>
      </w:r>
    </w:p>
    <w:p>
      <w:pPr>
        <w:spacing w:after="0"/>
        <w:ind w:left="0"/>
        <w:jc w:val="both"/>
      </w:pPr>
      <w:r>
        <w:rPr>
          <w:rFonts w:ascii="Times New Roman"/>
          <w:b w:val="false"/>
          <w:i w:val="false"/>
          <w:color w:val="000000"/>
          <w:sz w:val="28"/>
        </w:rPr>
        <w:t>
      Әкімшілік деректер нысаны http://spon.energo.gov.kz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Жер қойнауын пайдаланушыны тікелей немесе жанама түрде бақылайтын тұлғалар және (немесе) ұйымдар құрамы туралы есеп</w:t>
      </w:r>
    </w:p>
    <w:p>
      <w:pPr>
        <w:spacing w:after="0"/>
        <w:ind w:left="0"/>
        <w:jc w:val="both"/>
      </w:pPr>
      <w:r>
        <w:rPr>
          <w:rFonts w:ascii="Times New Roman"/>
          <w:b w:val="false"/>
          <w:i w:val="false"/>
          <w:color w:val="000000"/>
          <w:sz w:val="28"/>
        </w:rPr>
        <w:t>
      Әкімшілік деректер нысанының индексі: ЖТБТҚ-6</w:t>
      </w:r>
    </w:p>
    <w:p>
      <w:pPr>
        <w:spacing w:after="0"/>
        <w:ind w:left="0"/>
        <w:jc w:val="both"/>
      </w:pPr>
      <w:r>
        <w:rPr>
          <w:rFonts w:ascii="Times New Roman"/>
          <w:b w:val="false"/>
          <w:i w:val="false"/>
          <w:color w:val="000000"/>
          <w:sz w:val="28"/>
        </w:rPr>
        <w:t>
      Жиілігі: жыл сайын</w:t>
      </w:r>
    </w:p>
    <w:p>
      <w:pPr>
        <w:spacing w:after="0"/>
        <w:ind w:left="0"/>
        <w:jc w:val="both"/>
      </w:pPr>
      <w:r>
        <w:rPr>
          <w:rFonts w:ascii="Times New Roman"/>
          <w:b w:val="false"/>
          <w:i w:val="false"/>
          <w:color w:val="000000"/>
          <w:sz w:val="28"/>
        </w:rPr>
        <w:t>
      Есепті кезең: 20__ жылғы __ тоқсан бойынша</w:t>
      </w:r>
    </w:p>
    <w:p>
      <w:pPr>
        <w:spacing w:after="0"/>
        <w:ind w:left="0"/>
        <w:jc w:val="both"/>
      </w:pPr>
      <w:r>
        <w:rPr>
          <w:rFonts w:ascii="Times New Roman"/>
          <w:b w:val="false"/>
          <w:i w:val="false"/>
          <w:color w:val="000000"/>
          <w:sz w:val="28"/>
        </w:rPr>
        <w:t>
      Ақпарат ұсынатын тұлғалар аясы: көмірсутектер және уран өндіру жөніндегі жер қойнауын пайдаланушылар</w:t>
      </w:r>
    </w:p>
    <w:p>
      <w:pPr>
        <w:spacing w:after="0"/>
        <w:ind w:left="0"/>
        <w:jc w:val="both"/>
      </w:pPr>
      <w:r>
        <w:rPr>
          <w:rFonts w:ascii="Times New Roman"/>
          <w:b w:val="false"/>
          <w:i w:val="false"/>
          <w:color w:val="000000"/>
          <w:sz w:val="28"/>
        </w:rPr>
        <w:t>
      Әкімшілік деректерді ұсыну мерзімі: есепті кезеңнен кейінгі айдың 25 (жиырма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қойнауын пайдаланушы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толық атауы (заңды тұлғаның ұйымдық-құқықтық нысанын қоса алғанда)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 тіркейтін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тіркелген елдегі балама салықтық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шикізатын барлауға және (немесе) өндіруге/уран өндіруге арналған лицензияның/ келісімшарттың күні мен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акциялары қор биржасында сатылады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қор биржасында айналысқа түсетін акциялардың саны мен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 ұстаушыға тиесілі акциялар санының жер қойнауын пайдаланушы акцияларының санына қатынасы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жеке тұлғалар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заңды тұлғалар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мемлекеттер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атаулы ұстаушылар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халықаралық 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Жер қойнауын пайдаланушының бақылаушы тұлғалары туралы мәліметтер (тізбе бойынша әрбір басқа заңды тұлғаға бақылауды жүзеге асыратын барлық заңды тұлғаларды аудару)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 оның ішінде ұйымдық-құқықтық нысаны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Тіркелген/құрылған еліндегі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акциялары қор биржасына шығарылады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акциялардың жалпы санынан қор биржасында айналымға түсетін акциялардың саны мен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Бақылау қалай жүзеге асырылатыны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санындағы акциялардың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жағдайларда/шарттарда дауыс беру құқығын береді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жоғарғы басқару органындағы барлық дауыстардың 25% астамының дауыс беру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тұлғаға тиесілі дауыстар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басқару органының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бөлінетін таза табыстың 25% астамын алу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алуға құқығы бар таза табыстың үлесі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шартқа немесе заңнамаға сәйкес басқа ұйымның шешімдерін белгілеу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атауымен құқық туындаған шарт немесе заңнама нормасы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иелену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ие бірден артық заңды тұлға болған жағдайда 2.1. және 2.2. бөлімдер қайталансын)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Атаулы ұстаушылар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ұстаушының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ұстаушының тіркелуін растайтын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акциялардың жалпы санынан қор биржасында айналымға түсетін акциялардың саны мен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Халықаралық 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тіркеу/құрылған елінің заңнамасына сәйкес заңды тұлға болып табылады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 нысанды /ұйымдық-құқықтық нысанды қоса алғанда, ұйымның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Тіркелген/құрылған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ұйымның мүддесін білдіретін органның атауы және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Бақылау қалай жүзеге асырылатыны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санындағы акциялардың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жағдайларда/шарттарда дауыс беру құқығын береді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жоғарғы басқару органындағы барлық дауыстардың 25% астамының дауыс беру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тұлғаға тиесілі дауыстар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басқару органының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бөлінген таза табыстың 25% астамын алу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алуға құқығы бар таза табыстың үлесі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шартқа немесе заңнамаға сәйкес басқа ұйымның шешімдерін белгілеу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атауымен құқық туындаған шарт немесе заңнама нормасы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иелену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ие бірден артық халықаралық ұйым болған жағдайда 2.4. және 2.5. бөлімдер қайталансын)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Мемлекеттер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 (сенімгерлік басқарушының) функцияларын жүзеге асыратын органның атауы және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Бақылау қалай жүзеге асырылатыны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санындағы акциялардың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жағдайларда/шарттарда дауыс беру құқығын береді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жоғарғы басқару органындағы барлық дауыстардың 25% астамының дауыс беру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тұлғаға тиесілі дауыстар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басқару органының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бөлінген таза табыстың 25% астамын алу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алуға құқығы бар таза табыстың үлесі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шартқа немесе заңнамаға сәйкес басқа ұйымның шешімдерін белгілеу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атауымен құқық туындаған шарт немесе заңнама нормасы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ие бірден артық мемлекет болған жағдайда 2.6. және 2.7. бөлімдер қайталансын)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Жеке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паспортқа сәйкес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Азаматтық/бодандық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(саяси маңызы бар тұлға жағдайында)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Некелік жағдайы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Бақылау қалай жүзеге асырылатыны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санындағы акциялардың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жағдайларда/шарттарда дауыс беру құқығын береді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жоғарғы басқару органындағы барлық дауыстардың 25% астамының дауыс беру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тұлғаға тиесілі дауыстар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басқару органының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бөлінген таза табыстың 25% астамын алу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алуға құқығы бар таза табыстың үлесі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шартқа немесе заңнамаға сәйкес басқа ұйымның шешімдерін белгілеу құқығы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атауымен құқық туындаған шарт немесе заңнама нормасы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ие бірден артық жеке тұлға болған жағдайда 2.8. және 2.9. бөлімдер қайталансын)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ақпараттың дұрыстығын растаймын және келесі растайтын құжаттарды қоса беремін: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Аты-жөні ______________________ Мекенжайы _________________________</w:t>
      </w:r>
    </w:p>
    <w:p>
      <w:pPr>
        <w:spacing w:after="0"/>
        <w:ind w:left="0"/>
        <w:jc w:val="both"/>
      </w:pPr>
      <w:r>
        <w:rPr>
          <w:rFonts w:ascii="Times New Roman"/>
          <w:b w:val="false"/>
          <w:i w:val="false"/>
          <w:color w:val="000000"/>
          <w:sz w:val="28"/>
        </w:rPr>
        <w:t>
      Телефон 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кәсiпкерлiк субъектiлерi болып табылатын тұлғаларды қоспағанда)</w:t>
      </w:r>
    </w:p>
    <w:p>
      <w:pPr>
        <w:spacing w:after="0"/>
        <w:ind w:left="0"/>
        <w:jc w:val="both"/>
      </w:pPr>
      <w:r>
        <w:rPr>
          <w:rFonts w:ascii="Times New Roman"/>
          <w:b w:val="false"/>
          <w:i w:val="false"/>
          <w:color w:val="000000"/>
          <w:sz w:val="28"/>
        </w:rPr>
        <w:t>
      Әкімшілік деректер нысанын толтыру туралы түсініктеме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пайдаланушыны </w:t>
            </w:r>
            <w:r>
              <w:br/>
            </w:r>
            <w:r>
              <w:rPr>
                <w:rFonts w:ascii="Times New Roman"/>
                <w:b w:val="false"/>
                <w:i w:val="false"/>
                <w:color w:val="000000"/>
                <w:sz w:val="20"/>
              </w:rPr>
              <w:t xml:space="preserve">тікелей немесе жанама түрде </w:t>
            </w:r>
            <w:r>
              <w:br/>
            </w:r>
            <w:r>
              <w:rPr>
                <w:rFonts w:ascii="Times New Roman"/>
                <w:b w:val="false"/>
                <w:i w:val="false"/>
                <w:color w:val="000000"/>
                <w:sz w:val="20"/>
              </w:rPr>
              <w:t xml:space="preserve">бақылайтын тұлғалар және </w:t>
            </w:r>
            <w:r>
              <w:br/>
            </w:r>
            <w:r>
              <w:rPr>
                <w:rFonts w:ascii="Times New Roman"/>
                <w:b w:val="false"/>
                <w:i w:val="false"/>
                <w:color w:val="000000"/>
                <w:sz w:val="20"/>
              </w:rPr>
              <w:t xml:space="preserve">(немесе) ұйымдар құрамы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19" w:id="285"/>
    <w:p>
      <w:pPr>
        <w:spacing w:after="0"/>
        <w:ind w:left="0"/>
        <w:jc w:val="left"/>
      </w:pPr>
      <w:r>
        <w:rPr>
          <w:rFonts w:ascii="Times New Roman"/>
          <w:b/>
          <w:i w:val="false"/>
          <w:color w:val="000000"/>
        </w:rPr>
        <w:t xml:space="preserve"> Әкімшілік деректер нысанын толтыру бойынша түсініктеме  "Жер қойнауын пайдаланушыны тікелей немесе жанама түрде бақылайтын тұлғалар және (немесе) ұйымдар құрамы туралы есеп"  (ЖТБТҚ-8, жыл сайын)</w:t>
      </w:r>
    </w:p>
    <w:bookmarkEnd w:id="285"/>
    <w:bookmarkStart w:name="z320" w:id="286"/>
    <w:p>
      <w:pPr>
        <w:spacing w:after="0"/>
        <w:ind w:left="0"/>
        <w:jc w:val="both"/>
      </w:pPr>
      <w:r>
        <w:rPr>
          <w:rFonts w:ascii="Times New Roman"/>
          <w:b w:val="false"/>
          <w:i w:val="false"/>
          <w:color w:val="000000"/>
          <w:sz w:val="28"/>
        </w:rPr>
        <w:t>
      1. "1. Жер қойнауын пайдаланушы туралы мәліметтер" бағанында жер қойнауын пайдаланушы-заңды тұлға туралы мәліметтер көрсетіледі;</w:t>
      </w:r>
    </w:p>
    <w:bookmarkEnd w:id="286"/>
    <w:bookmarkStart w:name="z321" w:id="287"/>
    <w:p>
      <w:pPr>
        <w:spacing w:after="0"/>
        <w:ind w:left="0"/>
        <w:jc w:val="both"/>
      </w:pPr>
      <w:r>
        <w:rPr>
          <w:rFonts w:ascii="Times New Roman"/>
          <w:b w:val="false"/>
          <w:i w:val="false"/>
          <w:color w:val="000000"/>
          <w:sz w:val="28"/>
        </w:rPr>
        <w:t>
      2. "жер қойнауын пайдаланушының толық атауы" бағанында заңды тұлғаның ұйымдық-құқықтық нысанын қоса алғанда, жер қойнауын пайдаланушының толық атауы көрсетіледі;</w:t>
      </w:r>
    </w:p>
    <w:bookmarkEnd w:id="287"/>
    <w:bookmarkStart w:name="z322" w:id="288"/>
    <w:p>
      <w:pPr>
        <w:spacing w:after="0"/>
        <w:ind w:left="0"/>
        <w:jc w:val="both"/>
      </w:pPr>
      <w:r>
        <w:rPr>
          <w:rFonts w:ascii="Times New Roman"/>
          <w:b w:val="false"/>
          <w:i w:val="false"/>
          <w:color w:val="000000"/>
          <w:sz w:val="28"/>
        </w:rPr>
        <w:t>
      3. "жер қойнауын пайдаланушының тіркелген елі" бағанында жер қойнауын пайдаланушының тіркелген елі көрсетіледі;</w:t>
      </w:r>
    </w:p>
    <w:bookmarkEnd w:id="288"/>
    <w:bookmarkStart w:name="z323" w:id="289"/>
    <w:p>
      <w:pPr>
        <w:spacing w:after="0"/>
        <w:ind w:left="0"/>
        <w:jc w:val="both"/>
      </w:pPr>
      <w:r>
        <w:rPr>
          <w:rFonts w:ascii="Times New Roman"/>
          <w:b w:val="false"/>
          <w:i w:val="false"/>
          <w:color w:val="000000"/>
          <w:sz w:val="28"/>
        </w:rPr>
        <w:t>
      4. "бизнес-сәйкестендіру нөмірі немесе тіркеу еліндегі салықтық тіркеудің ұқсас нөмірі" бағанында жер қойнауын пайдаланушының бизнес-сәйкестендіру нөмірі немесе тіркеу еліндегі салықтық тіркеудің ұқсас нөмірі көрсетіледі;</w:t>
      </w:r>
    </w:p>
    <w:bookmarkEnd w:id="289"/>
    <w:bookmarkStart w:name="z324" w:id="290"/>
    <w:p>
      <w:pPr>
        <w:spacing w:after="0"/>
        <w:ind w:left="0"/>
        <w:jc w:val="both"/>
      </w:pPr>
      <w:r>
        <w:rPr>
          <w:rFonts w:ascii="Times New Roman"/>
          <w:b w:val="false"/>
          <w:i w:val="false"/>
          <w:color w:val="000000"/>
          <w:sz w:val="28"/>
        </w:rPr>
        <w:t>
      5. "тіркеу мекенжайы" бағанында жер қойнауын пайдаланушының тіркеу мекенжайы көрсетіледі;</w:t>
      </w:r>
    </w:p>
    <w:bookmarkEnd w:id="290"/>
    <w:bookmarkStart w:name="z325" w:id="291"/>
    <w:p>
      <w:pPr>
        <w:spacing w:after="0"/>
        <w:ind w:left="0"/>
        <w:jc w:val="both"/>
      </w:pPr>
      <w:r>
        <w:rPr>
          <w:rFonts w:ascii="Times New Roman"/>
          <w:b w:val="false"/>
          <w:i w:val="false"/>
          <w:color w:val="000000"/>
          <w:sz w:val="28"/>
        </w:rPr>
        <w:t>
      6. "тұрақты тұрғылықты мекенжайый бағанында әкімшілік-аумақтық объектілер жіктеуішінің коды, телефоны, электрондық мекенжайы көрсетілген жер қойнауын пайдаланушының тұрақты орналасқан жерінің (заңды тұлғалар үшін тіркелген кеңсенің) байланыс мекенжайы көрсетіледі;</w:t>
      </w:r>
    </w:p>
    <w:bookmarkEnd w:id="291"/>
    <w:bookmarkStart w:name="z326" w:id="292"/>
    <w:p>
      <w:pPr>
        <w:spacing w:after="0"/>
        <w:ind w:left="0"/>
        <w:jc w:val="both"/>
      </w:pPr>
      <w:r>
        <w:rPr>
          <w:rFonts w:ascii="Times New Roman"/>
          <w:b w:val="false"/>
          <w:i w:val="false"/>
          <w:color w:val="000000"/>
          <w:sz w:val="28"/>
        </w:rPr>
        <w:t>
      7. "көмірсутек шикізатын барлауға және (немесе) өндіруге/уран өндіруге арналған лицензияның/келісімшарттың күні мен нөмірі" бағанында көмірсутек шикізатын барлауға және (немесе) өндіруге немесе уран өндіруге арналған лицензияның/келісімшарттың күні мен нөмірі көрсетіледі;</w:t>
      </w:r>
    </w:p>
    <w:bookmarkEnd w:id="292"/>
    <w:bookmarkStart w:name="z327" w:id="293"/>
    <w:p>
      <w:pPr>
        <w:spacing w:after="0"/>
        <w:ind w:left="0"/>
        <w:jc w:val="both"/>
      </w:pPr>
      <w:r>
        <w:rPr>
          <w:rFonts w:ascii="Times New Roman"/>
          <w:b w:val="false"/>
          <w:i w:val="false"/>
          <w:color w:val="000000"/>
          <w:sz w:val="28"/>
        </w:rPr>
        <w:t>
      8. "жер қойнауын пайдаланушының акциялары қор биржасында айналымда болады ма?" бағанында жер қойнауын пайдаланушының акциялары қор биржасында айналыста ма деген сұраққа жауап нұсқаларының бірі көрсетіледі – Иә/Жоқ;</w:t>
      </w:r>
    </w:p>
    <w:bookmarkEnd w:id="293"/>
    <w:bookmarkStart w:name="z328" w:id="294"/>
    <w:p>
      <w:pPr>
        <w:spacing w:after="0"/>
        <w:ind w:left="0"/>
        <w:jc w:val="both"/>
      </w:pPr>
      <w:r>
        <w:rPr>
          <w:rFonts w:ascii="Times New Roman"/>
          <w:b w:val="false"/>
          <w:i w:val="false"/>
          <w:color w:val="000000"/>
          <w:sz w:val="28"/>
        </w:rPr>
        <w:t>
      9. "қор биржасының атауы" бағанында, егер жер қойнауын пайдаланушының акциялары қор биржасында айналымда болса, қор биржасының атауы көрсетіледі, егер акциялар қор биржасында айналымда болмаса – сызықша қойылады;</w:t>
      </w:r>
    </w:p>
    <w:bookmarkEnd w:id="294"/>
    <w:bookmarkStart w:name="z329" w:id="295"/>
    <w:p>
      <w:pPr>
        <w:spacing w:after="0"/>
        <w:ind w:left="0"/>
        <w:jc w:val="both"/>
      </w:pPr>
      <w:r>
        <w:rPr>
          <w:rFonts w:ascii="Times New Roman"/>
          <w:b w:val="false"/>
          <w:i w:val="false"/>
          <w:color w:val="000000"/>
          <w:sz w:val="28"/>
        </w:rPr>
        <w:t>
      10. "шығарылған акциялардың жалпы санынан қор биржасында айналысқа түсетін акциялардың саны мен %" бағанында, шығарылған акциялардың жалпы санынан қор биржасында айналысқа түсетін жер қойнауын пайдаланушының акцияларының саны мен % көрсетіледі, егер акциялар қор биржасында айналысқа түспесе - сызықша қойылады;</w:t>
      </w:r>
    </w:p>
    <w:bookmarkEnd w:id="295"/>
    <w:bookmarkStart w:name="z330" w:id="296"/>
    <w:p>
      <w:pPr>
        <w:spacing w:after="0"/>
        <w:ind w:left="0"/>
        <w:jc w:val="both"/>
      </w:pPr>
      <w:r>
        <w:rPr>
          <w:rFonts w:ascii="Times New Roman"/>
          <w:b w:val="false"/>
          <w:i w:val="false"/>
          <w:color w:val="000000"/>
          <w:sz w:val="28"/>
        </w:rPr>
        <w:t>
      11. "Акция ұстаушыға тиесілі акциялар санының жер қойнауын пайдаланушы акцияларының санына қатынасы %" бағанында жеке тұлғалардың, заңды тұлғалардың, мемлекеттердің, халықаралық ұйымдардың және атаулы акция ұстаушылардың жер қойнауын пайдаланушыны бақылайтын пайыздық арақатынастағы тұлғалар саны көрсетіледі;</w:t>
      </w:r>
    </w:p>
    <w:bookmarkEnd w:id="296"/>
    <w:bookmarkStart w:name="z331" w:id="297"/>
    <w:p>
      <w:pPr>
        <w:spacing w:after="0"/>
        <w:ind w:left="0"/>
        <w:jc w:val="both"/>
      </w:pPr>
      <w:r>
        <w:rPr>
          <w:rFonts w:ascii="Times New Roman"/>
          <w:b w:val="false"/>
          <w:i w:val="false"/>
          <w:color w:val="000000"/>
          <w:sz w:val="28"/>
        </w:rPr>
        <w:t>
      12. "2. Жер қойнауын пайдаланушының бақылаушы тұлғалары туралы мәліметтер (тізбе бойынша әрбір басқа заңды тұлғаға бақылауды жүзеге асыратын барлық заңды тұлғаларды аудару)" жер қойнауын пайдаланушының бас компаниясынан бастап, акциялар айналысқа түскен жағдайда тізбек бойынша әрбір басқа заңды тұлғаны бақылауды жүзеге асыратын жеке тұлғаға (тұлғаларға) дейінгі жер қойнауын пайдаланушыны тікелей немесе жанама бақылайтын барлық тұлғалар туралы мәліметтер көрсетіледі жер қойнауын пайдаланушының "Қазақстан қор биржасы" қор биржасында/қор биржаларында және (немесе) "Астана "халықаралық қаржы орталығының биржасында", тізбек бойынша әрбір басқа заңды тұлғаны бақылауды жүзеге асыратын жер қойнауын пайдаланушының орналастырылған акцияларының жалпы санынан акциялардың он және одан да көп пайызын иеленетін барлық тұлғалар туралы мәліметтер көрсетіледі;</w:t>
      </w:r>
    </w:p>
    <w:bookmarkEnd w:id="297"/>
    <w:bookmarkStart w:name="z332" w:id="298"/>
    <w:p>
      <w:pPr>
        <w:spacing w:after="0"/>
        <w:ind w:left="0"/>
        <w:jc w:val="both"/>
      </w:pPr>
      <w:r>
        <w:rPr>
          <w:rFonts w:ascii="Times New Roman"/>
          <w:b w:val="false"/>
          <w:i w:val="false"/>
          <w:color w:val="000000"/>
          <w:sz w:val="28"/>
        </w:rPr>
        <w:t>
      13. "2.1. Заңды тұлғалар" бағанында заңды тұлға болып табылатын жер қойнауын пайдаланушының бақылаушы тұлғасы туралы мәліметтер көрсетіледі;</w:t>
      </w:r>
    </w:p>
    <w:bookmarkEnd w:id="298"/>
    <w:bookmarkStart w:name="z333" w:id="299"/>
    <w:p>
      <w:pPr>
        <w:spacing w:after="0"/>
        <w:ind w:left="0"/>
        <w:jc w:val="both"/>
      </w:pPr>
      <w:r>
        <w:rPr>
          <w:rFonts w:ascii="Times New Roman"/>
          <w:b w:val="false"/>
          <w:i w:val="false"/>
          <w:color w:val="000000"/>
          <w:sz w:val="28"/>
        </w:rPr>
        <w:t>
      14. "2.2. Бақылау қалай жүзеге асырылатыны туралы ақпарат" бағанында 2.1-бағанда көрсетілген тұлғаның жер қойнауын пайдаланушыға бақылауды қалай жүзеге асыратыны туралы ақпарат көрсетіледі. Жер қойнауын пайдаланушыны бақылауы бар біреуден артық заңды тұлға болған жағдайда, осындай барлық заңды тұлғаларға қатысты 2.1 және 2.2-бөлімдерде көрсетілген ақпаратты ұсыну қажет;</w:t>
      </w:r>
    </w:p>
    <w:bookmarkEnd w:id="299"/>
    <w:bookmarkStart w:name="z334" w:id="300"/>
    <w:p>
      <w:pPr>
        <w:spacing w:after="0"/>
        <w:ind w:left="0"/>
        <w:jc w:val="both"/>
      </w:pPr>
      <w:r>
        <w:rPr>
          <w:rFonts w:ascii="Times New Roman"/>
          <w:b w:val="false"/>
          <w:i w:val="false"/>
          <w:color w:val="000000"/>
          <w:sz w:val="28"/>
        </w:rPr>
        <w:t>
      15. "2.3. Атаулы ұстаушылар" бағанында жер қойнауын пайдаланушының атаулы акцияларын ұстаушылар туралы мәліметтер көрсетіледі;</w:t>
      </w:r>
    </w:p>
    <w:bookmarkEnd w:id="300"/>
    <w:bookmarkStart w:name="z335" w:id="301"/>
    <w:p>
      <w:pPr>
        <w:spacing w:after="0"/>
        <w:ind w:left="0"/>
        <w:jc w:val="both"/>
      </w:pPr>
      <w:r>
        <w:rPr>
          <w:rFonts w:ascii="Times New Roman"/>
          <w:b w:val="false"/>
          <w:i w:val="false"/>
          <w:color w:val="000000"/>
          <w:sz w:val="28"/>
        </w:rPr>
        <w:t>
      16. "2.4. Халықаралық ұйымдар" бағанында халықаралық ұйым болып табылатын жер қойнауын пайдаланушының бақылаушы тұлғасы туралы мәліметтер көрсетіледі;</w:t>
      </w:r>
    </w:p>
    <w:bookmarkEnd w:id="301"/>
    <w:bookmarkStart w:name="z336" w:id="302"/>
    <w:p>
      <w:pPr>
        <w:spacing w:after="0"/>
        <w:ind w:left="0"/>
        <w:jc w:val="both"/>
      </w:pPr>
      <w:r>
        <w:rPr>
          <w:rFonts w:ascii="Times New Roman"/>
          <w:b w:val="false"/>
          <w:i w:val="false"/>
          <w:color w:val="000000"/>
          <w:sz w:val="28"/>
        </w:rPr>
        <w:t>
      17. "2.5. Бақылау қалай жүзеге асырылатыны туралы ақпарат" бағанында 2.4-бағанда көрсетілген тұлғаның жер қойнауын пайдаланушыға бақылауды қалай жүзеге асыратыны туралы ақпарат көрсетіледі. Жер қойнауын пайдаланушыны бақылайтын біреуден көп халықаралық ұйым болған жағдайда, осындай барлық халықаралық ұйымдарға қатысты 2.4 және 2.5-бөлімдерде көрсетілген ақпаратты ұсыну қажет;</w:t>
      </w:r>
    </w:p>
    <w:bookmarkEnd w:id="302"/>
    <w:bookmarkStart w:name="z337" w:id="303"/>
    <w:p>
      <w:pPr>
        <w:spacing w:after="0"/>
        <w:ind w:left="0"/>
        <w:jc w:val="both"/>
      </w:pPr>
      <w:r>
        <w:rPr>
          <w:rFonts w:ascii="Times New Roman"/>
          <w:b w:val="false"/>
          <w:i w:val="false"/>
          <w:color w:val="000000"/>
          <w:sz w:val="28"/>
        </w:rPr>
        <w:t>
      18. "2.6. Мемлекеттер" бағанында жер қойнауын пайдаланушының мемлекет болып табылатын бақылаушы тұлғасы туралы мәліметтер көрсетіледі;</w:t>
      </w:r>
    </w:p>
    <w:bookmarkEnd w:id="303"/>
    <w:bookmarkStart w:name="z338" w:id="304"/>
    <w:p>
      <w:pPr>
        <w:spacing w:after="0"/>
        <w:ind w:left="0"/>
        <w:jc w:val="both"/>
      </w:pPr>
      <w:r>
        <w:rPr>
          <w:rFonts w:ascii="Times New Roman"/>
          <w:b w:val="false"/>
          <w:i w:val="false"/>
          <w:color w:val="000000"/>
          <w:sz w:val="28"/>
        </w:rPr>
        <w:t>
      19. "2.7. Бақылау қалай жүзеге асырылатыны туралы ақпарат" бағанында 2.6-бағанда көрсетілген мемлекет жер қойнауын пайдаланушыға бақылауды қалай жүзеге асыратыны туралы ақпарат көрсетіледі. Жер қойнауын пайдаланушыны бақылау құқығына ие біреуден артық мемлекет болған жағдайда, барлық осындай мемлекеттерге қатысты 2.6 және 2.7-бөлімдерде көрсетілген ақпаратты ұсыну қажет;</w:t>
      </w:r>
    </w:p>
    <w:bookmarkEnd w:id="304"/>
    <w:bookmarkStart w:name="z339" w:id="305"/>
    <w:p>
      <w:pPr>
        <w:spacing w:after="0"/>
        <w:ind w:left="0"/>
        <w:jc w:val="both"/>
      </w:pPr>
      <w:r>
        <w:rPr>
          <w:rFonts w:ascii="Times New Roman"/>
          <w:b w:val="false"/>
          <w:i w:val="false"/>
          <w:color w:val="000000"/>
          <w:sz w:val="28"/>
        </w:rPr>
        <w:t>
      20. "2.8. Жеке тұлғалар" бағанында жеке тұлғалар болып табылатын жер қойнауын пайдаланушының бақылаушы тұлғалары туралы мәліметтер көрсетіледі;</w:t>
      </w:r>
    </w:p>
    <w:bookmarkEnd w:id="305"/>
    <w:bookmarkStart w:name="z340" w:id="306"/>
    <w:p>
      <w:pPr>
        <w:spacing w:after="0"/>
        <w:ind w:left="0"/>
        <w:jc w:val="both"/>
      </w:pPr>
      <w:r>
        <w:rPr>
          <w:rFonts w:ascii="Times New Roman"/>
          <w:b w:val="false"/>
          <w:i w:val="false"/>
          <w:color w:val="000000"/>
          <w:sz w:val="28"/>
        </w:rPr>
        <w:t>
      21. "2.9. Бақылау қалай жүзеге асырылатыны туралы ақпарат" бағанында 2.8-бағанда көрсетілген жеке тұлғаның жер қойнауын пайдаланушыға бақылауды қалай жүзеге асыратыны туралы ақпарат көрсетіледі. Жер қойнауын пайдаланушыны бақылау құқығына ие біреуден артық жеке тұлға болған жағдайда, барлық осындай жеке тұлғаларға қатысты 2.8 және 2.9-бөлімдерде көрсетілген ақпаратты ұсыну қажет;</w:t>
      </w:r>
    </w:p>
    <w:bookmarkEnd w:id="306"/>
    <w:bookmarkStart w:name="z341" w:id="307"/>
    <w:p>
      <w:pPr>
        <w:spacing w:after="0"/>
        <w:ind w:left="0"/>
        <w:jc w:val="both"/>
      </w:pPr>
      <w:r>
        <w:rPr>
          <w:rFonts w:ascii="Times New Roman"/>
          <w:b w:val="false"/>
          <w:i w:val="false"/>
          <w:color w:val="000000"/>
          <w:sz w:val="28"/>
        </w:rPr>
        <w:t>
      22. "есепті орындаушы" бағанында есепті дайындаған тұлға туралы ақпарат (тегі, аты және әкесінің аты (бар болса), лауазымы, телефон нөмірі, электрондық пошта мекенжайы) көрсетіледі.</w:t>
      </w:r>
    </w:p>
    <w:bookmarkEnd w:id="307"/>
    <w:p>
      <w:pPr>
        <w:spacing w:after="0"/>
        <w:ind w:left="0"/>
        <w:jc w:val="both"/>
      </w:pPr>
      <w:r>
        <w:rPr>
          <w:rFonts w:ascii="Times New Roman"/>
          <w:b w:val="false"/>
          <w:i w:val="false"/>
          <w:color w:val="000000"/>
          <w:sz w:val="28"/>
        </w:rPr>
        <w:t>
      Есепте қамтылған мәліметтерге / ақпаратқа қатысты растайтын құжаттар есепке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 xml:space="preserve">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және уран өндіру жөніндегі уәкілетті органға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Уранды тәжірибелік-өнеркәсіптік өндіру бойынша жүргізілген операциялар, оларға жұмсалған шығыстар туралы есеп</w:t>
      </w:r>
    </w:p>
    <w:p>
      <w:pPr>
        <w:spacing w:after="0"/>
        <w:ind w:left="0"/>
        <w:jc w:val="both"/>
      </w:pPr>
      <w:r>
        <w:rPr>
          <w:rFonts w:ascii="Times New Roman"/>
          <w:b w:val="false"/>
          <w:i w:val="false"/>
          <w:color w:val="000000"/>
          <w:sz w:val="28"/>
        </w:rPr>
        <w:t>
      Әкімшілік деректер нысанының индексі: УӨ-9</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 тоқсан бойынша</w:t>
      </w:r>
    </w:p>
    <w:p>
      <w:pPr>
        <w:spacing w:after="0"/>
        <w:ind w:left="0"/>
        <w:jc w:val="both"/>
      </w:pPr>
      <w:r>
        <w:rPr>
          <w:rFonts w:ascii="Times New Roman"/>
          <w:b w:val="false"/>
          <w:i w:val="false"/>
          <w:color w:val="000000"/>
          <w:sz w:val="28"/>
        </w:rPr>
        <w:t>
      Ақпарат ұсынатын тұлғалар аясы: уран өндіру жөніндегі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25 (жиырма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(учаске)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Уранды тәжірибелік-өнеркәсіптік өндіру бойынша жүргізілген операциялар (ақшалай және заттық көріністе)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 көлемі,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өндіруге арналған пайдалану шығыстары,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(учаске)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(учаске)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Уранды тәжірибелік-</w:t>
            </w:r>
            <w:r>
              <w:br/>
            </w:r>
            <w:r>
              <w:rPr>
                <w:rFonts w:ascii="Times New Roman"/>
                <w:b w:val="false"/>
                <w:i w:val="false"/>
                <w:color w:val="000000"/>
                <w:sz w:val="20"/>
              </w:rPr>
              <w:t xml:space="preserve">өнеркәсіптік өндіру бойынша </w:t>
            </w:r>
            <w:r>
              <w:br/>
            </w:r>
            <w:r>
              <w:rPr>
                <w:rFonts w:ascii="Times New Roman"/>
                <w:b w:val="false"/>
                <w:i w:val="false"/>
                <w:color w:val="000000"/>
                <w:sz w:val="20"/>
              </w:rPr>
              <w:t xml:space="preserve">жүргізілген операциялар, оларға </w:t>
            </w:r>
            <w:r>
              <w:br/>
            </w:r>
            <w:r>
              <w:rPr>
                <w:rFonts w:ascii="Times New Roman"/>
                <w:b w:val="false"/>
                <w:i w:val="false"/>
                <w:color w:val="000000"/>
                <w:sz w:val="20"/>
              </w:rPr>
              <w:t xml:space="preserve">жұмсалған шығыстар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45" w:id="308"/>
    <w:p>
      <w:pPr>
        <w:spacing w:after="0"/>
        <w:ind w:left="0"/>
        <w:jc w:val="left"/>
      </w:pPr>
      <w:r>
        <w:rPr>
          <w:rFonts w:ascii="Times New Roman"/>
          <w:b/>
          <w:i w:val="false"/>
          <w:color w:val="000000"/>
        </w:rPr>
        <w:t xml:space="preserve"> Әкімшілік деректер нысанын толтыру бойынша түсіндірме  "Уранды тәжірибелік-өнеркәсіптік өндіру бойынша жүргізілген операциялар, оларға жұмсалған шығыстар туралы есеп"  (УӨ-9, тоқсан сайын)</w:t>
      </w:r>
    </w:p>
    <w:bookmarkEnd w:id="308"/>
    <w:bookmarkStart w:name="z346" w:id="309"/>
    <w:p>
      <w:pPr>
        <w:spacing w:after="0"/>
        <w:ind w:left="0"/>
        <w:jc w:val="both"/>
      </w:pPr>
      <w:r>
        <w:rPr>
          <w:rFonts w:ascii="Times New Roman"/>
          <w:b w:val="false"/>
          <w:i w:val="false"/>
          <w:color w:val="000000"/>
          <w:sz w:val="28"/>
        </w:rPr>
        <w:t>
      1. 1-бағанда кәсіпорын атауы көрсетіледі;</w:t>
      </w:r>
    </w:p>
    <w:bookmarkEnd w:id="309"/>
    <w:bookmarkStart w:name="z347" w:id="310"/>
    <w:p>
      <w:pPr>
        <w:spacing w:after="0"/>
        <w:ind w:left="0"/>
        <w:jc w:val="both"/>
      </w:pPr>
      <w:r>
        <w:rPr>
          <w:rFonts w:ascii="Times New Roman"/>
          <w:b w:val="false"/>
          <w:i w:val="false"/>
          <w:color w:val="000000"/>
          <w:sz w:val="28"/>
        </w:rPr>
        <w:t>
      2. 2-бағанда рет ретімен кен орнының атауы көрсетіледі (оның ішінде учаскелер бөлінісінде);</w:t>
      </w:r>
    </w:p>
    <w:bookmarkEnd w:id="310"/>
    <w:bookmarkStart w:name="z348" w:id="311"/>
    <w:p>
      <w:pPr>
        <w:spacing w:after="0"/>
        <w:ind w:left="0"/>
        <w:jc w:val="both"/>
      </w:pPr>
      <w:r>
        <w:rPr>
          <w:rFonts w:ascii="Times New Roman"/>
          <w:b w:val="false"/>
          <w:i w:val="false"/>
          <w:color w:val="000000"/>
          <w:sz w:val="28"/>
        </w:rPr>
        <w:t>
      3. 3-бағанда уранды тәжірибелік-өнеркәсіптік өндіру бойынша нақты жүргізілген операциялар көрсетіледі;</w:t>
      </w:r>
    </w:p>
    <w:bookmarkEnd w:id="311"/>
    <w:bookmarkStart w:name="z349" w:id="312"/>
    <w:p>
      <w:pPr>
        <w:spacing w:after="0"/>
        <w:ind w:left="0"/>
        <w:jc w:val="both"/>
      </w:pPr>
      <w:r>
        <w:rPr>
          <w:rFonts w:ascii="Times New Roman"/>
          <w:b w:val="false"/>
          <w:i w:val="false"/>
          <w:color w:val="000000"/>
          <w:sz w:val="28"/>
        </w:rPr>
        <w:t>
      4. 4-бағанда тоқсан бойынша және жыл басынан бері уран өндірудің нақты көлемі көрсетіледі;</w:t>
      </w:r>
    </w:p>
    <w:bookmarkEnd w:id="312"/>
    <w:bookmarkStart w:name="z350" w:id="313"/>
    <w:p>
      <w:pPr>
        <w:spacing w:after="0"/>
        <w:ind w:left="0"/>
        <w:jc w:val="both"/>
      </w:pPr>
      <w:r>
        <w:rPr>
          <w:rFonts w:ascii="Times New Roman"/>
          <w:b w:val="false"/>
          <w:i w:val="false"/>
          <w:color w:val="000000"/>
          <w:sz w:val="28"/>
        </w:rPr>
        <w:t>
      5. 5-бағанда тоқсан бойынша және жыл басынан бері уран өндіруге арналған нақты пайдалану шығыстары көрсетіледі.</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уран өндіру саласындағы уәкілетті органға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Уранды өндіру бойынша жүргізілген операциялар, оларға жұмсалған шығыстар туралы есеп</w:t>
      </w:r>
    </w:p>
    <w:p>
      <w:pPr>
        <w:spacing w:after="0"/>
        <w:ind w:left="0"/>
        <w:jc w:val="both"/>
      </w:pPr>
      <w:r>
        <w:rPr>
          <w:rFonts w:ascii="Times New Roman"/>
          <w:b w:val="false"/>
          <w:i w:val="false"/>
          <w:color w:val="000000"/>
          <w:sz w:val="28"/>
        </w:rPr>
        <w:t>
      Әкімшілік деректер нысанының индексі: УӨ-10</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 тоқсан бойынша</w:t>
      </w:r>
    </w:p>
    <w:p>
      <w:pPr>
        <w:spacing w:after="0"/>
        <w:ind w:left="0"/>
        <w:jc w:val="both"/>
      </w:pPr>
      <w:r>
        <w:rPr>
          <w:rFonts w:ascii="Times New Roman"/>
          <w:b w:val="false"/>
          <w:i w:val="false"/>
          <w:color w:val="000000"/>
          <w:sz w:val="28"/>
        </w:rPr>
        <w:t>
      Ақпарат ұсынатын тұлғалар аясы: уран өндіру жөніндегі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25 (жиырма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(учаске)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Уранды өндіру бойынша жүргізілген операциялар (ақшалай және заттық көріністе)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 көлемі,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өндіруге арналған пайдалану шығыстары,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(учаске)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(учаске)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Уранды өндіру бойынша </w:t>
            </w:r>
            <w:r>
              <w:br/>
            </w:r>
            <w:r>
              <w:rPr>
                <w:rFonts w:ascii="Times New Roman"/>
                <w:b w:val="false"/>
                <w:i w:val="false"/>
                <w:color w:val="000000"/>
                <w:sz w:val="20"/>
              </w:rPr>
              <w:t xml:space="preserve">жүргізілген операциялар, оларға </w:t>
            </w:r>
            <w:r>
              <w:br/>
            </w:r>
            <w:r>
              <w:rPr>
                <w:rFonts w:ascii="Times New Roman"/>
                <w:b w:val="false"/>
                <w:i w:val="false"/>
                <w:color w:val="000000"/>
                <w:sz w:val="20"/>
              </w:rPr>
              <w:t xml:space="preserve">жұмсалған шығыстар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54" w:id="314"/>
    <w:p>
      <w:pPr>
        <w:spacing w:after="0"/>
        <w:ind w:left="0"/>
        <w:jc w:val="left"/>
      </w:pPr>
      <w:r>
        <w:rPr>
          <w:rFonts w:ascii="Times New Roman"/>
          <w:b/>
          <w:i w:val="false"/>
          <w:color w:val="000000"/>
        </w:rPr>
        <w:t xml:space="preserve"> Әкімшілік деректер нысанын толтыру бойынша түсіндірме  "Уранды өндіру бойынша жүргізілген операциялар, оларға жұмсалған шығыстар туралы есеп"  (УӨ-10, тоқсан сайын)</w:t>
      </w:r>
    </w:p>
    <w:bookmarkEnd w:id="314"/>
    <w:bookmarkStart w:name="z355" w:id="315"/>
    <w:p>
      <w:pPr>
        <w:spacing w:after="0"/>
        <w:ind w:left="0"/>
        <w:jc w:val="both"/>
      </w:pPr>
      <w:r>
        <w:rPr>
          <w:rFonts w:ascii="Times New Roman"/>
          <w:b w:val="false"/>
          <w:i w:val="false"/>
          <w:color w:val="000000"/>
          <w:sz w:val="28"/>
        </w:rPr>
        <w:t>
      1-бағанда кәсіпорын атауы көрсетіледі;</w:t>
      </w:r>
    </w:p>
    <w:bookmarkEnd w:id="315"/>
    <w:bookmarkStart w:name="z356" w:id="316"/>
    <w:p>
      <w:pPr>
        <w:spacing w:after="0"/>
        <w:ind w:left="0"/>
        <w:jc w:val="both"/>
      </w:pPr>
      <w:r>
        <w:rPr>
          <w:rFonts w:ascii="Times New Roman"/>
          <w:b w:val="false"/>
          <w:i w:val="false"/>
          <w:color w:val="000000"/>
          <w:sz w:val="28"/>
        </w:rPr>
        <w:t>
      2. 2-бағанда рет ретімен кен орнының атауы көрсетіледі (оның ішінде учаскелер бөлінісінде);</w:t>
      </w:r>
    </w:p>
    <w:bookmarkEnd w:id="316"/>
    <w:bookmarkStart w:name="z357" w:id="317"/>
    <w:p>
      <w:pPr>
        <w:spacing w:after="0"/>
        <w:ind w:left="0"/>
        <w:jc w:val="both"/>
      </w:pPr>
      <w:r>
        <w:rPr>
          <w:rFonts w:ascii="Times New Roman"/>
          <w:b w:val="false"/>
          <w:i w:val="false"/>
          <w:color w:val="000000"/>
          <w:sz w:val="28"/>
        </w:rPr>
        <w:t>
      3. 3-бағанда уранды өндіру бойынша нақты жүргізілген операциялар көрсетіледі;</w:t>
      </w:r>
    </w:p>
    <w:bookmarkEnd w:id="317"/>
    <w:bookmarkStart w:name="z358" w:id="318"/>
    <w:p>
      <w:pPr>
        <w:spacing w:after="0"/>
        <w:ind w:left="0"/>
        <w:jc w:val="both"/>
      </w:pPr>
      <w:r>
        <w:rPr>
          <w:rFonts w:ascii="Times New Roman"/>
          <w:b w:val="false"/>
          <w:i w:val="false"/>
          <w:color w:val="000000"/>
          <w:sz w:val="28"/>
        </w:rPr>
        <w:t>
      4. 4-бағанда тоқсан бойынша және жыл басынан бері уран өндірудің нақты көлемі көрсетіледі;</w:t>
      </w:r>
    </w:p>
    <w:bookmarkEnd w:id="318"/>
    <w:bookmarkStart w:name="z359" w:id="319"/>
    <w:p>
      <w:pPr>
        <w:spacing w:after="0"/>
        <w:ind w:left="0"/>
        <w:jc w:val="both"/>
      </w:pPr>
      <w:r>
        <w:rPr>
          <w:rFonts w:ascii="Times New Roman"/>
          <w:b w:val="false"/>
          <w:i w:val="false"/>
          <w:color w:val="000000"/>
          <w:sz w:val="28"/>
        </w:rPr>
        <w:t>
      5. 5-бағанда тоқсан бойынша және жыл басынан бері уран өндіруге арналған нақты пайдалану шығындары көрсетіледі.</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уран өндіру жөніндегі уәкілетті органға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Уранды өндіру бойынша есеп</w:t>
      </w:r>
    </w:p>
    <w:p>
      <w:pPr>
        <w:spacing w:after="0"/>
        <w:ind w:left="0"/>
        <w:jc w:val="both"/>
      </w:pPr>
      <w:r>
        <w:rPr>
          <w:rFonts w:ascii="Times New Roman"/>
          <w:b w:val="false"/>
          <w:i w:val="false"/>
          <w:color w:val="000000"/>
          <w:sz w:val="28"/>
        </w:rPr>
        <w:t>
      Әкімшілік деректер нысанының индексі: УӨ-11</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20__ жылғы __ тоқсан бойынша</w:t>
      </w:r>
    </w:p>
    <w:p>
      <w:pPr>
        <w:spacing w:after="0"/>
        <w:ind w:left="0"/>
        <w:jc w:val="both"/>
      </w:pPr>
      <w:r>
        <w:rPr>
          <w:rFonts w:ascii="Times New Roman"/>
          <w:b w:val="false"/>
          <w:i w:val="false"/>
          <w:color w:val="000000"/>
          <w:sz w:val="28"/>
        </w:rPr>
        <w:t>
      Ақпарат ұсынатын тұлғалар аясы: уран өндіру жөніндегі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25 (жиырма бесінен)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(учаске)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 көлемі,</w:t>
            </w:r>
          </w:p>
          <w:p>
            <w:pPr>
              <w:spacing w:after="20"/>
              <w:ind w:left="20"/>
              <w:jc w:val="both"/>
            </w:pPr>
            <w:r>
              <w:rPr>
                <w:rFonts w:ascii="Times New Roman"/>
                <w:b w:val="false"/>
                <w:i w:val="false"/>
                <w:color w:val="000000"/>
                <w:sz w:val="20"/>
              </w:rPr>
              <w:t>
жоспар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өндіру көлемі,</w:t>
            </w:r>
          </w:p>
          <w:p>
            <w:pPr>
              <w:spacing w:after="20"/>
              <w:ind w:left="20"/>
              <w:jc w:val="both"/>
            </w:pPr>
            <w:r>
              <w:rPr>
                <w:rFonts w:ascii="Times New Roman"/>
                <w:b w:val="false"/>
                <w:i w:val="false"/>
                <w:color w:val="000000"/>
                <w:sz w:val="20"/>
              </w:rPr>
              <w:t>
нақты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(учаске)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(учаске)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_______________________________</w:t>
      </w:r>
    </w:p>
    <w:p>
      <w:pPr>
        <w:spacing w:after="0"/>
        <w:ind w:left="0"/>
        <w:jc w:val="both"/>
      </w:pPr>
      <w:r>
        <w:rPr>
          <w:rFonts w:ascii="Times New Roman"/>
          <w:b w:val="false"/>
          <w:i w:val="false"/>
          <w:color w:val="000000"/>
          <w:sz w:val="28"/>
        </w:rPr>
        <w:t>
      Телефон 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Уранды өндіру бойынша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63" w:id="320"/>
    <w:p>
      <w:pPr>
        <w:spacing w:after="0"/>
        <w:ind w:left="0"/>
        <w:jc w:val="left"/>
      </w:pPr>
      <w:r>
        <w:rPr>
          <w:rFonts w:ascii="Times New Roman"/>
          <w:b/>
          <w:i w:val="false"/>
          <w:color w:val="000000"/>
        </w:rPr>
        <w:t xml:space="preserve"> Әкімшілік деректер нысанын толтыру бойынша түсіндірме  "Уранды өндіру бойынша есеп"  (УӨ-11, тоқсан сайын)</w:t>
      </w:r>
    </w:p>
    <w:bookmarkEnd w:id="320"/>
    <w:bookmarkStart w:name="z364" w:id="321"/>
    <w:p>
      <w:pPr>
        <w:spacing w:after="0"/>
        <w:ind w:left="0"/>
        <w:jc w:val="both"/>
      </w:pPr>
      <w:r>
        <w:rPr>
          <w:rFonts w:ascii="Times New Roman"/>
          <w:b w:val="false"/>
          <w:i w:val="false"/>
          <w:color w:val="000000"/>
          <w:sz w:val="28"/>
        </w:rPr>
        <w:t>
      1. 1-бағанда кәсіпорын атауы көрсетіледі;</w:t>
      </w:r>
    </w:p>
    <w:bookmarkEnd w:id="321"/>
    <w:bookmarkStart w:name="z365" w:id="322"/>
    <w:p>
      <w:pPr>
        <w:spacing w:after="0"/>
        <w:ind w:left="0"/>
        <w:jc w:val="both"/>
      </w:pPr>
      <w:r>
        <w:rPr>
          <w:rFonts w:ascii="Times New Roman"/>
          <w:b w:val="false"/>
          <w:i w:val="false"/>
          <w:color w:val="000000"/>
          <w:sz w:val="28"/>
        </w:rPr>
        <w:t>
      2. 2-бағанда рет ретімен кен орнының атауы көрсетіледі (оның ішінде учаскелер бөлінісінде);</w:t>
      </w:r>
    </w:p>
    <w:bookmarkEnd w:id="322"/>
    <w:bookmarkStart w:name="z366" w:id="323"/>
    <w:p>
      <w:pPr>
        <w:spacing w:after="0"/>
        <w:ind w:left="0"/>
        <w:jc w:val="both"/>
      </w:pPr>
      <w:r>
        <w:rPr>
          <w:rFonts w:ascii="Times New Roman"/>
          <w:b w:val="false"/>
          <w:i w:val="false"/>
          <w:color w:val="000000"/>
          <w:sz w:val="28"/>
        </w:rPr>
        <w:t>
      3. 3-бағанда тоқсан бойынша және жыл басынан бері уран өндірудің жоспарлы көлемі көрсетіледі;</w:t>
      </w:r>
    </w:p>
    <w:bookmarkEnd w:id="323"/>
    <w:bookmarkStart w:name="z367" w:id="324"/>
    <w:p>
      <w:pPr>
        <w:spacing w:after="0"/>
        <w:ind w:left="0"/>
        <w:jc w:val="both"/>
      </w:pPr>
      <w:r>
        <w:rPr>
          <w:rFonts w:ascii="Times New Roman"/>
          <w:b w:val="false"/>
          <w:i w:val="false"/>
          <w:color w:val="000000"/>
          <w:sz w:val="28"/>
        </w:rPr>
        <w:t>
      4. 4-бағанда тоқсан бойынша және жыл басынан бері уран өндірудің нақты көлемі көрсетіледі.</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Мұнайды және газ конденсатын өндіру және тапсыру бойынша тәулік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ПН-12</w:t>
      </w:r>
    </w:p>
    <w:p>
      <w:pPr>
        <w:spacing w:after="0"/>
        <w:ind w:left="0"/>
        <w:jc w:val="both"/>
      </w:pPr>
      <w:r>
        <w:rPr>
          <w:rFonts w:ascii="Times New Roman"/>
          <w:b w:val="false"/>
          <w:i w:val="false"/>
          <w:color w:val="000000"/>
          <w:sz w:val="28"/>
        </w:rPr>
        <w:t>
      Жиілігі: тәулік сайын</w:t>
      </w:r>
    </w:p>
    <w:p>
      <w:pPr>
        <w:spacing w:after="0"/>
        <w:ind w:left="0"/>
        <w:jc w:val="both"/>
      </w:pPr>
      <w:r>
        <w:rPr>
          <w:rFonts w:ascii="Times New Roman"/>
          <w:b w:val="false"/>
          <w:i w:val="false"/>
          <w:color w:val="000000"/>
          <w:sz w:val="28"/>
        </w:rPr>
        <w:t>
      Есепті кезең: 20__ жылғы __ күн _________ ай</w:t>
      </w:r>
    </w:p>
    <w:p>
      <w:pPr>
        <w:spacing w:after="0"/>
        <w:ind w:left="0"/>
        <w:jc w:val="both"/>
      </w:pPr>
      <w:r>
        <w:rPr>
          <w:rFonts w:ascii="Times New Roman"/>
          <w:b w:val="false"/>
          <w:i w:val="false"/>
          <w:color w:val="000000"/>
          <w:sz w:val="28"/>
        </w:rPr>
        <w:t>
      Ақпарат ұсынатын тұлғалар аясы: геологиялық-барлау жұмыстарын жүргізетіндерден және мұнай өндіруді жүзеге асырмайтындардан басқа,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тәулік сайын, есепті тәуліктен кейінгі тәуліктің Астана қаласының уақыты бойынша сағат 04.00-ге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іссіз тұруы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қажеттіліктерге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тонна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тонна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бойынша,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бойынша,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Мұнайды және газ конденсатын </w:t>
            </w:r>
            <w:r>
              <w:br/>
            </w:r>
            <w:r>
              <w:rPr>
                <w:rFonts w:ascii="Times New Roman"/>
                <w:b w:val="false"/>
                <w:i w:val="false"/>
                <w:color w:val="000000"/>
                <w:sz w:val="20"/>
              </w:rPr>
              <w:t xml:space="preserve">өндіру және тапсыру бойынша </w:t>
            </w:r>
            <w:r>
              <w:br/>
            </w:r>
            <w:r>
              <w:rPr>
                <w:rFonts w:ascii="Times New Roman"/>
                <w:b w:val="false"/>
                <w:i w:val="false"/>
                <w:color w:val="000000"/>
                <w:sz w:val="20"/>
              </w:rPr>
              <w:t xml:space="preserve">тәулік сайынғы ақпарат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71" w:id="325"/>
    <w:p>
      <w:pPr>
        <w:spacing w:after="0"/>
        <w:ind w:left="0"/>
        <w:jc w:val="left"/>
      </w:pPr>
      <w:r>
        <w:rPr>
          <w:rFonts w:ascii="Times New Roman"/>
          <w:b/>
          <w:i w:val="false"/>
          <w:color w:val="000000"/>
        </w:rPr>
        <w:t xml:space="preserve"> Әкімшілік деректер нысанын толтыру бойынша түсіндірме  "Мұнайды және газ конденсатын өндіру және тапсыру бойынша тәулік сайынғы ақпарат туралы есеп"  (ПН-12, тәулік сайын)</w:t>
      </w:r>
    </w:p>
    <w:bookmarkEnd w:id="325"/>
    <w:bookmarkStart w:name="z372" w:id="326"/>
    <w:p>
      <w:pPr>
        <w:spacing w:after="0"/>
        <w:ind w:left="0"/>
        <w:jc w:val="both"/>
      </w:pPr>
      <w:r>
        <w:rPr>
          <w:rFonts w:ascii="Times New Roman"/>
          <w:b w:val="false"/>
          <w:i w:val="false"/>
          <w:color w:val="000000"/>
          <w:sz w:val="28"/>
        </w:rPr>
        <w:t>
      1. 1-бағанда рет ретімен кен орнының атауы көрсетіледі, кейінгі ақпарат толтырылатын тәртіпке сәйкес толтырылады;</w:t>
      </w:r>
    </w:p>
    <w:bookmarkEnd w:id="326"/>
    <w:bookmarkStart w:name="z373" w:id="327"/>
    <w:p>
      <w:pPr>
        <w:spacing w:after="0"/>
        <w:ind w:left="0"/>
        <w:jc w:val="both"/>
      </w:pPr>
      <w:r>
        <w:rPr>
          <w:rFonts w:ascii="Times New Roman"/>
          <w:b w:val="false"/>
          <w:i w:val="false"/>
          <w:color w:val="000000"/>
          <w:sz w:val="28"/>
        </w:rPr>
        <w:t>
      2. 2-бағанда кен орындары бойынша тәуілік ішінде және айдың басынан бері өндірілген мұнайдың және газ конденсатының көлемі тоннамен көрсетіледі;</w:t>
      </w:r>
    </w:p>
    <w:bookmarkEnd w:id="327"/>
    <w:bookmarkStart w:name="z374" w:id="328"/>
    <w:p>
      <w:pPr>
        <w:spacing w:after="0"/>
        <w:ind w:left="0"/>
        <w:jc w:val="both"/>
      </w:pPr>
      <w:r>
        <w:rPr>
          <w:rFonts w:ascii="Times New Roman"/>
          <w:b w:val="false"/>
          <w:i w:val="false"/>
          <w:color w:val="000000"/>
          <w:sz w:val="28"/>
        </w:rPr>
        <w:t>
      3. 3-бағанда жер қойнауын пайдаланушы кен орындары бойынша тәулік ішінде және айдың басынан бері сыртқы және ішкі нарықтарға одан әрі жеткізу үшін тасымалдаушыларға тапсырған мұнайдың көлемі көрсетіледі;</w:t>
      </w:r>
    </w:p>
    <w:bookmarkEnd w:id="328"/>
    <w:bookmarkStart w:name="z375" w:id="329"/>
    <w:p>
      <w:pPr>
        <w:spacing w:after="0"/>
        <w:ind w:left="0"/>
        <w:jc w:val="both"/>
      </w:pPr>
      <w:r>
        <w:rPr>
          <w:rFonts w:ascii="Times New Roman"/>
          <w:b w:val="false"/>
          <w:i w:val="false"/>
          <w:color w:val="000000"/>
          <w:sz w:val="28"/>
        </w:rPr>
        <w:t>
      4. 4-бағанда кен орындары бойынша күннің соңына қарай сұйық қоймалардағы деңгей бойынша мұнай мен газ конденсаты қалдығының көлемі тоннамен көрсетіледі;</w:t>
      </w:r>
    </w:p>
    <w:bookmarkEnd w:id="329"/>
    <w:bookmarkStart w:name="z376" w:id="330"/>
    <w:p>
      <w:pPr>
        <w:spacing w:after="0"/>
        <w:ind w:left="0"/>
        <w:jc w:val="both"/>
      </w:pPr>
      <w:r>
        <w:rPr>
          <w:rFonts w:ascii="Times New Roman"/>
          <w:b w:val="false"/>
          <w:i w:val="false"/>
          <w:color w:val="000000"/>
          <w:sz w:val="28"/>
        </w:rPr>
        <w:t>
      5. 5-бағанда қандай да бір себеппен: жөндеу жұмыстарының, апаттарды жоюдың, зерттеу жұмыстарының жүргізілуі, электр энергиясының өшірілуі салдарынан іссіз тұрған ұңғымалардың саны көрсетіледі;</w:t>
      </w:r>
    </w:p>
    <w:bookmarkEnd w:id="330"/>
    <w:bookmarkStart w:name="z377" w:id="331"/>
    <w:p>
      <w:pPr>
        <w:spacing w:after="0"/>
        <w:ind w:left="0"/>
        <w:jc w:val="both"/>
      </w:pPr>
      <w:r>
        <w:rPr>
          <w:rFonts w:ascii="Times New Roman"/>
          <w:b w:val="false"/>
          <w:i w:val="false"/>
          <w:color w:val="000000"/>
          <w:sz w:val="28"/>
        </w:rPr>
        <w:t>
      6. 6-бағанда ұңғымалардың іссіз тұруымен байланысты мұнай ысырабының (кем алынуы) көлемі, яғни ұңғыма іссіз тұрмаса қанша тонна мұнай бере алатындығы (дебит) көрсетіледі, жоба есебі;</w:t>
      </w:r>
    </w:p>
    <w:bookmarkEnd w:id="331"/>
    <w:bookmarkStart w:name="z378" w:id="332"/>
    <w:p>
      <w:pPr>
        <w:spacing w:after="0"/>
        <w:ind w:left="0"/>
        <w:jc w:val="both"/>
      </w:pPr>
      <w:r>
        <w:rPr>
          <w:rFonts w:ascii="Times New Roman"/>
          <w:b w:val="false"/>
          <w:i w:val="false"/>
          <w:color w:val="000000"/>
          <w:sz w:val="28"/>
        </w:rPr>
        <w:t>
      7. 7-бағанда кен орындары бойынша өзінің жеке өндірістік-технологиялық қажеттіліктеріне пайдаланылатын мұнайдың және газ конденсатының көлемі көрсетіледі;</w:t>
      </w:r>
    </w:p>
    <w:bookmarkEnd w:id="332"/>
    <w:bookmarkStart w:name="z379" w:id="333"/>
    <w:p>
      <w:pPr>
        <w:spacing w:after="0"/>
        <w:ind w:left="0"/>
        <w:jc w:val="both"/>
      </w:pPr>
      <w:r>
        <w:rPr>
          <w:rFonts w:ascii="Times New Roman"/>
          <w:b w:val="false"/>
          <w:i w:val="false"/>
          <w:color w:val="000000"/>
          <w:sz w:val="28"/>
        </w:rPr>
        <w:t>
      8. 8-бағанда кен орындары бойынша қосымша немесе анықтамалық мәліметтер көрсетіледі.</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Мұнайды, газ конденсатын өндіру және кен орындары (ұңғымалар) бойынша игеру кезеңдері жөніндегі ай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ПН-13</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 __ жылғы _______ айы бойынша</w:t>
      </w:r>
    </w:p>
    <w:p>
      <w:pPr>
        <w:spacing w:after="0"/>
        <w:ind w:left="0"/>
        <w:jc w:val="both"/>
      </w:pPr>
      <w:r>
        <w:rPr>
          <w:rFonts w:ascii="Times New Roman"/>
          <w:b w:val="false"/>
          <w:i w:val="false"/>
          <w:color w:val="000000"/>
          <w:sz w:val="28"/>
        </w:rPr>
        <w:t>
      Ақпарат ұсынатын тұлғалар аясы: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игеру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конденсатын өндіру,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Мұнайды, газ конденсатын </w:t>
            </w:r>
            <w:r>
              <w:br/>
            </w:r>
            <w:r>
              <w:rPr>
                <w:rFonts w:ascii="Times New Roman"/>
                <w:b w:val="false"/>
                <w:i w:val="false"/>
                <w:color w:val="000000"/>
                <w:sz w:val="20"/>
              </w:rPr>
              <w:t xml:space="preserve">өндіру және кен орындары </w:t>
            </w:r>
            <w:r>
              <w:br/>
            </w:r>
            <w:r>
              <w:rPr>
                <w:rFonts w:ascii="Times New Roman"/>
                <w:b w:val="false"/>
                <w:i w:val="false"/>
                <w:color w:val="000000"/>
                <w:sz w:val="20"/>
              </w:rPr>
              <w:t xml:space="preserve">(ұңғымалар) бойынша игеру </w:t>
            </w:r>
            <w:r>
              <w:br/>
            </w:r>
            <w:r>
              <w:rPr>
                <w:rFonts w:ascii="Times New Roman"/>
                <w:b w:val="false"/>
                <w:i w:val="false"/>
                <w:color w:val="000000"/>
                <w:sz w:val="20"/>
              </w:rPr>
              <w:t xml:space="preserve">кезеңдері жөніндегі ай сайынғы </w:t>
            </w:r>
            <w:r>
              <w:br/>
            </w:r>
            <w:r>
              <w:rPr>
                <w:rFonts w:ascii="Times New Roman"/>
                <w:b w:val="false"/>
                <w:i w:val="false"/>
                <w:color w:val="000000"/>
                <w:sz w:val="20"/>
              </w:rPr>
              <w:t>ақпарат туралы есеп нысанына</w:t>
            </w:r>
            <w:r>
              <w:br/>
            </w:r>
            <w:r>
              <w:rPr>
                <w:rFonts w:ascii="Times New Roman"/>
                <w:b w:val="false"/>
                <w:i w:val="false"/>
                <w:color w:val="000000"/>
                <w:sz w:val="20"/>
              </w:rPr>
              <w:t>қосымша</w:t>
            </w:r>
          </w:p>
        </w:tc>
      </w:tr>
    </w:tbl>
    <w:bookmarkStart w:name="z383" w:id="334"/>
    <w:p>
      <w:pPr>
        <w:spacing w:after="0"/>
        <w:ind w:left="0"/>
        <w:jc w:val="left"/>
      </w:pPr>
      <w:r>
        <w:rPr>
          <w:rFonts w:ascii="Times New Roman"/>
          <w:b/>
          <w:i w:val="false"/>
          <w:color w:val="000000"/>
        </w:rPr>
        <w:t xml:space="preserve"> Әкімшілік деректер нысанын толтыру бойынша түсіндірме  "Мұнайды, газ конденсатын өндіру және кен орындары (ұңғымалар) бойынша игеру кезеңдері жөніндегі ай сайынғы ақпарат туралы есеп"  (ПН-13, ай сайын)</w:t>
      </w:r>
    </w:p>
    <w:bookmarkEnd w:id="334"/>
    <w:bookmarkStart w:name="z384" w:id="335"/>
    <w:p>
      <w:pPr>
        <w:spacing w:after="0"/>
        <w:ind w:left="0"/>
        <w:jc w:val="both"/>
      </w:pPr>
      <w:r>
        <w:rPr>
          <w:rFonts w:ascii="Times New Roman"/>
          <w:b w:val="false"/>
          <w:i w:val="false"/>
          <w:color w:val="000000"/>
          <w:sz w:val="28"/>
        </w:rPr>
        <w:t>
      1. 1-бағанда рет ретімен кен орнының атауы көрсетіледі, кейінгі ақпарат толтырылатын тәртіпке сәйкес толтырылады;</w:t>
      </w:r>
    </w:p>
    <w:bookmarkEnd w:id="335"/>
    <w:bookmarkStart w:name="z385" w:id="336"/>
    <w:p>
      <w:pPr>
        <w:spacing w:after="0"/>
        <w:ind w:left="0"/>
        <w:jc w:val="both"/>
      </w:pPr>
      <w:r>
        <w:rPr>
          <w:rFonts w:ascii="Times New Roman"/>
          <w:b w:val="false"/>
          <w:i w:val="false"/>
          <w:color w:val="000000"/>
          <w:sz w:val="28"/>
        </w:rPr>
        <w:t>
      2. 2-бағанда рет ретімен кен орнындағы ұңғыманың нөмірі көрсетіледі, бұл ретте кейінгі ақпарат рет ретімен қойылған нөмірлерді үзбеуге тиіс;</w:t>
      </w:r>
    </w:p>
    <w:bookmarkEnd w:id="336"/>
    <w:bookmarkStart w:name="z386" w:id="337"/>
    <w:p>
      <w:pPr>
        <w:spacing w:after="0"/>
        <w:ind w:left="0"/>
        <w:jc w:val="both"/>
      </w:pPr>
      <w:r>
        <w:rPr>
          <w:rFonts w:ascii="Times New Roman"/>
          <w:b w:val="false"/>
          <w:i w:val="false"/>
          <w:color w:val="000000"/>
          <w:sz w:val="28"/>
        </w:rPr>
        <w:t>
      3. 3-бағанда кен орнын (ұңғымаларды) игерудің күйі көрсетіледі;</w:t>
      </w:r>
    </w:p>
    <w:bookmarkEnd w:id="337"/>
    <w:bookmarkStart w:name="z387" w:id="338"/>
    <w:p>
      <w:pPr>
        <w:spacing w:after="0"/>
        <w:ind w:left="0"/>
        <w:jc w:val="both"/>
      </w:pPr>
      <w:r>
        <w:rPr>
          <w:rFonts w:ascii="Times New Roman"/>
          <w:b w:val="false"/>
          <w:i w:val="false"/>
          <w:color w:val="000000"/>
          <w:sz w:val="28"/>
        </w:rPr>
        <w:t>
      4. 4-бағанда кен орындары (ұңғымалар) бойынша өндірілген мұнайдың жалпы көлемі тоннамен көрсетіледі;</w:t>
      </w:r>
    </w:p>
    <w:bookmarkEnd w:id="338"/>
    <w:bookmarkStart w:name="z388" w:id="339"/>
    <w:p>
      <w:pPr>
        <w:spacing w:after="0"/>
        <w:ind w:left="0"/>
        <w:jc w:val="both"/>
      </w:pPr>
      <w:r>
        <w:rPr>
          <w:rFonts w:ascii="Times New Roman"/>
          <w:b w:val="false"/>
          <w:i w:val="false"/>
          <w:color w:val="000000"/>
          <w:sz w:val="28"/>
        </w:rPr>
        <w:t>
      5. 5-бағанда кен орындары (ұңғымалар) бойынша өндірілген газ конденсатының жалпы көлемі тоннамен көрсетіледі;</w:t>
      </w:r>
    </w:p>
    <w:bookmarkEnd w:id="339"/>
    <w:bookmarkStart w:name="z389" w:id="340"/>
    <w:p>
      <w:pPr>
        <w:spacing w:after="0"/>
        <w:ind w:left="0"/>
        <w:jc w:val="both"/>
      </w:pPr>
      <w:r>
        <w:rPr>
          <w:rFonts w:ascii="Times New Roman"/>
          <w:b w:val="false"/>
          <w:i w:val="false"/>
          <w:color w:val="000000"/>
          <w:sz w:val="28"/>
        </w:rPr>
        <w:t xml:space="preserve">
      6. 6-бағанда кен орындары (ұңғымалар) бойынша қосымша немесе анықтамалық мәліметтер көрсетіледі. </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Мұнайды, газ конденсатын нақты ай сайынғы өндіру және тапсыру туралы есеп</w:t>
      </w:r>
    </w:p>
    <w:p>
      <w:pPr>
        <w:spacing w:after="0"/>
        <w:ind w:left="0"/>
        <w:jc w:val="both"/>
      </w:pPr>
      <w:r>
        <w:rPr>
          <w:rFonts w:ascii="Times New Roman"/>
          <w:b w:val="false"/>
          <w:i w:val="false"/>
          <w:color w:val="000000"/>
          <w:sz w:val="28"/>
        </w:rPr>
        <w:t>
      Әкімшілік деректер нысанының индексі: ПН-14</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20__ жылғы _________ айы бойынша</w:t>
      </w:r>
    </w:p>
    <w:p>
      <w:pPr>
        <w:spacing w:after="0"/>
        <w:ind w:left="0"/>
        <w:jc w:val="both"/>
      </w:pPr>
      <w:r>
        <w:rPr>
          <w:rFonts w:ascii="Times New Roman"/>
          <w:b w:val="false"/>
          <w:i w:val="false"/>
          <w:color w:val="000000"/>
          <w:sz w:val="28"/>
        </w:rPr>
        <w:t>
      Ақпарат ұсынатын тұлғалар аясы: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ай сайын есепті кезеңнен кейінгі айдың 5 (бесіне)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Мұнайды, газ конденсатын </w:t>
            </w:r>
            <w:r>
              <w:br/>
            </w:r>
            <w:r>
              <w:rPr>
                <w:rFonts w:ascii="Times New Roman"/>
                <w:b w:val="false"/>
                <w:i w:val="false"/>
                <w:color w:val="000000"/>
                <w:sz w:val="20"/>
              </w:rPr>
              <w:t xml:space="preserve">нақты ай сайын өндіру және </w:t>
            </w:r>
            <w:r>
              <w:br/>
            </w:r>
            <w:r>
              <w:rPr>
                <w:rFonts w:ascii="Times New Roman"/>
                <w:b w:val="false"/>
                <w:i w:val="false"/>
                <w:color w:val="000000"/>
                <w:sz w:val="20"/>
              </w:rPr>
              <w:t>тапсыру туралы есеп нысанына</w:t>
            </w:r>
            <w:r>
              <w:br/>
            </w:r>
            <w:r>
              <w:rPr>
                <w:rFonts w:ascii="Times New Roman"/>
                <w:b w:val="false"/>
                <w:i w:val="false"/>
                <w:color w:val="000000"/>
                <w:sz w:val="20"/>
              </w:rPr>
              <w:t>қосымша</w:t>
            </w:r>
          </w:p>
        </w:tc>
      </w:tr>
    </w:tbl>
    <w:bookmarkStart w:name="z393" w:id="341"/>
    <w:p>
      <w:pPr>
        <w:spacing w:after="0"/>
        <w:ind w:left="0"/>
        <w:jc w:val="left"/>
      </w:pPr>
      <w:r>
        <w:rPr>
          <w:rFonts w:ascii="Times New Roman"/>
          <w:b/>
          <w:i w:val="false"/>
          <w:color w:val="000000"/>
        </w:rPr>
        <w:t xml:space="preserve"> Әкімшілік деректер нысанын толтыру бойынша түсіндірме  "Мұнайды, газ конденсатын нақты ай сайын өндіру және тапсыру туралы есеп"  (ПН-14, ай сайын)</w:t>
      </w:r>
    </w:p>
    <w:bookmarkEnd w:id="341"/>
    <w:bookmarkStart w:name="z394" w:id="342"/>
    <w:p>
      <w:pPr>
        <w:spacing w:after="0"/>
        <w:ind w:left="0"/>
        <w:jc w:val="both"/>
      </w:pPr>
      <w:r>
        <w:rPr>
          <w:rFonts w:ascii="Times New Roman"/>
          <w:b w:val="false"/>
          <w:i w:val="false"/>
          <w:color w:val="000000"/>
          <w:sz w:val="28"/>
        </w:rPr>
        <w:t>
      1. 1-бағанда жылдың айлары көрсетіледі, кейінгі ақпарат тәртіпке сәйкес толтырылады;</w:t>
      </w:r>
    </w:p>
    <w:bookmarkEnd w:id="342"/>
    <w:bookmarkStart w:name="z395" w:id="343"/>
    <w:p>
      <w:pPr>
        <w:spacing w:after="0"/>
        <w:ind w:left="0"/>
        <w:jc w:val="both"/>
      </w:pPr>
      <w:r>
        <w:rPr>
          <w:rFonts w:ascii="Times New Roman"/>
          <w:b w:val="false"/>
          <w:i w:val="false"/>
          <w:color w:val="000000"/>
          <w:sz w:val="28"/>
        </w:rPr>
        <w:t>
      2. 2-бағанда рет ретімен кен орнының атауы көрсетіледі, бұл ретте кейінгі ақпарат толтырылатын тәртіпке сәйкес толтырылады;</w:t>
      </w:r>
    </w:p>
    <w:bookmarkEnd w:id="343"/>
    <w:bookmarkStart w:name="z396" w:id="344"/>
    <w:p>
      <w:pPr>
        <w:spacing w:after="0"/>
        <w:ind w:left="0"/>
        <w:jc w:val="both"/>
      </w:pPr>
      <w:r>
        <w:rPr>
          <w:rFonts w:ascii="Times New Roman"/>
          <w:b w:val="false"/>
          <w:i w:val="false"/>
          <w:color w:val="000000"/>
          <w:sz w:val="28"/>
        </w:rPr>
        <w:t>
      3. 3-бағанда кен орындары бойынша қаңтардан бастап ағымдағы жылдың есепті айына дейін өндірілген мұнайдың және газ конденсатының көлемі тоннамен көрсетіледі;</w:t>
      </w:r>
    </w:p>
    <w:bookmarkEnd w:id="344"/>
    <w:bookmarkStart w:name="z397" w:id="345"/>
    <w:p>
      <w:pPr>
        <w:spacing w:after="0"/>
        <w:ind w:left="0"/>
        <w:jc w:val="both"/>
      </w:pPr>
      <w:r>
        <w:rPr>
          <w:rFonts w:ascii="Times New Roman"/>
          <w:b w:val="false"/>
          <w:i w:val="false"/>
          <w:color w:val="000000"/>
          <w:sz w:val="28"/>
        </w:rPr>
        <w:t>
      4. 4-бағанда кен орындары бойынша жер қойнауын пайдаланушы қаңтардан бастап ағымдағы жылдың есепті айына дейін сыртқы және ішкі нарықтарға одан әрі жеткізу үшін тасымалдаушыларға тапсырған мұнайдың және газ конденсатының көлемі тоннамен көрсетіледі;</w:t>
      </w:r>
    </w:p>
    <w:bookmarkEnd w:id="345"/>
    <w:bookmarkStart w:name="z398" w:id="346"/>
    <w:p>
      <w:pPr>
        <w:spacing w:after="0"/>
        <w:ind w:left="0"/>
        <w:jc w:val="both"/>
      </w:pPr>
      <w:r>
        <w:rPr>
          <w:rFonts w:ascii="Times New Roman"/>
          <w:b w:val="false"/>
          <w:i w:val="false"/>
          <w:color w:val="000000"/>
          <w:sz w:val="28"/>
        </w:rPr>
        <w:t>
      5. 5-бағанда кен орындары бойынша қосымша немесе анықтамалық мәліметтер көрсетіледі.</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 xml:space="preserve">15-қосымша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Мұнай теңгерімі бойынша ай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ПН-15</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20__ жылғы _________ айы</w:t>
      </w:r>
    </w:p>
    <w:p>
      <w:pPr>
        <w:spacing w:after="0"/>
        <w:ind w:left="0"/>
        <w:jc w:val="both"/>
      </w:pPr>
      <w:r>
        <w:rPr>
          <w:rFonts w:ascii="Times New Roman"/>
          <w:b w:val="false"/>
          <w:i w:val="false"/>
          <w:color w:val="000000"/>
          <w:sz w:val="28"/>
        </w:rPr>
        <w:t>
      Ақпарат ұсынатын тұлғалар аясы: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10 (онына)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мұнай мен газ конденсатының қалдығы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мұнай қалдығы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дайындау және айдау цехында мұнай қалдығы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жауапкершілікпен сақтаудағы мұнай қалдығы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конденсатын өндіру,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ресурстар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ысыраптар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қажеттіліктерге арналған шығыстар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және газ конденсатын тасымалдаушыға (оның ішінде бөгде ұйымдарға) тапсыру,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соңындағы мұнай мен газ конденсатының қалдығы,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мұнай қалдығы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дайындау және айдау цехында мұнай қалдығы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жауапкершілікпен сақтаудағы мұнай қалдығы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Тасымалдаушыда ай басындағы қалдықтар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1-тасымалдаушыда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2-тасымалдаушыда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3-тасымалдаушыда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ресурстар,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нарыққа жеткізу,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Атырау-Самара мұнай құбыры арқылы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 желісі Консорциумының" мұнай құбыры арқылы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"Қазақстан-Қытай Құбыр желісінің" мұнай құбыры арқылы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арқылы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жеткізу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 төленетін салық (жер қойнауын пайдаланушылардың арнайы төлемдері),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салығы (роялти)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рента салығы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бойынша Қазақстан Республикасының үлесі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 беру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мұнай ысыраптары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Тасымалдаушыда ай соңындағы қалдықтар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тасымалдаушыда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тасымалдаушыда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тасымалдаушыда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 теңгерімі бойынша ай </w:t>
            </w:r>
            <w:r>
              <w:br/>
            </w:r>
            <w:r>
              <w:rPr>
                <w:rFonts w:ascii="Times New Roman"/>
                <w:b w:val="false"/>
                <w:i w:val="false"/>
                <w:color w:val="000000"/>
                <w:sz w:val="20"/>
              </w:rPr>
              <w:t xml:space="preserve">сайынғы ақпарат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02" w:id="347"/>
    <w:p>
      <w:pPr>
        <w:spacing w:after="0"/>
        <w:ind w:left="0"/>
        <w:jc w:val="left"/>
      </w:pPr>
      <w:r>
        <w:rPr>
          <w:rFonts w:ascii="Times New Roman"/>
          <w:b/>
          <w:i w:val="false"/>
          <w:color w:val="000000"/>
        </w:rPr>
        <w:t xml:space="preserve"> Әкімшілік деректер нысанын толтыру бойынша түсіндірме  "Мұнай теңгерімі бойынша ай сайынғы ақпарат туралы есеп"  (ПН-15, ай сайын)</w:t>
      </w:r>
    </w:p>
    <w:bookmarkEnd w:id="347"/>
    <w:bookmarkStart w:name="z403" w:id="348"/>
    <w:p>
      <w:pPr>
        <w:spacing w:after="0"/>
        <w:ind w:left="0"/>
        <w:jc w:val="both"/>
      </w:pPr>
      <w:r>
        <w:rPr>
          <w:rFonts w:ascii="Times New Roman"/>
          <w:b w:val="false"/>
          <w:i w:val="false"/>
          <w:color w:val="000000"/>
          <w:sz w:val="28"/>
        </w:rPr>
        <w:t>
      1. 1-бағанда мәліметтерді толтыруға негіз болатын мұнай теңгерімі бойынша басты көрсеткіштер көрсетіледі;</w:t>
      </w:r>
    </w:p>
    <w:bookmarkEnd w:id="348"/>
    <w:bookmarkStart w:name="z404" w:id="349"/>
    <w:p>
      <w:pPr>
        <w:spacing w:after="0"/>
        <w:ind w:left="0"/>
        <w:jc w:val="both"/>
      </w:pPr>
      <w:r>
        <w:rPr>
          <w:rFonts w:ascii="Times New Roman"/>
          <w:b w:val="false"/>
          <w:i w:val="false"/>
          <w:color w:val="000000"/>
          <w:sz w:val="28"/>
        </w:rPr>
        <w:t>
      2. "Қаңтар, ақпан, наурыз, сәуір, мамыр, маусым, шілде, тамыз, қыркүйек, қазан, қараша, желтоқсан" деген 2-13-бағандарда айлар бойынша көрсеткіштер көрсетіледі;</w:t>
      </w:r>
    </w:p>
    <w:bookmarkEnd w:id="349"/>
    <w:bookmarkStart w:name="z405" w:id="350"/>
    <w:p>
      <w:pPr>
        <w:spacing w:after="0"/>
        <w:ind w:left="0"/>
        <w:jc w:val="both"/>
      </w:pPr>
      <w:r>
        <w:rPr>
          <w:rFonts w:ascii="Times New Roman"/>
          <w:b w:val="false"/>
          <w:i w:val="false"/>
          <w:color w:val="000000"/>
          <w:sz w:val="28"/>
        </w:rPr>
        <w:t>
      3. "Барлығы" деген 14-бағанда айлар бойынша қорытынды көрсеткіштер (2-13-бағанның қосынды көрсеткіші) көрсетіледі.</w:t>
      </w:r>
    </w:p>
    <w:bookmarkEnd w:id="350"/>
    <w:bookmarkStart w:name="z406" w:id="351"/>
    <w:p>
      <w:pPr>
        <w:spacing w:after="0"/>
        <w:ind w:left="0"/>
        <w:jc w:val="both"/>
      </w:pPr>
      <w:r>
        <w:rPr>
          <w:rFonts w:ascii="Times New Roman"/>
          <w:b w:val="false"/>
          <w:i w:val="false"/>
          <w:color w:val="000000"/>
          <w:sz w:val="28"/>
        </w:rPr>
        <w:t>
      4. "Ай басындағы мұнай мен газ конденсатының қалдығы барлығы, оның ішінде:" бағанында ай басындағы мұнай мен газ конденсатының қалдығы көрсетіледі;</w:t>
      </w:r>
    </w:p>
    <w:bookmarkEnd w:id="351"/>
    <w:bookmarkStart w:name="z407" w:id="352"/>
    <w:p>
      <w:pPr>
        <w:spacing w:after="0"/>
        <w:ind w:left="0"/>
        <w:jc w:val="both"/>
      </w:pPr>
      <w:r>
        <w:rPr>
          <w:rFonts w:ascii="Times New Roman"/>
          <w:b w:val="false"/>
          <w:i w:val="false"/>
          <w:color w:val="000000"/>
          <w:sz w:val="28"/>
        </w:rPr>
        <w:t>
      5. "кен орнындағы қалдық" бағанында кен орнында сұйық қоймалардағы мұнайдың көлемі көрсетіледі;</w:t>
      </w:r>
    </w:p>
    <w:bookmarkEnd w:id="352"/>
    <w:bookmarkStart w:name="z408" w:id="353"/>
    <w:p>
      <w:pPr>
        <w:spacing w:after="0"/>
        <w:ind w:left="0"/>
        <w:jc w:val="both"/>
      </w:pPr>
      <w:r>
        <w:rPr>
          <w:rFonts w:ascii="Times New Roman"/>
          <w:b w:val="false"/>
          <w:i w:val="false"/>
          <w:color w:val="000000"/>
          <w:sz w:val="28"/>
        </w:rPr>
        <w:t>
      6. "мұнайды дайындау және айдау цехында қалдық" бағанында тауарлық мұнайды одан әрі тасымалдау үшін мұнай дайындалатын пунктілердің сұйық қоймаларындағы мұнайдың көлемі көрсетіледі;</w:t>
      </w:r>
    </w:p>
    <w:bookmarkEnd w:id="353"/>
    <w:bookmarkStart w:name="z409" w:id="354"/>
    <w:p>
      <w:pPr>
        <w:spacing w:after="0"/>
        <w:ind w:left="0"/>
        <w:jc w:val="both"/>
      </w:pPr>
      <w:r>
        <w:rPr>
          <w:rFonts w:ascii="Times New Roman"/>
          <w:b w:val="false"/>
          <w:i w:val="false"/>
          <w:color w:val="000000"/>
          <w:sz w:val="28"/>
        </w:rPr>
        <w:t>
      7. "жауапкершілікпен сақтаудағы қалдық" бағанында осы жер қойнауын пайдаланушы үшін мұнай дайындаумен айналысатын компаниядағы мұнайдың қалдығы көрсетіледі;</w:t>
      </w:r>
    </w:p>
    <w:bookmarkEnd w:id="354"/>
    <w:bookmarkStart w:name="z410" w:id="355"/>
    <w:p>
      <w:pPr>
        <w:spacing w:after="0"/>
        <w:ind w:left="0"/>
        <w:jc w:val="both"/>
      </w:pPr>
      <w:r>
        <w:rPr>
          <w:rFonts w:ascii="Times New Roman"/>
          <w:b w:val="false"/>
          <w:i w:val="false"/>
          <w:color w:val="000000"/>
          <w:sz w:val="28"/>
        </w:rPr>
        <w:t>
      8. "Мұнай мен газ конденсатын өндіру, барлығы, оның ішінде:" бағанында жалпы мұнай және газ конденсатын өндіру көлемі көрсетіледі;</w:t>
      </w:r>
    </w:p>
    <w:bookmarkEnd w:id="355"/>
    <w:bookmarkStart w:name="z411" w:id="356"/>
    <w:p>
      <w:pPr>
        <w:spacing w:after="0"/>
        <w:ind w:left="0"/>
        <w:jc w:val="both"/>
      </w:pPr>
      <w:r>
        <w:rPr>
          <w:rFonts w:ascii="Times New Roman"/>
          <w:b w:val="false"/>
          <w:i w:val="false"/>
          <w:color w:val="000000"/>
          <w:sz w:val="28"/>
        </w:rPr>
        <w:t>
      9. "мұнай" бағанында мұнай өндіру көлемі көрсетіледі;</w:t>
      </w:r>
    </w:p>
    <w:bookmarkEnd w:id="356"/>
    <w:bookmarkStart w:name="z412" w:id="357"/>
    <w:p>
      <w:pPr>
        <w:spacing w:after="0"/>
        <w:ind w:left="0"/>
        <w:jc w:val="both"/>
      </w:pPr>
      <w:r>
        <w:rPr>
          <w:rFonts w:ascii="Times New Roman"/>
          <w:b w:val="false"/>
          <w:i w:val="false"/>
          <w:color w:val="000000"/>
          <w:sz w:val="28"/>
        </w:rPr>
        <w:t>
      10. "газ конденсаты" бағанында газ конденсатын өндіру көлемі көрсетіледі;</w:t>
      </w:r>
    </w:p>
    <w:bookmarkEnd w:id="357"/>
    <w:bookmarkStart w:name="z413" w:id="358"/>
    <w:p>
      <w:pPr>
        <w:spacing w:after="0"/>
        <w:ind w:left="0"/>
        <w:jc w:val="both"/>
      </w:pPr>
      <w:r>
        <w:rPr>
          <w:rFonts w:ascii="Times New Roman"/>
          <w:b w:val="false"/>
          <w:i w:val="false"/>
          <w:color w:val="000000"/>
          <w:sz w:val="28"/>
        </w:rPr>
        <w:t>
      11. "Бөгде ресурстар" бағанында басқа компаниялардан сатып алынған мұнай көлемдері көрсетіледі;</w:t>
      </w:r>
    </w:p>
    <w:bookmarkEnd w:id="358"/>
    <w:bookmarkStart w:name="z414" w:id="359"/>
    <w:p>
      <w:pPr>
        <w:spacing w:after="0"/>
        <w:ind w:left="0"/>
        <w:jc w:val="both"/>
      </w:pPr>
      <w:r>
        <w:rPr>
          <w:rFonts w:ascii="Times New Roman"/>
          <w:b w:val="false"/>
          <w:i w:val="false"/>
          <w:color w:val="000000"/>
          <w:sz w:val="28"/>
        </w:rPr>
        <w:t>
      12. "Барлығы" бағанында 1, 2 және 3 жолдардың қосындысы көрсетіледі;</w:t>
      </w:r>
    </w:p>
    <w:bookmarkEnd w:id="359"/>
    <w:bookmarkStart w:name="z415" w:id="360"/>
    <w:p>
      <w:pPr>
        <w:spacing w:after="0"/>
        <w:ind w:left="0"/>
        <w:jc w:val="both"/>
      </w:pPr>
      <w:r>
        <w:rPr>
          <w:rFonts w:ascii="Times New Roman"/>
          <w:b w:val="false"/>
          <w:i w:val="false"/>
          <w:color w:val="000000"/>
          <w:sz w:val="28"/>
        </w:rPr>
        <w:t>
      13. "Технологиялық ысыраптар" бағанында техника мен технологияның қазіргі деңгейінде осы процестерді аталған шығындарсыз жүзеге асыру мүмкін еместігіне байланысты жинаудың, дайындаудың және сақтаудың технологиялық процестері кезінде сөзсіз жоғалатын мұнай көлемі көрсетіледі;</w:t>
      </w:r>
    </w:p>
    <w:bookmarkEnd w:id="360"/>
    <w:bookmarkStart w:name="z416" w:id="361"/>
    <w:p>
      <w:pPr>
        <w:spacing w:after="0"/>
        <w:ind w:left="0"/>
        <w:jc w:val="both"/>
      </w:pPr>
      <w:r>
        <w:rPr>
          <w:rFonts w:ascii="Times New Roman"/>
          <w:b w:val="false"/>
          <w:i w:val="false"/>
          <w:color w:val="000000"/>
          <w:sz w:val="28"/>
        </w:rPr>
        <w:t>
      14. "Жеке қажеттіліктерге арналған шығыстар" бағанында өз қажеттіліктерге жұмсалған мұнайдың және/немесе газ конденсатының көлемі көрсетіледі;</w:t>
      </w:r>
    </w:p>
    <w:bookmarkEnd w:id="361"/>
    <w:bookmarkStart w:name="z417" w:id="362"/>
    <w:p>
      <w:pPr>
        <w:spacing w:after="0"/>
        <w:ind w:left="0"/>
        <w:jc w:val="both"/>
      </w:pPr>
      <w:r>
        <w:rPr>
          <w:rFonts w:ascii="Times New Roman"/>
          <w:b w:val="false"/>
          <w:i w:val="false"/>
          <w:color w:val="000000"/>
          <w:sz w:val="28"/>
        </w:rPr>
        <w:t>
      15. "Мұнайды тасымалдаушыға (оның ішінде бөгде ұйымдарға) тапсыру, барлығы, оның ішінде:" бағанында тасымалдаушыға тапсырылған мұнайдың және газ конденсатының көлемі көрсетіледі;</w:t>
      </w:r>
    </w:p>
    <w:bookmarkEnd w:id="362"/>
    <w:bookmarkStart w:name="z418" w:id="363"/>
    <w:p>
      <w:pPr>
        <w:spacing w:after="0"/>
        <w:ind w:left="0"/>
        <w:jc w:val="both"/>
      </w:pPr>
      <w:r>
        <w:rPr>
          <w:rFonts w:ascii="Times New Roman"/>
          <w:b w:val="false"/>
          <w:i w:val="false"/>
          <w:color w:val="000000"/>
          <w:sz w:val="28"/>
        </w:rPr>
        <w:t>
      16. "мұнай" бағанында тасымалдаушыға тапсырылған газ конденсатының көлемі көрсетіледі;</w:t>
      </w:r>
    </w:p>
    <w:bookmarkEnd w:id="363"/>
    <w:bookmarkStart w:name="z419" w:id="364"/>
    <w:p>
      <w:pPr>
        <w:spacing w:after="0"/>
        <w:ind w:left="0"/>
        <w:jc w:val="both"/>
      </w:pPr>
      <w:r>
        <w:rPr>
          <w:rFonts w:ascii="Times New Roman"/>
          <w:b w:val="false"/>
          <w:i w:val="false"/>
          <w:color w:val="000000"/>
          <w:sz w:val="28"/>
        </w:rPr>
        <w:t>
      17. "газ конденсаты" бағанында тасымалдаушыға тапсырылған мұнай көлемі көрсетіледі;</w:t>
      </w:r>
    </w:p>
    <w:bookmarkEnd w:id="364"/>
    <w:bookmarkStart w:name="z420" w:id="365"/>
    <w:p>
      <w:pPr>
        <w:spacing w:after="0"/>
        <w:ind w:left="0"/>
        <w:jc w:val="both"/>
      </w:pPr>
      <w:r>
        <w:rPr>
          <w:rFonts w:ascii="Times New Roman"/>
          <w:b w:val="false"/>
          <w:i w:val="false"/>
          <w:color w:val="000000"/>
          <w:sz w:val="28"/>
        </w:rPr>
        <w:t>
      18. "Ай соңындағы мұнай мен газ конденсатының қалдығы, барлығы, оның ішінде:" бағанында ай соңындағы мұнай мен газ конденсатының қалдығы көрсетіледі;</w:t>
      </w:r>
    </w:p>
    <w:bookmarkEnd w:id="365"/>
    <w:bookmarkStart w:name="z421" w:id="366"/>
    <w:p>
      <w:pPr>
        <w:spacing w:after="0"/>
        <w:ind w:left="0"/>
        <w:jc w:val="both"/>
      </w:pPr>
      <w:r>
        <w:rPr>
          <w:rFonts w:ascii="Times New Roman"/>
          <w:b w:val="false"/>
          <w:i w:val="false"/>
          <w:color w:val="000000"/>
          <w:sz w:val="28"/>
        </w:rPr>
        <w:t>
      19. "кен орнындағы мұнай қалдығы" бағанында кен орнындағы мұнай қалдығы көрсетіледі;</w:t>
      </w:r>
    </w:p>
    <w:bookmarkEnd w:id="366"/>
    <w:bookmarkStart w:name="z422" w:id="367"/>
    <w:p>
      <w:pPr>
        <w:spacing w:after="0"/>
        <w:ind w:left="0"/>
        <w:jc w:val="both"/>
      </w:pPr>
      <w:r>
        <w:rPr>
          <w:rFonts w:ascii="Times New Roman"/>
          <w:b w:val="false"/>
          <w:i w:val="false"/>
          <w:color w:val="000000"/>
          <w:sz w:val="28"/>
        </w:rPr>
        <w:t>
      20. "мұнайды дайындау және айдау цехында мұнай қалдығы" бағанында мұнайды дайындау және айдау цехындағы мұнай қалдығы көрсетіледі;</w:t>
      </w:r>
    </w:p>
    <w:bookmarkEnd w:id="367"/>
    <w:bookmarkStart w:name="z423" w:id="368"/>
    <w:p>
      <w:pPr>
        <w:spacing w:after="0"/>
        <w:ind w:left="0"/>
        <w:jc w:val="both"/>
      </w:pPr>
      <w:r>
        <w:rPr>
          <w:rFonts w:ascii="Times New Roman"/>
          <w:b w:val="false"/>
          <w:i w:val="false"/>
          <w:color w:val="000000"/>
          <w:sz w:val="28"/>
        </w:rPr>
        <w:t>
      21. "жауапкершілікпен сақтаудағы мұнай қалдығы" бағанында жауапкершілікпен сақтаудағы мұнай қалдығы көрсетіледі;</w:t>
      </w:r>
    </w:p>
    <w:bookmarkEnd w:id="368"/>
    <w:bookmarkStart w:name="z424" w:id="369"/>
    <w:p>
      <w:pPr>
        <w:spacing w:after="0"/>
        <w:ind w:left="0"/>
        <w:jc w:val="both"/>
      </w:pPr>
      <w:r>
        <w:rPr>
          <w:rFonts w:ascii="Times New Roman"/>
          <w:b w:val="false"/>
          <w:i w:val="false"/>
          <w:color w:val="000000"/>
          <w:sz w:val="28"/>
        </w:rPr>
        <w:t>
      22. "Тасымалдаушыда ай басындағы қалдықтар барлығы, оның ішінде:" бағанында тасымалдаушыда ай басындағы мұнай мен газ конденсатының жалпы қалдықтары көрсетіледі;</w:t>
      </w:r>
    </w:p>
    <w:bookmarkEnd w:id="369"/>
    <w:bookmarkStart w:name="z425" w:id="370"/>
    <w:p>
      <w:pPr>
        <w:spacing w:after="0"/>
        <w:ind w:left="0"/>
        <w:jc w:val="both"/>
      </w:pPr>
      <w:r>
        <w:rPr>
          <w:rFonts w:ascii="Times New Roman"/>
          <w:b w:val="false"/>
          <w:i w:val="false"/>
          <w:color w:val="000000"/>
          <w:sz w:val="28"/>
        </w:rPr>
        <w:t>
      23. "1-тасымалдаушыда" бағанында 1 тасымалдаушыда мұнай мен газ конденсатының қалдықтары көрсетіледі;</w:t>
      </w:r>
    </w:p>
    <w:bookmarkEnd w:id="370"/>
    <w:bookmarkStart w:name="z426" w:id="371"/>
    <w:p>
      <w:pPr>
        <w:spacing w:after="0"/>
        <w:ind w:left="0"/>
        <w:jc w:val="both"/>
      </w:pPr>
      <w:r>
        <w:rPr>
          <w:rFonts w:ascii="Times New Roman"/>
          <w:b w:val="false"/>
          <w:i w:val="false"/>
          <w:color w:val="000000"/>
          <w:sz w:val="28"/>
        </w:rPr>
        <w:t>
      24. "2-тасымалдаушыда" бағанында 2 тасымалдаушыда мұнай мен газ конденсатының қалдықтары көрсетіледі;</w:t>
      </w:r>
    </w:p>
    <w:bookmarkEnd w:id="371"/>
    <w:bookmarkStart w:name="z427" w:id="372"/>
    <w:p>
      <w:pPr>
        <w:spacing w:after="0"/>
        <w:ind w:left="0"/>
        <w:jc w:val="both"/>
      </w:pPr>
      <w:r>
        <w:rPr>
          <w:rFonts w:ascii="Times New Roman"/>
          <w:b w:val="false"/>
          <w:i w:val="false"/>
          <w:color w:val="000000"/>
          <w:sz w:val="28"/>
        </w:rPr>
        <w:t>
      25. "3-тасымалдаушыда" бағанында 3 тасымалдаушыда мұнай мен газ конденсатының қалдықтары көрсетіледі;</w:t>
      </w:r>
    </w:p>
    <w:bookmarkEnd w:id="372"/>
    <w:bookmarkStart w:name="z428" w:id="373"/>
    <w:p>
      <w:pPr>
        <w:spacing w:after="0"/>
        <w:ind w:left="0"/>
        <w:jc w:val="both"/>
      </w:pPr>
      <w:r>
        <w:rPr>
          <w:rFonts w:ascii="Times New Roman"/>
          <w:b w:val="false"/>
          <w:i w:val="false"/>
          <w:color w:val="000000"/>
          <w:sz w:val="28"/>
        </w:rPr>
        <w:t>
      26. "Сатуға арналған ресурстар, барлығы" бағанында 7 және 9 жолдардың қосындысы, өткізуге арналған ресурстар көрсетіледі;</w:t>
      </w:r>
    </w:p>
    <w:bookmarkEnd w:id="373"/>
    <w:bookmarkStart w:name="z429" w:id="374"/>
    <w:p>
      <w:pPr>
        <w:spacing w:after="0"/>
        <w:ind w:left="0"/>
        <w:jc w:val="both"/>
      </w:pPr>
      <w:r>
        <w:rPr>
          <w:rFonts w:ascii="Times New Roman"/>
          <w:b w:val="false"/>
          <w:i w:val="false"/>
          <w:color w:val="000000"/>
          <w:sz w:val="28"/>
        </w:rPr>
        <w:t>
      27. "Сыртқы нарыққа жеткізу, барлығы, оның ішінде:" бағанында сыртқы нарыққа жалпы жеткізу көрсетіледі;</w:t>
      </w:r>
    </w:p>
    <w:bookmarkEnd w:id="374"/>
    <w:bookmarkStart w:name="z430" w:id="375"/>
    <w:p>
      <w:pPr>
        <w:spacing w:after="0"/>
        <w:ind w:left="0"/>
        <w:jc w:val="both"/>
      </w:pPr>
      <w:r>
        <w:rPr>
          <w:rFonts w:ascii="Times New Roman"/>
          <w:b w:val="false"/>
          <w:i w:val="false"/>
          <w:color w:val="000000"/>
          <w:sz w:val="28"/>
        </w:rPr>
        <w:t>
      28. "Атырау-Самара мұнай құбыры бойынша" бағанында Атырау-Самара мұнай құбыры бойынша сыртқы нарыққа жеткізу көрсетіледі;</w:t>
      </w:r>
    </w:p>
    <w:bookmarkEnd w:id="375"/>
    <w:bookmarkStart w:name="z431" w:id="376"/>
    <w:p>
      <w:pPr>
        <w:spacing w:after="0"/>
        <w:ind w:left="0"/>
        <w:jc w:val="both"/>
      </w:pPr>
      <w:r>
        <w:rPr>
          <w:rFonts w:ascii="Times New Roman"/>
          <w:b w:val="false"/>
          <w:i w:val="false"/>
          <w:color w:val="000000"/>
          <w:sz w:val="28"/>
        </w:rPr>
        <w:t>
      29. "Каспий Құбыр желісі Консорциумының" мұнай құбыры арқылы" бағанында "Каспий Құбыр желісі Консорциумының" мұнай құбыры бойынша сыртқы нарыққа жеткізу көрсетіледі;</w:t>
      </w:r>
    </w:p>
    <w:bookmarkEnd w:id="376"/>
    <w:bookmarkStart w:name="z432" w:id="377"/>
    <w:p>
      <w:pPr>
        <w:spacing w:after="0"/>
        <w:ind w:left="0"/>
        <w:jc w:val="both"/>
      </w:pPr>
      <w:r>
        <w:rPr>
          <w:rFonts w:ascii="Times New Roman"/>
          <w:b w:val="false"/>
          <w:i w:val="false"/>
          <w:color w:val="000000"/>
          <w:sz w:val="28"/>
        </w:rPr>
        <w:t>
      30. "Қазақстан-Қытай Құбыр желісінің" мұнай құбыры арқылы" бағанында "Қазақстан-Қытай Құбыр желісінің" мұнай құбыры бойынша сыртқы нарыққа жеткізу көрсетіледі;</w:t>
      </w:r>
    </w:p>
    <w:bookmarkEnd w:id="377"/>
    <w:bookmarkStart w:name="z433" w:id="378"/>
    <w:p>
      <w:pPr>
        <w:spacing w:after="0"/>
        <w:ind w:left="0"/>
        <w:jc w:val="both"/>
      </w:pPr>
      <w:r>
        <w:rPr>
          <w:rFonts w:ascii="Times New Roman"/>
          <w:b w:val="false"/>
          <w:i w:val="false"/>
          <w:color w:val="000000"/>
          <w:sz w:val="28"/>
        </w:rPr>
        <w:t>
      31. "темір жол арқылы" бағанында темір жол бойынша сыртқы нарыққа жеткізу көрсетіледі;</w:t>
      </w:r>
    </w:p>
    <w:bookmarkEnd w:id="378"/>
    <w:bookmarkStart w:name="z434" w:id="379"/>
    <w:p>
      <w:pPr>
        <w:spacing w:after="0"/>
        <w:ind w:left="0"/>
        <w:jc w:val="both"/>
      </w:pPr>
      <w:r>
        <w:rPr>
          <w:rFonts w:ascii="Times New Roman"/>
          <w:b w:val="false"/>
          <w:i w:val="false"/>
          <w:color w:val="000000"/>
          <w:sz w:val="28"/>
        </w:rPr>
        <w:t>
      32. "Ақтау теңіз порты" бағанында Ақтау теңіз порты арқылы сыртқы нарыққа жеткізу көрсетіледі;</w:t>
      </w:r>
    </w:p>
    <w:bookmarkEnd w:id="379"/>
    <w:bookmarkStart w:name="z435" w:id="380"/>
    <w:p>
      <w:pPr>
        <w:spacing w:after="0"/>
        <w:ind w:left="0"/>
        <w:jc w:val="both"/>
      </w:pPr>
      <w:r>
        <w:rPr>
          <w:rFonts w:ascii="Times New Roman"/>
          <w:b w:val="false"/>
          <w:i w:val="false"/>
          <w:color w:val="000000"/>
          <w:sz w:val="28"/>
        </w:rPr>
        <w:t>
      33. "Ішкі нарыққа жеткізу, барлығы, оның ішінде:" бағанында ішкі нарыққа жалпы жеткізу көрсетіледі;</w:t>
      </w:r>
    </w:p>
    <w:bookmarkEnd w:id="380"/>
    <w:bookmarkStart w:name="z436" w:id="381"/>
    <w:p>
      <w:pPr>
        <w:spacing w:after="0"/>
        <w:ind w:left="0"/>
        <w:jc w:val="both"/>
      </w:pPr>
      <w:r>
        <w:rPr>
          <w:rFonts w:ascii="Times New Roman"/>
          <w:b w:val="false"/>
          <w:i w:val="false"/>
          <w:color w:val="000000"/>
          <w:sz w:val="28"/>
        </w:rPr>
        <w:t>
      34. "мұнай өңдеу зауыты 1" бағанында 1-мұнай өңдеу зауытына ішкі нарыққа жеткізу көрсетіледі;</w:t>
      </w:r>
    </w:p>
    <w:bookmarkEnd w:id="381"/>
    <w:bookmarkStart w:name="z437" w:id="382"/>
    <w:p>
      <w:pPr>
        <w:spacing w:after="0"/>
        <w:ind w:left="0"/>
        <w:jc w:val="both"/>
      </w:pPr>
      <w:r>
        <w:rPr>
          <w:rFonts w:ascii="Times New Roman"/>
          <w:b w:val="false"/>
          <w:i w:val="false"/>
          <w:color w:val="000000"/>
          <w:sz w:val="28"/>
        </w:rPr>
        <w:t>
      35. "мұнай өңдеу зауыты 2" бағанында 2-мұнай өңдеу зауытына ішкі нарыққа жеткізу көрсетіледі;</w:t>
      </w:r>
    </w:p>
    <w:bookmarkEnd w:id="382"/>
    <w:bookmarkStart w:name="z438" w:id="383"/>
    <w:p>
      <w:pPr>
        <w:spacing w:after="0"/>
        <w:ind w:left="0"/>
        <w:jc w:val="both"/>
      </w:pPr>
      <w:r>
        <w:rPr>
          <w:rFonts w:ascii="Times New Roman"/>
          <w:b w:val="false"/>
          <w:i w:val="false"/>
          <w:color w:val="000000"/>
          <w:sz w:val="28"/>
        </w:rPr>
        <w:t>
      36. "мұнай өңдеу зауыты 3" бағанында 3-мұнай өңдеу зауытына ішкі нарыққа жеткізу көрсетіледі;</w:t>
      </w:r>
    </w:p>
    <w:bookmarkEnd w:id="383"/>
    <w:bookmarkStart w:name="z439" w:id="384"/>
    <w:p>
      <w:pPr>
        <w:spacing w:after="0"/>
        <w:ind w:left="0"/>
        <w:jc w:val="both"/>
      </w:pPr>
      <w:r>
        <w:rPr>
          <w:rFonts w:ascii="Times New Roman"/>
          <w:b w:val="false"/>
          <w:i w:val="false"/>
          <w:color w:val="000000"/>
          <w:sz w:val="28"/>
        </w:rPr>
        <w:t>
      37. "Заттай түрде төленетін салық (жер қойнауын пайдаланушылардың арнайы төлемдері), барлығы, оның ішінде:, барлығы, оның ішінде:" бағанында жалпы заттай түрде төленетін салық (жер қойнауын пайдаланушылардың арнайы төлемдері) көрсетіледі;</w:t>
      </w:r>
    </w:p>
    <w:bookmarkEnd w:id="384"/>
    <w:bookmarkStart w:name="z440" w:id="385"/>
    <w:p>
      <w:pPr>
        <w:spacing w:after="0"/>
        <w:ind w:left="0"/>
        <w:jc w:val="both"/>
      </w:pPr>
      <w:r>
        <w:rPr>
          <w:rFonts w:ascii="Times New Roman"/>
          <w:b w:val="false"/>
          <w:i w:val="false"/>
          <w:color w:val="000000"/>
          <w:sz w:val="28"/>
        </w:rPr>
        <w:t>
      38. "пайдалы қазбаларды өндіру салығы (роялти)" бағанында пайдалы қазбаларды өндіру салығы (роялти) көрсетіледі;</w:t>
      </w:r>
    </w:p>
    <w:bookmarkEnd w:id="385"/>
    <w:bookmarkStart w:name="z441" w:id="386"/>
    <w:p>
      <w:pPr>
        <w:spacing w:after="0"/>
        <w:ind w:left="0"/>
        <w:jc w:val="both"/>
      </w:pPr>
      <w:r>
        <w:rPr>
          <w:rFonts w:ascii="Times New Roman"/>
          <w:b w:val="false"/>
          <w:i w:val="false"/>
          <w:color w:val="000000"/>
          <w:sz w:val="28"/>
        </w:rPr>
        <w:t>
      39. "экспортқа рента салығы" бағанында экспортқа рента салығы көрсетіледі;</w:t>
      </w:r>
    </w:p>
    <w:bookmarkEnd w:id="386"/>
    <w:bookmarkStart w:name="z442" w:id="387"/>
    <w:p>
      <w:pPr>
        <w:spacing w:after="0"/>
        <w:ind w:left="0"/>
        <w:jc w:val="both"/>
      </w:pPr>
      <w:r>
        <w:rPr>
          <w:rFonts w:ascii="Times New Roman"/>
          <w:b w:val="false"/>
          <w:i w:val="false"/>
          <w:color w:val="000000"/>
          <w:sz w:val="28"/>
        </w:rPr>
        <w:t>
      40. "өнімді бөлу бойынша Қазақстан Республикасының үлесі" бағанында өнімді бөлу бойынша Қазақстан Республикасының үлесі көрсетіледі;</w:t>
      </w:r>
    </w:p>
    <w:bookmarkEnd w:id="387"/>
    <w:bookmarkStart w:name="z443" w:id="388"/>
    <w:p>
      <w:pPr>
        <w:spacing w:after="0"/>
        <w:ind w:left="0"/>
        <w:jc w:val="both"/>
      </w:pPr>
      <w:r>
        <w:rPr>
          <w:rFonts w:ascii="Times New Roman"/>
          <w:b w:val="false"/>
          <w:i w:val="false"/>
          <w:color w:val="000000"/>
          <w:sz w:val="28"/>
        </w:rPr>
        <w:t>
      41. "Бөгде ұйымдарға беру" бағанында бөгде ұйымдарға берілген мұнай мен газ конденсатының көлемі көрсетіледі;</w:t>
      </w:r>
    </w:p>
    <w:bookmarkEnd w:id="388"/>
    <w:bookmarkStart w:name="z444" w:id="389"/>
    <w:p>
      <w:pPr>
        <w:spacing w:after="0"/>
        <w:ind w:left="0"/>
        <w:jc w:val="both"/>
      </w:pPr>
      <w:r>
        <w:rPr>
          <w:rFonts w:ascii="Times New Roman"/>
          <w:b w:val="false"/>
          <w:i w:val="false"/>
          <w:color w:val="000000"/>
          <w:sz w:val="28"/>
        </w:rPr>
        <w:t>
      42. "Тасымалдау кезіндегі мұнай ысыраптары" бағанында тасымалдау кезіндегі мұнай ысыраптары көрсетіледі;</w:t>
      </w:r>
    </w:p>
    <w:bookmarkEnd w:id="389"/>
    <w:bookmarkStart w:name="z445" w:id="390"/>
    <w:p>
      <w:pPr>
        <w:spacing w:after="0"/>
        <w:ind w:left="0"/>
        <w:jc w:val="both"/>
      </w:pPr>
      <w:r>
        <w:rPr>
          <w:rFonts w:ascii="Times New Roman"/>
          <w:b w:val="false"/>
          <w:i w:val="false"/>
          <w:color w:val="000000"/>
          <w:sz w:val="28"/>
        </w:rPr>
        <w:t>
      43. "Тасымалдаушыда ай соңындағы қалдықтар барлығы, оның ішінде:" бағанында тасымалдаушыда ай соңындағы мұнай мен газ конденсатының жалпы қалдықтары көрсетіледі;</w:t>
      </w:r>
    </w:p>
    <w:bookmarkEnd w:id="390"/>
    <w:bookmarkStart w:name="z446" w:id="391"/>
    <w:p>
      <w:pPr>
        <w:spacing w:after="0"/>
        <w:ind w:left="0"/>
        <w:jc w:val="both"/>
      </w:pPr>
      <w:r>
        <w:rPr>
          <w:rFonts w:ascii="Times New Roman"/>
          <w:b w:val="false"/>
          <w:i w:val="false"/>
          <w:color w:val="000000"/>
          <w:sz w:val="28"/>
        </w:rPr>
        <w:t>
      44. "1 тасымалдаушыда" бағанында 1 тасымалдаушыда мұнай мен газ конденсатының қалдықтары көрсетіледі;</w:t>
      </w:r>
    </w:p>
    <w:bookmarkEnd w:id="391"/>
    <w:bookmarkStart w:name="z447" w:id="392"/>
    <w:p>
      <w:pPr>
        <w:spacing w:after="0"/>
        <w:ind w:left="0"/>
        <w:jc w:val="both"/>
      </w:pPr>
      <w:r>
        <w:rPr>
          <w:rFonts w:ascii="Times New Roman"/>
          <w:b w:val="false"/>
          <w:i w:val="false"/>
          <w:color w:val="000000"/>
          <w:sz w:val="28"/>
        </w:rPr>
        <w:t>
      45. 2 тасымалдаушыда" бағанында 2 тасымалдаушыда мұнай мен газ конденсатының қалдықтары көрсетіледі;</w:t>
      </w:r>
    </w:p>
    <w:bookmarkEnd w:id="392"/>
    <w:bookmarkStart w:name="z448" w:id="393"/>
    <w:p>
      <w:pPr>
        <w:spacing w:after="0"/>
        <w:ind w:left="0"/>
        <w:jc w:val="both"/>
      </w:pPr>
      <w:r>
        <w:rPr>
          <w:rFonts w:ascii="Times New Roman"/>
          <w:b w:val="false"/>
          <w:i w:val="false"/>
          <w:color w:val="000000"/>
          <w:sz w:val="28"/>
        </w:rPr>
        <w:t>
      46. 3 тасымалдаушыда" бағанында 3 тасымалдаушыда мұнай мен газ конденсатының қалдықтары көрсетіледі.</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Компанияның мұнайға бағалары бойынша ай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ПН-16</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20__ жылғы __ айы бойынша</w:t>
      </w:r>
    </w:p>
    <w:p>
      <w:pPr>
        <w:spacing w:after="0"/>
        <w:ind w:left="0"/>
        <w:jc w:val="both"/>
      </w:pPr>
      <w:r>
        <w:rPr>
          <w:rFonts w:ascii="Times New Roman"/>
          <w:b w:val="false"/>
          <w:i w:val="false"/>
          <w:color w:val="000000"/>
          <w:sz w:val="28"/>
        </w:rPr>
        <w:t>
      Ақпарат ұсынатын тұлғалар аясы: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10 (онына)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сатып алушы (бизнес сәйкестендіру нөмірі немесе 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нарықтағы мұнай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тонна үшін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(сатудың шарттарын көрсету – кен орнынан, терминалға, зауытқа)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Компанияның мұнайға бағалары </w:t>
            </w:r>
            <w:r>
              <w:br/>
            </w:r>
            <w:r>
              <w:rPr>
                <w:rFonts w:ascii="Times New Roman"/>
                <w:b w:val="false"/>
                <w:i w:val="false"/>
                <w:color w:val="000000"/>
                <w:sz w:val="20"/>
              </w:rPr>
              <w:t xml:space="preserve">бойынша ай сайынғы ақпарат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52" w:id="394"/>
    <w:p>
      <w:pPr>
        <w:spacing w:after="0"/>
        <w:ind w:left="0"/>
        <w:jc w:val="left"/>
      </w:pPr>
      <w:r>
        <w:rPr>
          <w:rFonts w:ascii="Times New Roman"/>
          <w:b/>
          <w:i w:val="false"/>
          <w:color w:val="000000"/>
        </w:rPr>
        <w:t xml:space="preserve"> Әкімшілік деректер нысанын толтыру бойынша түсіндірме  "Компанияның мұнайға бағалары бойынша ай сайынғы ақпарат туралы есеп"  (ПН-16, ай сайын)</w:t>
      </w:r>
    </w:p>
    <w:bookmarkEnd w:id="394"/>
    <w:bookmarkStart w:name="z453" w:id="395"/>
    <w:p>
      <w:pPr>
        <w:spacing w:after="0"/>
        <w:ind w:left="0"/>
        <w:jc w:val="both"/>
      </w:pPr>
      <w:r>
        <w:rPr>
          <w:rFonts w:ascii="Times New Roman"/>
          <w:b w:val="false"/>
          <w:i w:val="false"/>
          <w:color w:val="000000"/>
          <w:sz w:val="28"/>
        </w:rPr>
        <w:t>
      1. 1-бағанда рет ретімен нөмір көрсетіледі, кейінгі ақпарат өз ретіне сәйкес толтырылады;</w:t>
      </w:r>
    </w:p>
    <w:bookmarkEnd w:id="395"/>
    <w:bookmarkStart w:name="z454" w:id="396"/>
    <w:p>
      <w:pPr>
        <w:spacing w:after="0"/>
        <w:ind w:left="0"/>
        <w:jc w:val="both"/>
      </w:pPr>
      <w:r>
        <w:rPr>
          <w:rFonts w:ascii="Times New Roman"/>
          <w:b w:val="false"/>
          <w:i w:val="false"/>
          <w:color w:val="000000"/>
          <w:sz w:val="28"/>
        </w:rPr>
        <w:t>
      2. 2-бағанда рет ретімен кен орны көрсетіледі, кейінгі ақпарат тәртіпке сәйкес толтырылады;</w:t>
      </w:r>
    </w:p>
    <w:bookmarkEnd w:id="396"/>
    <w:bookmarkStart w:name="z455" w:id="397"/>
    <w:p>
      <w:pPr>
        <w:spacing w:after="0"/>
        <w:ind w:left="0"/>
        <w:jc w:val="both"/>
      </w:pPr>
      <w:r>
        <w:rPr>
          <w:rFonts w:ascii="Times New Roman"/>
          <w:b w:val="false"/>
          <w:i w:val="false"/>
          <w:color w:val="000000"/>
          <w:sz w:val="28"/>
        </w:rPr>
        <w:t>
      3. 3-бағанда ұйымдық-құқықтық нысанды және деректемелерді (бизнес сәйкестендіру нөмірі немесе жеке сәйкестендіру нөмірі) көрсете отырып, жер қойнауын пайдаланушыдан мұнайды сатып алатын заңды немесе жеке тұлғаның (сатып алушының) фирмалық атауы көрсетіледі;</w:t>
      </w:r>
    </w:p>
    <w:bookmarkEnd w:id="397"/>
    <w:bookmarkStart w:name="z456" w:id="398"/>
    <w:p>
      <w:pPr>
        <w:spacing w:after="0"/>
        <w:ind w:left="0"/>
        <w:jc w:val="both"/>
      </w:pPr>
      <w:r>
        <w:rPr>
          <w:rFonts w:ascii="Times New Roman"/>
          <w:b w:val="false"/>
          <w:i w:val="false"/>
          <w:color w:val="000000"/>
          <w:sz w:val="28"/>
        </w:rPr>
        <w:t>
      4. 4-бағанда сату талаптарын ескере отырып (сату шарттарын көрсету – кен орнынан, терминалға не зауытқа), Қазақстан Республикасының ұлттық валютасының ақшалай баламасымен көрсетілетін мұнайдың 1 (бір) тонна үшін бағасы көрсетіледі.</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 xml:space="preserve">17-қосымша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Алушылар бойынша мұнайды және газ конденсатын өндіру, тапсыру және оның қалдықтары бойынша ай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ПН-17</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20__ жылғы _________айы</w:t>
      </w:r>
    </w:p>
    <w:p>
      <w:pPr>
        <w:spacing w:after="0"/>
        <w:ind w:left="0"/>
        <w:jc w:val="both"/>
      </w:pPr>
      <w:r>
        <w:rPr>
          <w:rFonts w:ascii="Times New Roman"/>
          <w:b w:val="false"/>
          <w:i w:val="false"/>
          <w:color w:val="000000"/>
          <w:sz w:val="28"/>
        </w:rPr>
        <w:t>
      Ақпарат ұсынатын тұлғалар аясы: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25 (жиырма бесіне)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 тонна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конденсатын өндіру,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тапсыру,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конденсатын тапсыру,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қалдығы,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конденсатының, қалдығы,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көрсетілген алушының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Алушылар бойынша мұнайды </w:t>
            </w:r>
            <w:r>
              <w:br/>
            </w:r>
            <w:r>
              <w:rPr>
                <w:rFonts w:ascii="Times New Roman"/>
                <w:b w:val="false"/>
                <w:i w:val="false"/>
                <w:color w:val="000000"/>
                <w:sz w:val="20"/>
              </w:rPr>
              <w:t xml:space="preserve">және газ конденсатын өндіру, </w:t>
            </w:r>
            <w:r>
              <w:br/>
            </w:r>
            <w:r>
              <w:rPr>
                <w:rFonts w:ascii="Times New Roman"/>
                <w:b w:val="false"/>
                <w:i w:val="false"/>
                <w:color w:val="000000"/>
                <w:sz w:val="20"/>
              </w:rPr>
              <w:t xml:space="preserve">тапсыру және оның қалдықтары </w:t>
            </w:r>
            <w:r>
              <w:br/>
            </w:r>
            <w:r>
              <w:rPr>
                <w:rFonts w:ascii="Times New Roman"/>
                <w:b w:val="false"/>
                <w:i w:val="false"/>
                <w:color w:val="000000"/>
                <w:sz w:val="20"/>
              </w:rPr>
              <w:t xml:space="preserve">бойынша ай сайынғы ақпарат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60" w:id="399"/>
    <w:p>
      <w:pPr>
        <w:spacing w:after="0"/>
        <w:ind w:left="0"/>
        <w:jc w:val="left"/>
      </w:pPr>
      <w:r>
        <w:rPr>
          <w:rFonts w:ascii="Times New Roman"/>
          <w:b/>
          <w:i w:val="false"/>
          <w:color w:val="000000"/>
        </w:rPr>
        <w:t xml:space="preserve"> Әкімшілік деректер нысанын толтыру бойынша түсіндірме  "Алушылар бойынша мұнайды және газ конденсатын өндіру, тапсыру және оның қалдықтары бойынша ай сайынғы ақпарат туралы есеп"  (ПН-17, ай сайын)</w:t>
      </w:r>
    </w:p>
    <w:bookmarkEnd w:id="399"/>
    <w:bookmarkStart w:name="z461" w:id="400"/>
    <w:p>
      <w:pPr>
        <w:spacing w:after="0"/>
        <w:ind w:left="0"/>
        <w:jc w:val="both"/>
      </w:pPr>
      <w:r>
        <w:rPr>
          <w:rFonts w:ascii="Times New Roman"/>
          <w:b w:val="false"/>
          <w:i w:val="false"/>
          <w:color w:val="000000"/>
          <w:sz w:val="28"/>
        </w:rPr>
        <w:t>
      1. 1-бағанда рет ретімен нөмір көрсетіледі;</w:t>
      </w:r>
    </w:p>
    <w:bookmarkEnd w:id="400"/>
    <w:bookmarkStart w:name="z462" w:id="401"/>
    <w:p>
      <w:pPr>
        <w:spacing w:after="0"/>
        <w:ind w:left="0"/>
        <w:jc w:val="both"/>
      </w:pPr>
      <w:r>
        <w:rPr>
          <w:rFonts w:ascii="Times New Roman"/>
          <w:b w:val="false"/>
          <w:i w:val="false"/>
          <w:color w:val="000000"/>
          <w:sz w:val="28"/>
        </w:rPr>
        <w:t>
      2. 2-бағанда есепті айдың ішінде өндірілген мұнайдың көлемі тоннамен көрсетіледі;</w:t>
      </w:r>
    </w:p>
    <w:bookmarkEnd w:id="401"/>
    <w:bookmarkStart w:name="z463" w:id="402"/>
    <w:p>
      <w:pPr>
        <w:spacing w:after="0"/>
        <w:ind w:left="0"/>
        <w:jc w:val="both"/>
      </w:pPr>
      <w:r>
        <w:rPr>
          <w:rFonts w:ascii="Times New Roman"/>
          <w:b w:val="false"/>
          <w:i w:val="false"/>
          <w:color w:val="000000"/>
          <w:sz w:val="28"/>
        </w:rPr>
        <w:t>
      3. 3-бағанда есепті айдың ішінде өндірілген газ конденсатының көлемі тоннамен көрсетіледі;</w:t>
      </w:r>
    </w:p>
    <w:bookmarkEnd w:id="402"/>
    <w:bookmarkStart w:name="z464" w:id="403"/>
    <w:p>
      <w:pPr>
        <w:spacing w:after="0"/>
        <w:ind w:left="0"/>
        <w:jc w:val="both"/>
      </w:pPr>
      <w:r>
        <w:rPr>
          <w:rFonts w:ascii="Times New Roman"/>
          <w:b w:val="false"/>
          <w:i w:val="false"/>
          <w:color w:val="000000"/>
          <w:sz w:val="28"/>
        </w:rPr>
        <w:t>
      4. 4-бағанда жер қойнауын пайдаланушы сыртқы және ішкі нарықтарға одан әрі жеткізу үшін тасымалдаушыға тапсырған мұнайдың тоннадағы көлемі көрсетіледі;</w:t>
      </w:r>
    </w:p>
    <w:bookmarkEnd w:id="403"/>
    <w:bookmarkStart w:name="z465" w:id="404"/>
    <w:p>
      <w:pPr>
        <w:spacing w:after="0"/>
        <w:ind w:left="0"/>
        <w:jc w:val="both"/>
      </w:pPr>
      <w:r>
        <w:rPr>
          <w:rFonts w:ascii="Times New Roman"/>
          <w:b w:val="false"/>
          <w:i w:val="false"/>
          <w:color w:val="000000"/>
          <w:sz w:val="28"/>
        </w:rPr>
        <w:t>
      5. 5-бағанда жер қойнауын пайдаланушы сыртқы және ішкі нарықтарға одан әрі жеткізу үшін тасымалдаушыға тапсырған газ конденсатының тоннадағы көлемі көрсетіледі;</w:t>
      </w:r>
    </w:p>
    <w:bookmarkEnd w:id="404"/>
    <w:bookmarkStart w:name="z466" w:id="405"/>
    <w:p>
      <w:pPr>
        <w:spacing w:after="0"/>
        <w:ind w:left="0"/>
        <w:jc w:val="both"/>
      </w:pPr>
      <w:r>
        <w:rPr>
          <w:rFonts w:ascii="Times New Roman"/>
          <w:b w:val="false"/>
          <w:i w:val="false"/>
          <w:color w:val="000000"/>
          <w:sz w:val="28"/>
        </w:rPr>
        <w:t>
      6. 6-бағанда кен орындары бойынша есепті айдың аяғына қарай резервуарлардағы деңгей бойынша мұнай қалдығының тоннадағы көлемі көрсетіледі;</w:t>
      </w:r>
    </w:p>
    <w:bookmarkEnd w:id="405"/>
    <w:bookmarkStart w:name="z467" w:id="406"/>
    <w:p>
      <w:pPr>
        <w:spacing w:after="0"/>
        <w:ind w:left="0"/>
        <w:jc w:val="both"/>
      </w:pPr>
      <w:r>
        <w:rPr>
          <w:rFonts w:ascii="Times New Roman"/>
          <w:b w:val="false"/>
          <w:i w:val="false"/>
          <w:color w:val="000000"/>
          <w:sz w:val="28"/>
        </w:rPr>
        <w:t>
      7. 7-бағанда кен орындары бойынша есепті кезеңнің аяғына қарай резервуарлардағы деңгей бойынша газ конденсаты қалдығының тоннадағы көлемі көрсетіледі;</w:t>
      </w:r>
    </w:p>
    <w:bookmarkEnd w:id="406"/>
    <w:bookmarkStart w:name="z468" w:id="407"/>
    <w:p>
      <w:pPr>
        <w:spacing w:after="0"/>
        <w:ind w:left="0"/>
        <w:jc w:val="both"/>
      </w:pPr>
      <w:r>
        <w:rPr>
          <w:rFonts w:ascii="Times New Roman"/>
          <w:b w:val="false"/>
          <w:i w:val="false"/>
          <w:color w:val="000000"/>
          <w:sz w:val="28"/>
        </w:rPr>
        <w:t>
      8. 8-бағанда ұйымдық-құқықтық нысанды және деректемелерді (бизнес сәйкестендіру нөмірі) көрсете отырып, заңды тұлғаның (алушының) атауы көрсетіледі;</w:t>
      </w:r>
    </w:p>
    <w:bookmarkEnd w:id="407"/>
    <w:bookmarkStart w:name="z469" w:id="408"/>
    <w:p>
      <w:pPr>
        <w:spacing w:after="0"/>
        <w:ind w:left="0"/>
        <w:jc w:val="both"/>
      </w:pPr>
      <w:r>
        <w:rPr>
          <w:rFonts w:ascii="Times New Roman"/>
          <w:b w:val="false"/>
          <w:i w:val="false"/>
          <w:color w:val="000000"/>
          <w:sz w:val="28"/>
        </w:rPr>
        <w:t>
      9. 9-бағанда алушылар бойынша қосымша немесе анықтамалық мәліметтер көрсетіледі.</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Мұнайды және газ конденсатын өндіру және тапсыру жоспары бойынша жыл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ПН-18</w:t>
      </w:r>
    </w:p>
    <w:p>
      <w:pPr>
        <w:spacing w:after="0"/>
        <w:ind w:left="0"/>
        <w:jc w:val="both"/>
      </w:pPr>
      <w:r>
        <w:rPr>
          <w:rFonts w:ascii="Times New Roman"/>
          <w:b w:val="false"/>
          <w:i w:val="false"/>
          <w:color w:val="000000"/>
          <w:sz w:val="28"/>
        </w:rPr>
        <w:t>
      Жиілігі: жыл сайын</w:t>
      </w:r>
    </w:p>
    <w:p>
      <w:pPr>
        <w:spacing w:after="0"/>
        <w:ind w:left="0"/>
        <w:jc w:val="both"/>
      </w:pPr>
      <w:r>
        <w:rPr>
          <w:rFonts w:ascii="Times New Roman"/>
          <w:b w:val="false"/>
          <w:i w:val="false"/>
          <w:color w:val="000000"/>
          <w:sz w:val="28"/>
        </w:rPr>
        <w:t>
      Есепті кезең: 20__ жыл бойынша</w:t>
      </w:r>
    </w:p>
    <w:p>
      <w:pPr>
        <w:spacing w:after="0"/>
        <w:ind w:left="0"/>
        <w:jc w:val="both"/>
      </w:pPr>
      <w:r>
        <w:rPr>
          <w:rFonts w:ascii="Times New Roman"/>
          <w:b w:val="false"/>
          <w:i w:val="false"/>
          <w:color w:val="000000"/>
          <w:sz w:val="28"/>
        </w:rPr>
        <w:t>
      Ақпарат ұсынатын тұлғалар аясы: көмірсутектер бойынша жер қойнауын пайдаланушылар</w:t>
      </w:r>
    </w:p>
    <w:p>
      <w:pPr>
        <w:spacing w:after="0"/>
        <w:ind w:left="0"/>
        <w:jc w:val="both"/>
      </w:pPr>
      <w:r>
        <w:rPr>
          <w:rFonts w:ascii="Times New Roman"/>
          <w:b w:val="false"/>
          <w:i w:val="false"/>
          <w:color w:val="000000"/>
          <w:sz w:val="28"/>
        </w:rPr>
        <w:t>
      Әкімшілік деректер нысанын ұсыну мерзімі: жыл сайын, әр жылдың 25 (жиырма бесінші) желтоқсанына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Мұнайды және газ конденсатын </w:t>
            </w:r>
            <w:r>
              <w:br/>
            </w:r>
            <w:r>
              <w:rPr>
                <w:rFonts w:ascii="Times New Roman"/>
                <w:b w:val="false"/>
                <w:i w:val="false"/>
                <w:color w:val="000000"/>
                <w:sz w:val="20"/>
              </w:rPr>
              <w:t xml:space="preserve">өндіру және тапсыру жоспары </w:t>
            </w:r>
            <w:r>
              <w:br/>
            </w:r>
            <w:r>
              <w:rPr>
                <w:rFonts w:ascii="Times New Roman"/>
                <w:b w:val="false"/>
                <w:i w:val="false"/>
                <w:color w:val="000000"/>
                <w:sz w:val="20"/>
              </w:rPr>
              <w:t xml:space="preserve">бойынша жыл сайынғы ақпарат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73" w:id="409"/>
    <w:p>
      <w:pPr>
        <w:spacing w:after="0"/>
        <w:ind w:left="0"/>
        <w:jc w:val="left"/>
      </w:pPr>
      <w:r>
        <w:rPr>
          <w:rFonts w:ascii="Times New Roman"/>
          <w:b/>
          <w:i w:val="false"/>
          <w:color w:val="000000"/>
        </w:rPr>
        <w:t xml:space="preserve"> Әкімшілік деректер нысанын толтыру бойынша түсіндірме  "Мұнайды және газ конденсатын өндіру және тапсыру жоспары бойынша жыл сайынғы ақпарат туралы есеп"  (ПН-18, жыл сайын)</w:t>
      </w:r>
    </w:p>
    <w:bookmarkEnd w:id="409"/>
    <w:bookmarkStart w:name="z474" w:id="410"/>
    <w:p>
      <w:pPr>
        <w:spacing w:after="0"/>
        <w:ind w:left="0"/>
        <w:jc w:val="both"/>
      </w:pPr>
      <w:r>
        <w:rPr>
          <w:rFonts w:ascii="Times New Roman"/>
          <w:b w:val="false"/>
          <w:i w:val="false"/>
          <w:color w:val="000000"/>
          <w:sz w:val="28"/>
        </w:rPr>
        <w:t>
      1. 1-бағанда жылдың айлары көрсетіледі, кейінгі ақпарат толтырылатын тәртіпке сәйкес толтырылады;</w:t>
      </w:r>
    </w:p>
    <w:bookmarkEnd w:id="410"/>
    <w:bookmarkStart w:name="z475" w:id="411"/>
    <w:p>
      <w:pPr>
        <w:spacing w:after="0"/>
        <w:ind w:left="0"/>
        <w:jc w:val="both"/>
      </w:pPr>
      <w:r>
        <w:rPr>
          <w:rFonts w:ascii="Times New Roman"/>
          <w:b w:val="false"/>
          <w:i w:val="false"/>
          <w:color w:val="000000"/>
          <w:sz w:val="28"/>
        </w:rPr>
        <w:t>
      2. 2-бағанда рет ретімен кен орны көрсетіледі;</w:t>
      </w:r>
    </w:p>
    <w:bookmarkEnd w:id="411"/>
    <w:bookmarkStart w:name="z476" w:id="412"/>
    <w:p>
      <w:pPr>
        <w:spacing w:after="0"/>
        <w:ind w:left="0"/>
        <w:jc w:val="both"/>
      </w:pPr>
      <w:r>
        <w:rPr>
          <w:rFonts w:ascii="Times New Roman"/>
          <w:b w:val="false"/>
          <w:i w:val="false"/>
          <w:color w:val="000000"/>
          <w:sz w:val="28"/>
        </w:rPr>
        <w:t>
      3. 3-бағанда кен орындар бойынша есепті жылдың қаңтарынан бастап желтоқсанына дейін өндірілетін мұнай мен газ конденсатының жоспарлы көлемі тоннамен көрсетіледі;</w:t>
      </w:r>
    </w:p>
    <w:bookmarkEnd w:id="412"/>
    <w:bookmarkStart w:name="z477" w:id="413"/>
    <w:p>
      <w:pPr>
        <w:spacing w:after="0"/>
        <w:ind w:left="0"/>
        <w:jc w:val="both"/>
      </w:pPr>
      <w:r>
        <w:rPr>
          <w:rFonts w:ascii="Times New Roman"/>
          <w:b w:val="false"/>
          <w:i w:val="false"/>
          <w:color w:val="000000"/>
          <w:sz w:val="28"/>
        </w:rPr>
        <w:t>
      4. 4-бағанда жер қойнауын пайдаланушы есепті жылдың қаңтарынан бастап желтоқсанына дейін сыртқы және ішкі нарықтарға одан әрі жеткізу үшін тасымалдаушыға тапсыратын мұнайдың және газ конденсатының тоннадағы жоспарлы көлемі көрсетіледі;</w:t>
      </w:r>
    </w:p>
    <w:bookmarkEnd w:id="413"/>
    <w:bookmarkStart w:name="z478" w:id="414"/>
    <w:p>
      <w:pPr>
        <w:spacing w:after="0"/>
        <w:ind w:left="0"/>
        <w:jc w:val="both"/>
      </w:pPr>
      <w:r>
        <w:rPr>
          <w:rFonts w:ascii="Times New Roman"/>
          <w:b w:val="false"/>
          <w:i w:val="false"/>
          <w:color w:val="000000"/>
          <w:sz w:val="28"/>
        </w:rPr>
        <w:t xml:space="preserve">
      5. 5-бағанда кен орындар бойынша қосымша немесе анықтамалық мәліметтер көрсетіледі. </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Мұнайды және газ конденсатын экспортқа тасымалдау бойынша тәулік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ПН-19</w:t>
      </w:r>
    </w:p>
    <w:p>
      <w:pPr>
        <w:spacing w:after="0"/>
        <w:ind w:left="0"/>
        <w:jc w:val="both"/>
      </w:pPr>
      <w:r>
        <w:rPr>
          <w:rFonts w:ascii="Times New Roman"/>
          <w:b w:val="false"/>
          <w:i w:val="false"/>
          <w:color w:val="000000"/>
          <w:sz w:val="28"/>
        </w:rPr>
        <w:t>
      Жиілігі: тәулік сайын</w:t>
      </w:r>
    </w:p>
    <w:p>
      <w:pPr>
        <w:spacing w:after="0"/>
        <w:ind w:left="0"/>
        <w:jc w:val="both"/>
      </w:pPr>
      <w:r>
        <w:rPr>
          <w:rFonts w:ascii="Times New Roman"/>
          <w:b w:val="false"/>
          <w:i w:val="false"/>
          <w:color w:val="000000"/>
          <w:sz w:val="28"/>
        </w:rPr>
        <w:t>
      Есепті кезең: 20__ жылғы __ күн _________ай</w:t>
      </w:r>
    </w:p>
    <w:p>
      <w:pPr>
        <w:spacing w:after="0"/>
        <w:ind w:left="0"/>
        <w:jc w:val="both"/>
      </w:pPr>
      <w:r>
        <w:rPr>
          <w:rFonts w:ascii="Times New Roman"/>
          <w:b w:val="false"/>
          <w:i w:val="false"/>
          <w:color w:val="000000"/>
          <w:sz w:val="28"/>
        </w:rPr>
        <w:t>
      Ақпарат ұсынатын тұлғалар аясы: тасымалдаушы (мұнай тасымалдайтын жеке немесе заңды тұлға)</w:t>
      </w:r>
    </w:p>
    <w:p>
      <w:pPr>
        <w:spacing w:after="0"/>
        <w:ind w:left="0"/>
        <w:jc w:val="both"/>
      </w:pPr>
      <w:r>
        <w:rPr>
          <w:rFonts w:ascii="Times New Roman"/>
          <w:b w:val="false"/>
          <w:i w:val="false"/>
          <w:color w:val="000000"/>
          <w:sz w:val="28"/>
        </w:rPr>
        <w:t>
      Әкімшілік деректер нысанын ұсыну мерзімі: тәулік сайын, есепті тәуліктен кейінгі тәуліктің Астана уақыты бойынша сағат 06.00-ге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қазақстандық мұнай көлемі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бағыт)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Мұнайды және газ конденсатын </w:t>
            </w:r>
            <w:r>
              <w:br/>
            </w:r>
            <w:r>
              <w:rPr>
                <w:rFonts w:ascii="Times New Roman"/>
                <w:b w:val="false"/>
                <w:i w:val="false"/>
                <w:color w:val="000000"/>
                <w:sz w:val="20"/>
              </w:rPr>
              <w:t xml:space="preserve">экспортқа тасымалдау бойынша </w:t>
            </w:r>
            <w:r>
              <w:br/>
            </w:r>
            <w:r>
              <w:rPr>
                <w:rFonts w:ascii="Times New Roman"/>
                <w:b w:val="false"/>
                <w:i w:val="false"/>
                <w:color w:val="000000"/>
                <w:sz w:val="20"/>
              </w:rPr>
              <w:t xml:space="preserve">тәулік сайынғы ақпарат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82" w:id="415"/>
    <w:p>
      <w:pPr>
        <w:spacing w:after="0"/>
        <w:ind w:left="0"/>
        <w:jc w:val="left"/>
      </w:pPr>
      <w:r>
        <w:rPr>
          <w:rFonts w:ascii="Times New Roman"/>
          <w:b/>
          <w:i w:val="false"/>
          <w:color w:val="000000"/>
        </w:rPr>
        <w:t xml:space="preserve"> Әкімшілік деректер нысанын толтыру бойынша түсіндірме  "Мұнайды және газ конденсатын экспортқа тасымалдау бойынша тәулік сайынғы ақпарат туралы есеп"  (ПН-19, тәулік сайын)</w:t>
      </w:r>
    </w:p>
    <w:bookmarkEnd w:id="415"/>
    <w:bookmarkStart w:name="z483" w:id="416"/>
    <w:p>
      <w:pPr>
        <w:spacing w:after="0"/>
        <w:ind w:left="0"/>
        <w:jc w:val="both"/>
      </w:pPr>
      <w:r>
        <w:rPr>
          <w:rFonts w:ascii="Times New Roman"/>
          <w:b w:val="false"/>
          <w:i w:val="false"/>
          <w:color w:val="000000"/>
          <w:sz w:val="28"/>
        </w:rPr>
        <w:t>
      1. 1-бағанда мұнай құбыр бойынша тасымалданған кезде магистральді мұнай құбырының атауы; мұнай теңіз көлігімен тасымалданған кезде теңіз портының атауы; мұнай теміржолмен тасымалданған кезде мұнай түсірілетін станцияның атауы көрсетіледі;</w:t>
      </w:r>
    </w:p>
    <w:bookmarkEnd w:id="416"/>
    <w:bookmarkStart w:name="z484" w:id="417"/>
    <w:p>
      <w:pPr>
        <w:spacing w:after="0"/>
        <w:ind w:left="0"/>
        <w:jc w:val="both"/>
      </w:pPr>
      <w:r>
        <w:rPr>
          <w:rFonts w:ascii="Times New Roman"/>
          <w:b w:val="false"/>
          <w:i w:val="false"/>
          <w:color w:val="000000"/>
          <w:sz w:val="28"/>
        </w:rPr>
        <w:t>
      2. 2-бағанда бағыттар бойынша тәулік ішінде және ай басталғаннан бері тасымалданған мұнай мен газ конденсатының көлемдері тоннамен көрсетіледі;</w:t>
      </w:r>
    </w:p>
    <w:bookmarkEnd w:id="417"/>
    <w:bookmarkStart w:name="z485" w:id="418"/>
    <w:p>
      <w:pPr>
        <w:spacing w:after="0"/>
        <w:ind w:left="0"/>
        <w:jc w:val="both"/>
      </w:pPr>
      <w:r>
        <w:rPr>
          <w:rFonts w:ascii="Times New Roman"/>
          <w:b w:val="false"/>
          <w:i w:val="false"/>
          <w:color w:val="000000"/>
          <w:sz w:val="28"/>
        </w:rPr>
        <w:t>
      3. 3-бағанда бағыттар бойынша тәулік ішінде және ай басталғаннан бері тасымалданған қазақстандық мұнай мен газ конденсатының көлемдері тоннамен көрсетіледі;</w:t>
      </w:r>
    </w:p>
    <w:bookmarkEnd w:id="418"/>
    <w:bookmarkStart w:name="z486" w:id="419"/>
    <w:p>
      <w:pPr>
        <w:spacing w:after="0"/>
        <w:ind w:left="0"/>
        <w:jc w:val="both"/>
      </w:pPr>
      <w:r>
        <w:rPr>
          <w:rFonts w:ascii="Times New Roman"/>
          <w:b w:val="false"/>
          <w:i w:val="false"/>
          <w:color w:val="000000"/>
          <w:sz w:val="28"/>
        </w:rPr>
        <w:t>
      4. 4-бағанда кен орындар бойынша қосымша немесе анықтамалық мәліметтер көрсетіледі.</w:t>
      </w:r>
    </w:p>
    <w:bookmarkEnd w:id="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Мұнайды және газ конденсатын экспортқа ("Омбы-Павлодар" құбырын қоспағанда) тасымалдау бойынша ай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ПН-20</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20__ жылғы __________ айы</w:t>
      </w:r>
    </w:p>
    <w:p>
      <w:pPr>
        <w:spacing w:after="0"/>
        <w:ind w:left="0"/>
        <w:jc w:val="both"/>
      </w:pPr>
      <w:r>
        <w:rPr>
          <w:rFonts w:ascii="Times New Roman"/>
          <w:b w:val="false"/>
          <w:i w:val="false"/>
          <w:color w:val="000000"/>
          <w:sz w:val="28"/>
        </w:rPr>
        <w:t>
      Ақпарат ұсынатын тұлғалар аясы: тасымалдаушы (мұнай тасымалдайтын жеке немесе заңды тұлға)</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8 (сегізіне)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бағыт)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қазақстандық мұнайдың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қазақстандық мұнайдың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қазақстандық мұнайдың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(1-жер қойнауын пайдаланушы)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(2-жер қойнауын пайдаланушы)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(3-жер қойнауын пайдаланушы)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жер қойнауын пайдаланушы)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Мұнайды және газ конденсатын </w:t>
            </w:r>
            <w:r>
              <w:br/>
            </w:r>
            <w:r>
              <w:rPr>
                <w:rFonts w:ascii="Times New Roman"/>
                <w:b w:val="false"/>
                <w:i w:val="false"/>
                <w:color w:val="000000"/>
                <w:sz w:val="20"/>
              </w:rPr>
              <w:t xml:space="preserve">экспортқа ("Омбы-Павлодар" </w:t>
            </w:r>
            <w:r>
              <w:br/>
            </w:r>
            <w:r>
              <w:rPr>
                <w:rFonts w:ascii="Times New Roman"/>
                <w:b w:val="false"/>
                <w:i w:val="false"/>
                <w:color w:val="000000"/>
                <w:sz w:val="20"/>
              </w:rPr>
              <w:t xml:space="preserve">құбырын қоспағанда) </w:t>
            </w:r>
            <w:r>
              <w:br/>
            </w:r>
            <w:r>
              <w:rPr>
                <w:rFonts w:ascii="Times New Roman"/>
                <w:b w:val="false"/>
                <w:i w:val="false"/>
                <w:color w:val="000000"/>
                <w:sz w:val="20"/>
              </w:rPr>
              <w:t xml:space="preserve">тасымалдау бойынша ай </w:t>
            </w:r>
            <w:r>
              <w:br/>
            </w:r>
            <w:r>
              <w:rPr>
                <w:rFonts w:ascii="Times New Roman"/>
                <w:b w:val="false"/>
                <w:i w:val="false"/>
                <w:color w:val="000000"/>
                <w:sz w:val="20"/>
              </w:rPr>
              <w:t xml:space="preserve">сайынғы ақпарат туралы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90" w:id="420"/>
    <w:p>
      <w:pPr>
        <w:spacing w:after="0"/>
        <w:ind w:left="0"/>
        <w:jc w:val="left"/>
      </w:pPr>
      <w:r>
        <w:rPr>
          <w:rFonts w:ascii="Times New Roman"/>
          <w:b/>
          <w:i w:val="false"/>
          <w:color w:val="000000"/>
        </w:rPr>
        <w:t xml:space="preserve"> Әкімшілік деректер нысанын толтыру бойынша түсіндірме  "Мұнайды және газ конденсатын экспортқа ("Омбы-Павлодар" құбырын қоспағанда) тасымалдау бойынша ай сайынғы ақпарат туралы есеп"  (ПН-20, ай сайын)</w:t>
      </w:r>
    </w:p>
    <w:bookmarkEnd w:id="420"/>
    <w:bookmarkStart w:name="z491" w:id="421"/>
    <w:p>
      <w:pPr>
        <w:spacing w:after="0"/>
        <w:ind w:left="0"/>
        <w:jc w:val="both"/>
      </w:pPr>
      <w:r>
        <w:rPr>
          <w:rFonts w:ascii="Times New Roman"/>
          <w:b w:val="false"/>
          <w:i w:val="false"/>
          <w:color w:val="000000"/>
          <w:sz w:val="28"/>
        </w:rPr>
        <w:t>
      1. 1-бағанда одан әрі тасымалдау үшін тасымалдаушыға мұнайды тапсыратын жеке немесе заңды тұлғаның мәліметтері көрсетіледі;</w:t>
      </w:r>
    </w:p>
    <w:bookmarkEnd w:id="421"/>
    <w:bookmarkStart w:name="z492" w:id="422"/>
    <w:p>
      <w:pPr>
        <w:spacing w:after="0"/>
        <w:ind w:left="0"/>
        <w:jc w:val="both"/>
      </w:pPr>
      <w:r>
        <w:rPr>
          <w:rFonts w:ascii="Times New Roman"/>
          <w:b w:val="false"/>
          <w:i w:val="false"/>
          <w:color w:val="000000"/>
          <w:sz w:val="28"/>
        </w:rPr>
        <w:t>
      2. 2, 3 және одан кейінгі бағандарда бағыттарға сәйкес және жер қойнауын пайдаланушылар бойынша қазақстандық мұнай мен газ конденсатының көлемдерін жеке көрсете отырып, ай ішінде және жыл басынан бері тасымалданған мұнай және газ конденсатының көлемдері көрсетіледі.</w:t>
      </w:r>
    </w:p>
    <w:bookmarkEnd w:id="422"/>
    <w:p>
      <w:pPr>
        <w:spacing w:after="0"/>
        <w:ind w:left="0"/>
        <w:jc w:val="both"/>
      </w:pPr>
      <w:r>
        <w:rPr>
          <w:rFonts w:ascii="Times New Roman"/>
          <w:b w:val="false"/>
          <w:i w:val="false"/>
          <w:color w:val="000000"/>
          <w:sz w:val="28"/>
        </w:rPr>
        <w:t>
      Бағытпен мұнай құбыр бойынша тасымалданған кезде магистральді мұнай құбырының атауы; мұнай теңіз көлігімен тасымалданған кезде теңіз портының атауы; мұнай теміржолмен тасымалданған кезде мұнай түсірілетін станцияның атауы көрсетіледі.</w:t>
      </w:r>
    </w:p>
    <w:p>
      <w:pPr>
        <w:spacing w:after="0"/>
        <w:ind w:left="0"/>
        <w:jc w:val="both"/>
      </w:pPr>
      <w:r>
        <w:rPr>
          <w:rFonts w:ascii="Times New Roman"/>
          <w:b w:val="false"/>
          <w:i w:val="false"/>
          <w:color w:val="000000"/>
          <w:sz w:val="28"/>
        </w:rPr>
        <w:t>
      Мұнай құбырмен тасымалданған кезде, осы ақпаратқа "Омбы-Павлодар" құбыры бойынша тасымалданған көлем қосылатын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Мұнайды және газ конденсатын экспортқа ("Омбы-Павлодар" құбырын қоспағанда) тасымалдау бойынша жедел жоспарлар туралы есеп</w:t>
      </w:r>
    </w:p>
    <w:p>
      <w:pPr>
        <w:spacing w:after="0"/>
        <w:ind w:left="0"/>
        <w:jc w:val="both"/>
      </w:pPr>
      <w:r>
        <w:rPr>
          <w:rFonts w:ascii="Times New Roman"/>
          <w:b w:val="false"/>
          <w:i w:val="false"/>
          <w:color w:val="000000"/>
          <w:sz w:val="28"/>
        </w:rPr>
        <w:t>
      Әкімшілік деректер нысанының индексі: ПН-21</w:t>
      </w:r>
    </w:p>
    <w:p>
      <w:pPr>
        <w:spacing w:after="0"/>
        <w:ind w:left="0"/>
        <w:jc w:val="both"/>
      </w:pPr>
      <w:r>
        <w:rPr>
          <w:rFonts w:ascii="Times New Roman"/>
          <w:b w:val="false"/>
          <w:i w:val="false"/>
          <w:color w:val="000000"/>
          <w:sz w:val="28"/>
        </w:rPr>
        <w:t>
      Жиілігі: жыл сайын</w:t>
      </w:r>
    </w:p>
    <w:p>
      <w:pPr>
        <w:spacing w:after="0"/>
        <w:ind w:left="0"/>
        <w:jc w:val="both"/>
      </w:pPr>
      <w:r>
        <w:rPr>
          <w:rFonts w:ascii="Times New Roman"/>
          <w:b w:val="false"/>
          <w:i w:val="false"/>
          <w:color w:val="000000"/>
          <w:sz w:val="28"/>
        </w:rPr>
        <w:t>
      Есепті кезең: 20__ жыл бойынша</w:t>
      </w:r>
    </w:p>
    <w:p>
      <w:pPr>
        <w:spacing w:after="0"/>
        <w:ind w:left="0"/>
        <w:jc w:val="both"/>
      </w:pPr>
      <w:r>
        <w:rPr>
          <w:rFonts w:ascii="Times New Roman"/>
          <w:b w:val="false"/>
          <w:i w:val="false"/>
          <w:color w:val="000000"/>
          <w:sz w:val="28"/>
        </w:rPr>
        <w:t>
      Ақпарат ұсынатын тұлғалар аясы: тасымалдаушы (мұнай тасымалдайтын жеке немесе заңды тұлға)</w:t>
      </w:r>
    </w:p>
    <w:p>
      <w:pPr>
        <w:spacing w:after="0"/>
        <w:ind w:left="0"/>
        <w:jc w:val="both"/>
      </w:pPr>
      <w:r>
        <w:rPr>
          <w:rFonts w:ascii="Times New Roman"/>
          <w:b w:val="false"/>
          <w:i w:val="false"/>
          <w:color w:val="000000"/>
          <w:sz w:val="28"/>
        </w:rPr>
        <w:t>
      Әкімшілік деректер нысанын ұсыну мерзімі: жыл сайын, әр жылдың 25 (жиырма бесінші) желтоқсанына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қазақстандық мұнай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бағыт)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Мұнайды және газ конденсатын </w:t>
            </w:r>
            <w:r>
              <w:br/>
            </w:r>
            <w:r>
              <w:rPr>
                <w:rFonts w:ascii="Times New Roman"/>
                <w:b w:val="false"/>
                <w:i w:val="false"/>
                <w:color w:val="000000"/>
                <w:sz w:val="20"/>
              </w:rPr>
              <w:t xml:space="preserve">экспортқа ("Омбы-Павлодар" </w:t>
            </w:r>
            <w:r>
              <w:br/>
            </w:r>
            <w:r>
              <w:rPr>
                <w:rFonts w:ascii="Times New Roman"/>
                <w:b w:val="false"/>
                <w:i w:val="false"/>
                <w:color w:val="000000"/>
                <w:sz w:val="20"/>
              </w:rPr>
              <w:t xml:space="preserve">құбырын қоспағанда) </w:t>
            </w:r>
            <w:r>
              <w:br/>
            </w:r>
            <w:r>
              <w:rPr>
                <w:rFonts w:ascii="Times New Roman"/>
                <w:b w:val="false"/>
                <w:i w:val="false"/>
                <w:color w:val="000000"/>
                <w:sz w:val="20"/>
              </w:rPr>
              <w:t xml:space="preserve">тасымалдау бойынша жедел </w:t>
            </w:r>
            <w:r>
              <w:br/>
            </w:r>
            <w:r>
              <w:rPr>
                <w:rFonts w:ascii="Times New Roman"/>
                <w:b w:val="false"/>
                <w:i w:val="false"/>
                <w:color w:val="000000"/>
                <w:sz w:val="20"/>
              </w:rPr>
              <w:t xml:space="preserve">жоспарлар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96" w:id="423"/>
    <w:p>
      <w:pPr>
        <w:spacing w:after="0"/>
        <w:ind w:left="0"/>
        <w:jc w:val="left"/>
      </w:pPr>
      <w:r>
        <w:rPr>
          <w:rFonts w:ascii="Times New Roman"/>
          <w:b/>
          <w:i w:val="false"/>
          <w:color w:val="000000"/>
        </w:rPr>
        <w:t xml:space="preserve"> Әкімшілік деректер нысанын толтыру бойынша түсіндірме  "Мұнайды және газ конденсатын экспортқа ("Омбы-Павлодар" құбырын қоспағанда) тасымалдау бойынша жедел жоспарлар туралы есеп"  (ПН-21, жыл сайын)</w:t>
      </w:r>
    </w:p>
    <w:bookmarkEnd w:id="423"/>
    <w:bookmarkStart w:name="z497" w:id="424"/>
    <w:p>
      <w:pPr>
        <w:spacing w:after="0"/>
        <w:ind w:left="0"/>
        <w:jc w:val="both"/>
      </w:pPr>
      <w:r>
        <w:rPr>
          <w:rFonts w:ascii="Times New Roman"/>
          <w:b w:val="false"/>
          <w:i w:val="false"/>
          <w:color w:val="000000"/>
          <w:sz w:val="28"/>
        </w:rPr>
        <w:t>
      1. 1-бағанда жыл басынан (қаңтар) бастап жыл аяғына (желтоқсан) дейінгі кезең көрсетіледі;</w:t>
      </w:r>
    </w:p>
    <w:bookmarkEnd w:id="424"/>
    <w:bookmarkStart w:name="z498" w:id="425"/>
    <w:p>
      <w:pPr>
        <w:spacing w:after="0"/>
        <w:ind w:left="0"/>
        <w:jc w:val="both"/>
      </w:pPr>
      <w:r>
        <w:rPr>
          <w:rFonts w:ascii="Times New Roman"/>
          <w:b w:val="false"/>
          <w:i w:val="false"/>
          <w:color w:val="000000"/>
          <w:sz w:val="28"/>
        </w:rPr>
        <w:t>
      2. 2-бағанда мұнай құбыр бойынша тасымалданған кезде магистральді мұнай құбырының атауы; мұнай теңіз көлігімен тасымалданған кезде теңіз портының атауы; мұнай теміржолмен тасымалданған кезде мұнай түсірілетін станцияның атауы көрсетіледі.</w:t>
      </w:r>
    </w:p>
    <w:bookmarkEnd w:id="425"/>
    <w:bookmarkStart w:name="z499" w:id="426"/>
    <w:p>
      <w:pPr>
        <w:spacing w:after="0"/>
        <w:ind w:left="0"/>
        <w:jc w:val="both"/>
      </w:pPr>
      <w:r>
        <w:rPr>
          <w:rFonts w:ascii="Times New Roman"/>
          <w:b w:val="false"/>
          <w:i w:val="false"/>
          <w:color w:val="000000"/>
          <w:sz w:val="28"/>
        </w:rPr>
        <w:t>
      3. 3-бағанда бағыттар бойынша жыл ішінде тасымалданатын мұнай мен газ конденсатының көлемі тоннамен көрсетіледі;</w:t>
      </w:r>
    </w:p>
    <w:bookmarkEnd w:id="426"/>
    <w:bookmarkStart w:name="z500" w:id="427"/>
    <w:p>
      <w:pPr>
        <w:spacing w:after="0"/>
        <w:ind w:left="0"/>
        <w:jc w:val="both"/>
      </w:pPr>
      <w:r>
        <w:rPr>
          <w:rFonts w:ascii="Times New Roman"/>
          <w:b w:val="false"/>
          <w:i w:val="false"/>
          <w:color w:val="000000"/>
          <w:sz w:val="28"/>
        </w:rPr>
        <w:t>
      4. 4-бағанда бағыттар бойынша тасымалданатын қазақстандық мұнай мен газ конденсатының көлемдері тоннамен көрсетіледі;</w:t>
      </w:r>
    </w:p>
    <w:bookmarkEnd w:id="427"/>
    <w:bookmarkStart w:name="z501" w:id="428"/>
    <w:p>
      <w:pPr>
        <w:spacing w:after="0"/>
        <w:ind w:left="0"/>
        <w:jc w:val="both"/>
      </w:pPr>
      <w:r>
        <w:rPr>
          <w:rFonts w:ascii="Times New Roman"/>
          <w:b w:val="false"/>
          <w:i w:val="false"/>
          <w:color w:val="000000"/>
          <w:sz w:val="28"/>
        </w:rPr>
        <w:t>
      5. 5-бағанда кен орындар бойынша қосымша немесе анықтамалық мәліметтер көрсетіледі.</w:t>
      </w:r>
    </w:p>
    <w:bookmarkEnd w:id="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Мұнайды және газ конденсатын қабылдау бойынша ай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ПН-22</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20__ жылғы _________ айы</w:t>
      </w:r>
    </w:p>
    <w:p>
      <w:pPr>
        <w:spacing w:after="0"/>
        <w:ind w:left="0"/>
        <w:jc w:val="both"/>
      </w:pPr>
      <w:r>
        <w:rPr>
          <w:rFonts w:ascii="Times New Roman"/>
          <w:b w:val="false"/>
          <w:i w:val="false"/>
          <w:color w:val="000000"/>
          <w:sz w:val="28"/>
        </w:rPr>
        <w:t>
      Ақпарат ұсынатын тұлғалар аясы: мұнай өңдеу зауыттары (ішкі және сыртқы нарықтарда қайта өңдеу өнімдерін одан әрі өткізуге арналған мұнайды қайта өңдеу мақсатында мұнай қабылдайтын зауыттар), қуаты аз мұнай өңдеу зауыттары (жобалық қуаты шикі мұнайды және (немесе) газ конденсатын қайта өңдеу көлемін жылына сегіз жүз тоннадан кем көздейтін технологиялық қондырғыларда мұнай өңдеу өндірісін жүзеге асыратын зауыттар)</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түсімі, барлығы, тонна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 ішіндегі импорт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 басынан бері импорт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мұнай қалдығы,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қайта өңдеу,тонна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Түсірілген мұнай, тонна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соңындағы мұнай қалдығы, тонна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Мұнайды және газ конденсатын </w:t>
            </w:r>
            <w:r>
              <w:br/>
            </w:r>
            <w:r>
              <w:rPr>
                <w:rFonts w:ascii="Times New Roman"/>
                <w:b w:val="false"/>
                <w:i w:val="false"/>
                <w:color w:val="000000"/>
                <w:sz w:val="20"/>
              </w:rPr>
              <w:t xml:space="preserve">қабылдау бойынша ай сайынғы </w:t>
            </w:r>
            <w:r>
              <w:br/>
            </w:r>
            <w:r>
              <w:rPr>
                <w:rFonts w:ascii="Times New Roman"/>
                <w:b w:val="false"/>
                <w:i w:val="false"/>
                <w:color w:val="000000"/>
                <w:sz w:val="20"/>
              </w:rPr>
              <w:t>ақпарат туралы есеп нысанына</w:t>
            </w:r>
            <w:r>
              <w:br/>
            </w:r>
            <w:r>
              <w:rPr>
                <w:rFonts w:ascii="Times New Roman"/>
                <w:b w:val="false"/>
                <w:i w:val="false"/>
                <w:color w:val="000000"/>
                <w:sz w:val="20"/>
              </w:rPr>
              <w:t>қосымша</w:t>
            </w:r>
          </w:p>
        </w:tc>
      </w:tr>
    </w:tbl>
    <w:bookmarkStart w:name="z505" w:id="429"/>
    <w:p>
      <w:pPr>
        <w:spacing w:after="0"/>
        <w:ind w:left="0"/>
        <w:jc w:val="left"/>
      </w:pPr>
      <w:r>
        <w:rPr>
          <w:rFonts w:ascii="Times New Roman"/>
          <w:b/>
          <w:i w:val="false"/>
          <w:color w:val="000000"/>
        </w:rPr>
        <w:t xml:space="preserve"> Әкімшілік деректер нысанын толтыру бойынша түсіндірме  "Мұнайды және газ конденсатын қабылдау бойынша ай сайынғы ақпарат туралы есеп"  (ПН-22, ай сайын)</w:t>
      </w:r>
    </w:p>
    <w:bookmarkEnd w:id="429"/>
    <w:bookmarkStart w:name="z506" w:id="430"/>
    <w:p>
      <w:pPr>
        <w:spacing w:after="0"/>
        <w:ind w:left="0"/>
        <w:jc w:val="both"/>
      </w:pPr>
      <w:r>
        <w:rPr>
          <w:rFonts w:ascii="Times New Roman"/>
          <w:b w:val="false"/>
          <w:i w:val="false"/>
          <w:color w:val="000000"/>
          <w:sz w:val="28"/>
        </w:rPr>
        <w:t>
      1. 1-бағанда одан әрі қайта өңдеу үшін мұнайды тапсырған жер қойнауын пайдаланушылардың атауы көрсетіледі;</w:t>
      </w:r>
    </w:p>
    <w:bookmarkEnd w:id="430"/>
    <w:bookmarkStart w:name="z507" w:id="431"/>
    <w:p>
      <w:pPr>
        <w:spacing w:after="0"/>
        <w:ind w:left="0"/>
        <w:jc w:val="both"/>
      </w:pPr>
      <w:r>
        <w:rPr>
          <w:rFonts w:ascii="Times New Roman"/>
          <w:b w:val="false"/>
          <w:i w:val="false"/>
          <w:color w:val="000000"/>
          <w:sz w:val="28"/>
        </w:rPr>
        <w:t>
      2. 2-бағанда мұнай өңдеу зауытына, қуаты аз мұнай өңдеу зауытына жер қойнауын пайдаланушылардан мұнайды жеткізетін жеке немесе заңды тұлға туралы мәліметтер көрсетіледі;</w:t>
      </w:r>
    </w:p>
    <w:bookmarkEnd w:id="431"/>
    <w:bookmarkStart w:name="z508" w:id="432"/>
    <w:p>
      <w:pPr>
        <w:spacing w:after="0"/>
        <w:ind w:left="0"/>
        <w:jc w:val="both"/>
      </w:pPr>
      <w:r>
        <w:rPr>
          <w:rFonts w:ascii="Times New Roman"/>
          <w:b w:val="false"/>
          <w:i w:val="false"/>
          <w:color w:val="000000"/>
          <w:sz w:val="28"/>
        </w:rPr>
        <w:t>
      3. 3-бағанда жер қойнауын пайдаланушыларға сәйкес импорттық мұнай мен газ конденсатының көлемдерін жеке көрсете отырып, ай ішінде және жыл басынан бері қабылданған мұнай мен газ конденсатының тоннадағы көлемдері көрсетіледі;</w:t>
      </w:r>
    </w:p>
    <w:bookmarkEnd w:id="432"/>
    <w:bookmarkStart w:name="z509" w:id="433"/>
    <w:p>
      <w:pPr>
        <w:spacing w:after="0"/>
        <w:ind w:left="0"/>
        <w:jc w:val="both"/>
      </w:pPr>
      <w:r>
        <w:rPr>
          <w:rFonts w:ascii="Times New Roman"/>
          <w:b w:val="false"/>
          <w:i w:val="false"/>
          <w:color w:val="000000"/>
          <w:sz w:val="28"/>
        </w:rPr>
        <w:t>
      4. 4-бағанда жеткізушілерге сәйкес тасымалдау тәсілдері бөлінісінде ай ішінде және жыл басынан бері қабылданған мұнай мен газ конденсатының тоннадағы көлемдері көрсетіледі;</w:t>
      </w:r>
    </w:p>
    <w:bookmarkEnd w:id="433"/>
    <w:bookmarkStart w:name="z510" w:id="434"/>
    <w:p>
      <w:pPr>
        <w:spacing w:after="0"/>
        <w:ind w:left="0"/>
        <w:jc w:val="both"/>
      </w:pPr>
      <w:r>
        <w:rPr>
          <w:rFonts w:ascii="Times New Roman"/>
          <w:b w:val="false"/>
          <w:i w:val="false"/>
          <w:color w:val="000000"/>
          <w:sz w:val="28"/>
        </w:rPr>
        <w:t>
      5. 5-бағанда есепті айдың басына қарағандағы жағдай бойынша мұнай өңдеу зауытында, қуаты аз мұнай өңдеу зауытында орналасқан мұнайдың тоннадағы көлемі көрсетіледі;</w:t>
      </w:r>
    </w:p>
    <w:bookmarkEnd w:id="434"/>
    <w:bookmarkStart w:name="z511" w:id="435"/>
    <w:p>
      <w:pPr>
        <w:spacing w:after="0"/>
        <w:ind w:left="0"/>
        <w:jc w:val="both"/>
      </w:pPr>
      <w:r>
        <w:rPr>
          <w:rFonts w:ascii="Times New Roman"/>
          <w:b w:val="false"/>
          <w:i w:val="false"/>
          <w:color w:val="000000"/>
          <w:sz w:val="28"/>
        </w:rPr>
        <w:t>
      6. 6-бағанда есепті кезеңде және жыл басынан бері мұнай өңдеу зауытында, қуаты аз мұнай өңдеу зауытында қайта өңделген мұнайдың тоннадағы көлемі көрсетіледі;</w:t>
      </w:r>
    </w:p>
    <w:bookmarkEnd w:id="435"/>
    <w:bookmarkStart w:name="z512" w:id="436"/>
    <w:p>
      <w:pPr>
        <w:spacing w:after="0"/>
        <w:ind w:left="0"/>
        <w:jc w:val="both"/>
      </w:pPr>
      <w:r>
        <w:rPr>
          <w:rFonts w:ascii="Times New Roman"/>
          <w:b w:val="false"/>
          <w:i w:val="false"/>
          <w:color w:val="000000"/>
          <w:sz w:val="28"/>
        </w:rPr>
        <w:t>
      7. 7-бағанда есепті кезеңде және жыл басынан бері мұнай өңдеу зауытынан, қуаты аз мұнай өңдеу зауытынан түсірілген мұнайдың тоннадағы көлемі көрсетіледі;</w:t>
      </w:r>
    </w:p>
    <w:bookmarkEnd w:id="436"/>
    <w:bookmarkStart w:name="z513" w:id="437"/>
    <w:p>
      <w:pPr>
        <w:spacing w:after="0"/>
        <w:ind w:left="0"/>
        <w:jc w:val="both"/>
      </w:pPr>
      <w:r>
        <w:rPr>
          <w:rFonts w:ascii="Times New Roman"/>
          <w:b w:val="false"/>
          <w:i w:val="false"/>
          <w:color w:val="000000"/>
          <w:sz w:val="28"/>
        </w:rPr>
        <w:t>
      8. 8-бағанда есепті айдың соңына қарағандағы жағдай бойынша мұнай өңдеу зауытында, қуаты аз мұнай өңдеу зауытында орналасқан мұнайдың тоннадағы көлемі көрсетіледі;</w:t>
      </w:r>
    </w:p>
    <w:bookmarkEnd w:id="437"/>
    <w:bookmarkStart w:name="z514" w:id="438"/>
    <w:p>
      <w:pPr>
        <w:spacing w:after="0"/>
        <w:ind w:left="0"/>
        <w:jc w:val="both"/>
      </w:pPr>
      <w:r>
        <w:rPr>
          <w:rFonts w:ascii="Times New Roman"/>
          <w:b w:val="false"/>
          <w:i w:val="false"/>
          <w:color w:val="000000"/>
          <w:sz w:val="28"/>
        </w:rPr>
        <w:t>
      9. 9-бағанда қосымша немесе анықтамалық мәліметтер көрсетіледі.</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Терминалда мұнай қозғалысы бойынша ай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ПН-23</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20__ жылғы ____________ айы</w:t>
      </w:r>
    </w:p>
    <w:p>
      <w:pPr>
        <w:spacing w:after="0"/>
        <w:ind w:left="0"/>
        <w:jc w:val="both"/>
      </w:pPr>
      <w:r>
        <w:rPr>
          <w:rFonts w:ascii="Times New Roman"/>
          <w:b w:val="false"/>
          <w:i w:val="false"/>
          <w:color w:val="000000"/>
          <w:sz w:val="28"/>
        </w:rPr>
        <w:t>
      Ақпарат ұсынатын тұлғалар аясы: терминалдардың меншік иелері (мұнайды сақтауға арналған резервуар, сондай-ақ мұнайды көліктен (теміржол цистерналарынан, автоцистерналардан, танкерлерден немесе мұнай құбырынан) қабылдау/арту үшін платформа түріндегі өнеркәсіптік объектіні иеленетін заңды немесе жеке тұлға)</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6 (алтысына)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жеткізетін кәсіпорын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жеткізетін кәсіпорынның байланыс мәліметтері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шығу тегі (кен орнының және өндіруші компанияның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қабылдау көлемі,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арту көлемі,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күнге қарағандағы жағдай бойынша ауыспалы қалдық, тонна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 көлігінің түрі (т/ж цистернасы, автоцистерна, танкер, құбыр)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Артылған мұнайды алу пунктісі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Терминалда мұнай қозғалысы </w:t>
            </w:r>
            <w:r>
              <w:br/>
            </w:r>
            <w:r>
              <w:rPr>
                <w:rFonts w:ascii="Times New Roman"/>
                <w:b w:val="false"/>
                <w:i w:val="false"/>
                <w:color w:val="000000"/>
                <w:sz w:val="20"/>
              </w:rPr>
              <w:t xml:space="preserve">бойынша ай сайынғы ақпарат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18" w:id="439"/>
    <w:p>
      <w:pPr>
        <w:spacing w:after="0"/>
        <w:ind w:left="0"/>
        <w:jc w:val="left"/>
      </w:pPr>
      <w:r>
        <w:rPr>
          <w:rFonts w:ascii="Times New Roman"/>
          <w:b/>
          <w:i w:val="false"/>
          <w:color w:val="000000"/>
        </w:rPr>
        <w:t xml:space="preserve"> Әкімшілік деректер нысанын толтыру бойынша түсіндірме  "Терминалда мұнай қозғалысы бойынша ай сайынғы ақпарат туралы есеп"  (ПН-23, ай сайын)</w:t>
      </w:r>
    </w:p>
    <w:bookmarkEnd w:id="439"/>
    <w:bookmarkStart w:name="z519" w:id="440"/>
    <w:p>
      <w:pPr>
        <w:spacing w:after="0"/>
        <w:ind w:left="0"/>
        <w:jc w:val="both"/>
      </w:pPr>
      <w:r>
        <w:rPr>
          <w:rFonts w:ascii="Times New Roman"/>
          <w:b w:val="false"/>
          <w:i w:val="false"/>
          <w:color w:val="000000"/>
          <w:sz w:val="28"/>
        </w:rPr>
        <w:t>
      1. 1-бағанда рет ретімен нөмірлер көрсетіледі;</w:t>
      </w:r>
    </w:p>
    <w:bookmarkEnd w:id="440"/>
    <w:bookmarkStart w:name="z520" w:id="441"/>
    <w:p>
      <w:pPr>
        <w:spacing w:after="0"/>
        <w:ind w:left="0"/>
        <w:jc w:val="both"/>
      </w:pPr>
      <w:r>
        <w:rPr>
          <w:rFonts w:ascii="Times New Roman"/>
          <w:b w:val="false"/>
          <w:i w:val="false"/>
          <w:color w:val="000000"/>
          <w:sz w:val="28"/>
        </w:rPr>
        <w:t>
      2. 2-бағанда мұнайды мұнай өңдеу зауытына, қуаты аз мұнай өңдеу зауытына жеткізетін кәсіпорынның атауы көрсетіледі;</w:t>
      </w:r>
    </w:p>
    <w:bookmarkEnd w:id="441"/>
    <w:bookmarkStart w:name="z521" w:id="442"/>
    <w:p>
      <w:pPr>
        <w:spacing w:after="0"/>
        <w:ind w:left="0"/>
        <w:jc w:val="both"/>
      </w:pPr>
      <w:r>
        <w:rPr>
          <w:rFonts w:ascii="Times New Roman"/>
          <w:b w:val="false"/>
          <w:i w:val="false"/>
          <w:color w:val="000000"/>
          <w:sz w:val="28"/>
        </w:rPr>
        <w:t>
      3. 3-бағанда мұнай жеткізетін кәсіпорындардың мекенжайы, телефондары және басшылары көрсетіледі;</w:t>
      </w:r>
    </w:p>
    <w:bookmarkEnd w:id="442"/>
    <w:bookmarkStart w:name="z522" w:id="443"/>
    <w:p>
      <w:pPr>
        <w:spacing w:after="0"/>
        <w:ind w:left="0"/>
        <w:jc w:val="both"/>
      </w:pPr>
      <w:r>
        <w:rPr>
          <w:rFonts w:ascii="Times New Roman"/>
          <w:b w:val="false"/>
          <w:i w:val="false"/>
          <w:color w:val="000000"/>
          <w:sz w:val="28"/>
        </w:rPr>
        <w:t>
      4. 4-бағанда мұнайы одан әрі тасымалдау үшін терминалға түсетін кен орнының және өндіруші компанияның атауы көрсетіледі;</w:t>
      </w:r>
    </w:p>
    <w:bookmarkEnd w:id="443"/>
    <w:bookmarkStart w:name="z523" w:id="444"/>
    <w:p>
      <w:pPr>
        <w:spacing w:after="0"/>
        <w:ind w:left="0"/>
        <w:jc w:val="both"/>
      </w:pPr>
      <w:r>
        <w:rPr>
          <w:rFonts w:ascii="Times New Roman"/>
          <w:b w:val="false"/>
          <w:i w:val="false"/>
          <w:color w:val="000000"/>
          <w:sz w:val="28"/>
        </w:rPr>
        <w:t>
      5. 5-бағанда есепті айда және жыл басынан бері одан әрі тасымалдау үшін терминалға түсетін мұнайдың тоннадағы көлемі көрсетіледі;</w:t>
      </w:r>
    </w:p>
    <w:bookmarkEnd w:id="444"/>
    <w:bookmarkStart w:name="z524" w:id="445"/>
    <w:p>
      <w:pPr>
        <w:spacing w:after="0"/>
        <w:ind w:left="0"/>
        <w:jc w:val="both"/>
      </w:pPr>
      <w:r>
        <w:rPr>
          <w:rFonts w:ascii="Times New Roman"/>
          <w:b w:val="false"/>
          <w:i w:val="false"/>
          <w:color w:val="000000"/>
          <w:sz w:val="28"/>
        </w:rPr>
        <w:t>
      6. 6-бағанда есепті айда және жыл басынан бері одан әрі тасымалдау үшін терминалдан түсірілген мұнайдың тоннадағы көлемі көрсетіледі;</w:t>
      </w:r>
    </w:p>
    <w:bookmarkEnd w:id="445"/>
    <w:bookmarkStart w:name="z525" w:id="446"/>
    <w:p>
      <w:pPr>
        <w:spacing w:after="0"/>
        <w:ind w:left="0"/>
        <w:jc w:val="both"/>
      </w:pPr>
      <w:r>
        <w:rPr>
          <w:rFonts w:ascii="Times New Roman"/>
          <w:b w:val="false"/>
          <w:i w:val="false"/>
          <w:color w:val="000000"/>
          <w:sz w:val="28"/>
        </w:rPr>
        <w:t>
      7. 7-бағанда есепті айдың соңына қарағандағы жағдай бойынша, терминалда орналасқан мұнайдың тоннадағы көлемі көрсетіледі;</w:t>
      </w:r>
    </w:p>
    <w:bookmarkEnd w:id="446"/>
    <w:bookmarkStart w:name="z526" w:id="447"/>
    <w:p>
      <w:pPr>
        <w:spacing w:after="0"/>
        <w:ind w:left="0"/>
        <w:jc w:val="both"/>
      </w:pPr>
      <w:r>
        <w:rPr>
          <w:rFonts w:ascii="Times New Roman"/>
          <w:b w:val="false"/>
          <w:i w:val="false"/>
          <w:color w:val="000000"/>
          <w:sz w:val="28"/>
        </w:rPr>
        <w:t>
      8. 8-бағанда одан әрі тасымалдау үшін мұнайды терминалдан түсірген көліктің түрі көрсетіледі;</w:t>
      </w:r>
    </w:p>
    <w:bookmarkEnd w:id="447"/>
    <w:bookmarkStart w:name="z527" w:id="448"/>
    <w:p>
      <w:pPr>
        <w:spacing w:after="0"/>
        <w:ind w:left="0"/>
        <w:jc w:val="both"/>
      </w:pPr>
      <w:r>
        <w:rPr>
          <w:rFonts w:ascii="Times New Roman"/>
          <w:b w:val="false"/>
          <w:i w:val="false"/>
          <w:color w:val="000000"/>
          <w:sz w:val="28"/>
        </w:rPr>
        <w:t>
      9. 9-бағанда мұнай терминалдан тасымалданатын пунктінің атауы көрсетіледі;</w:t>
      </w:r>
    </w:p>
    <w:bookmarkEnd w:id="448"/>
    <w:bookmarkStart w:name="z528" w:id="449"/>
    <w:p>
      <w:pPr>
        <w:spacing w:after="0"/>
        <w:ind w:left="0"/>
        <w:jc w:val="both"/>
      </w:pPr>
      <w:r>
        <w:rPr>
          <w:rFonts w:ascii="Times New Roman"/>
          <w:b w:val="false"/>
          <w:i w:val="false"/>
          <w:color w:val="000000"/>
          <w:sz w:val="28"/>
        </w:rPr>
        <w:t>
      10. 10-бағанда қосымша немесе анықтамалық мәліметтер көрсетіледі.</w:t>
      </w:r>
    </w:p>
    <w:bookmarkEnd w:id="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Ілеспе және табиғи газды өндіру бойынша тәулік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ФППО-24</w:t>
      </w:r>
    </w:p>
    <w:p>
      <w:pPr>
        <w:spacing w:after="0"/>
        <w:ind w:left="0"/>
        <w:jc w:val="both"/>
      </w:pPr>
      <w:r>
        <w:rPr>
          <w:rFonts w:ascii="Times New Roman"/>
          <w:b w:val="false"/>
          <w:i w:val="false"/>
          <w:color w:val="000000"/>
          <w:sz w:val="28"/>
        </w:rPr>
        <w:t>
      Жиілігі: тәулік сайын</w:t>
      </w:r>
    </w:p>
    <w:p>
      <w:pPr>
        <w:spacing w:after="0"/>
        <w:ind w:left="0"/>
        <w:jc w:val="both"/>
      </w:pPr>
      <w:r>
        <w:rPr>
          <w:rFonts w:ascii="Times New Roman"/>
          <w:b w:val="false"/>
          <w:i w:val="false"/>
          <w:color w:val="000000"/>
          <w:sz w:val="28"/>
        </w:rPr>
        <w:t>
      Есепті кезең: 20__ жылғы __ күн ________ ай</w:t>
      </w:r>
    </w:p>
    <w:p>
      <w:pPr>
        <w:spacing w:after="0"/>
        <w:ind w:left="0"/>
        <w:jc w:val="both"/>
      </w:pPr>
      <w:r>
        <w:rPr>
          <w:rFonts w:ascii="Times New Roman"/>
          <w:b w:val="false"/>
          <w:i w:val="false"/>
          <w:color w:val="000000"/>
          <w:sz w:val="28"/>
        </w:rPr>
        <w:t>
      Ақпарат ұсынатын тұлғалар аясы: жер қойнауын пайдаланушылар, геологиялық барлау жұмыстарын жүргізетін және мұнай өндіруді жүзеге асырмайтын жер қойнауын пайдаланушыларды қоспағанда</w:t>
      </w:r>
    </w:p>
    <w:p>
      <w:pPr>
        <w:spacing w:after="0"/>
        <w:ind w:left="0"/>
        <w:jc w:val="both"/>
      </w:pPr>
      <w:r>
        <w:rPr>
          <w:rFonts w:ascii="Times New Roman"/>
          <w:b w:val="false"/>
          <w:i w:val="false"/>
          <w:color w:val="000000"/>
          <w:sz w:val="28"/>
        </w:rPr>
        <w:t>
      Әкімшілік деректер нысанын ұсыну мерзімі: тәулік сайын, есепті тәуліктен кейінгі тәуліктің Астана қаласының уақыты бойынша сағат 04.00-ге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мың текше метр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іссіз тұруы,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 мың текше метр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басынан бері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(1-кен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(2-кен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(3-кен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кен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Ілеспе және табиғи газды өндіру </w:t>
            </w:r>
            <w:r>
              <w:br/>
            </w:r>
            <w:r>
              <w:rPr>
                <w:rFonts w:ascii="Times New Roman"/>
                <w:b w:val="false"/>
                <w:i w:val="false"/>
                <w:color w:val="000000"/>
                <w:sz w:val="20"/>
              </w:rPr>
              <w:t xml:space="preserve">бойынша тәулік сайынғы </w:t>
            </w:r>
            <w:r>
              <w:br/>
            </w:r>
            <w:r>
              <w:rPr>
                <w:rFonts w:ascii="Times New Roman"/>
                <w:b w:val="false"/>
                <w:i w:val="false"/>
                <w:color w:val="000000"/>
                <w:sz w:val="20"/>
              </w:rPr>
              <w:t>ақпарат туралы есеп нысанына</w:t>
            </w:r>
            <w:r>
              <w:br/>
            </w:r>
            <w:r>
              <w:rPr>
                <w:rFonts w:ascii="Times New Roman"/>
                <w:b w:val="false"/>
                <w:i w:val="false"/>
                <w:color w:val="000000"/>
                <w:sz w:val="20"/>
              </w:rPr>
              <w:t>қосымша</w:t>
            </w:r>
          </w:p>
        </w:tc>
      </w:tr>
    </w:tbl>
    <w:bookmarkStart w:name="z532" w:id="450"/>
    <w:p>
      <w:pPr>
        <w:spacing w:after="0"/>
        <w:ind w:left="0"/>
        <w:jc w:val="left"/>
      </w:pPr>
      <w:r>
        <w:rPr>
          <w:rFonts w:ascii="Times New Roman"/>
          <w:b/>
          <w:i w:val="false"/>
          <w:color w:val="000000"/>
        </w:rPr>
        <w:t xml:space="preserve"> Әкімшілік деректер нысанын толтыру бойынша түсіндірме  "Ілеспе және табиғи газды өндіру бойынша тәулік сайынғы ақпарат туралы есеп"  (ФППО-24, тәулік сайын)</w:t>
      </w:r>
    </w:p>
    <w:bookmarkEnd w:id="450"/>
    <w:bookmarkStart w:name="z533" w:id="451"/>
    <w:p>
      <w:pPr>
        <w:spacing w:after="0"/>
        <w:ind w:left="0"/>
        <w:jc w:val="both"/>
      </w:pPr>
      <w:r>
        <w:rPr>
          <w:rFonts w:ascii="Times New Roman"/>
          <w:b w:val="false"/>
          <w:i w:val="false"/>
          <w:color w:val="000000"/>
          <w:sz w:val="28"/>
        </w:rPr>
        <w:t>
      1. 1-бағанда рет ретімен кен орнының атауы көрсетіледі;</w:t>
      </w:r>
    </w:p>
    <w:bookmarkEnd w:id="451"/>
    <w:bookmarkStart w:name="z534" w:id="452"/>
    <w:p>
      <w:pPr>
        <w:spacing w:after="0"/>
        <w:ind w:left="0"/>
        <w:jc w:val="both"/>
      </w:pPr>
      <w:r>
        <w:rPr>
          <w:rFonts w:ascii="Times New Roman"/>
          <w:b w:val="false"/>
          <w:i w:val="false"/>
          <w:color w:val="000000"/>
          <w:sz w:val="28"/>
        </w:rPr>
        <w:t>
      2. 2-бағанда кен орындары бойынша тәулік ішінде және айдың басынан бері өндірілген ілеспе газдың және табиғи газдың көлемі текше метрмен көрсетіледі;</w:t>
      </w:r>
    </w:p>
    <w:bookmarkEnd w:id="452"/>
    <w:bookmarkStart w:name="z535" w:id="453"/>
    <w:p>
      <w:pPr>
        <w:spacing w:after="0"/>
        <w:ind w:left="0"/>
        <w:jc w:val="both"/>
      </w:pPr>
      <w:r>
        <w:rPr>
          <w:rFonts w:ascii="Times New Roman"/>
          <w:b w:val="false"/>
          <w:i w:val="false"/>
          <w:color w:val="000000"/>
          <w:sz w:val="28"/>
        </w:rPr>
        <w:t>
      3. 3-бағанда қандай да бір себеппен: жөндеу жұмыстарының, апаттарды жоюдың, зерттеу жұмыстарының жүргізілуі, электр энергиясының өшірілуі салдарынан іссіз тұрған ұңғымалардың саны көрсетіледі;</w:t>
      </w:r>
    </w:p>
    <w:bookmarkEnd w:id="453"/>
    <w:bookmarkStart w:name="z536" w:id="454"/>
    <w:p>
      <w:pPr>
        <w:spacing w:after="0"/>
        <w:ind w:left="0"/>
        <w:jc w:val="both"/>
      </w:pPr>
      <w:r>
        <w:rPr>
          <w:rFonts w:ascii="Times New Roman"/>
          <w:b w:val="false"/>
          <w:i w:val="false"/>
          <w:color w:val="000000"/>
          <w:sz w:val="28"/>
        </w:rPr>
        <w:t>
      4. 4-бағанда газ ұңғымаларының іссіз тұруымен байланысты газ ысырабының (кем алынуы) көлемі көрсетіледі;</w:t>
      </w:r>
    </w:p>
    <w:bookmarkEnd w:id="454"/>
    <w:bookmarkStart w:name="z537" w:id="455"/>
    <w:p>
      <w:pPr>
        <w:spacing w:after="0"/>
        <w:ind w:left="0"/>
        <w:jc w:val="both"/>
      </w:pPr>
      <w:r>
        <w:rPr>
          <w:rFonts w:ascii="Times New Roman"/>
          <w:b w:val="false"/>
          <w:i w:val="false"/>
          <w:color w:val="000000"/>
          <w:sz w:val="28"/>
        </w:rPr>
        <w:t xml:space="preserve">
      5. 5-бағанда кен орындар бойынша қосымша немесе анықтамалық мәліметтер көрсетіледі. </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Ілеспе және табиғи газды нақты ай сайынғы өндіру туралы есеп</w:t>
      </w:r>
    </w:p>
    <w:p>
      <w:pPr>
        <w:spacing w:after="0"/>
        <w:ind w:left="0"/>
        <w:jc w:val="both"/>
      </w:pPr>
      <w:r>
        <w:rPr>
          <w:rFonts w:ascii="Times New Roman"/>
          <w:b w:val="false"/>
          <w:i w:val="false"/>
          <w:color w:val="000000"/>
          <w:sz w:val="28"/>
        </w:rPr>
        <w:t>
      Әкімшілік деректер нысанының индексі: ФППО-25</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20__ жылғы ____айы</w:t>
      </w:r>
    </w:p>
    <w:p>
      <w:pPr>
        <w:spacing w:after="0"/>
        <w:ind w:left="0"/>
        <w:jc w:val="both"/>
      </w:pPr>
      <w:r>
        <w:rPr>
          <w:rFonts w:ascii="Times New Roman"/>
          <w:b w:val="false"/>
          <w:i w:val="false"/>
          <w:color w:val="000000"/>
          <w:sz w:val="28"/>
        </w:rPr>
        <w:t>
      Ақпарат ұсынатын тұлғалар аясы: жер қойнауын пайдаланушылар, геологиялық барлау жұмыстарын жүргізетін және мұнай өндіруді жүзеге асырмайтын жер қойнауын пайдаланушыларды қоспағанда</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Ілеспе және табиғи газды нақты </w:t>
            </w:r>
            <w:r>
              <w:br/>
            </w:r>
            <w:r>
              <w:rPr>
                <w:rFonts w:ascii="Times New Roman"/>
                <w:b w:val="false"/>
                <w:i w:val="false"/>
                <w:color w:val="000000"/>
                <w:sz w:val="20"/>
              </w:rPr>
              <w:t xml:space="preserve">ай сайынғы өндіру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541" w:id="456"/>
    <w:p>
      <w:pPr>
        <w:spacing w:after="0"/>
        <w:ind w:left="0"/>
        <w:jc w:val="left"/>
      </w:pPr>
      <w:r>
        <w:rPr>
          <w:rFonts w:ascii="Times New Roman"/>
          <w:b/>
          <w:i w:val="false"/>
          <w:color w:val="000000"/>
        </w:rPr>
        <w:t xml:space="preserve"> Әкімшілік деректер нысанын толтыру бойынша түсіндірме  "Ілеспе және табиғи газды нақты ай сайынғы өндіру туралы есеп"  (ФППО-25, ай сайын)</w:t>
      </w:r>
    </w:p>
    <w:bookmarkEnd w:id="456"/>
    <w:bookmarkStart w:name="z542" w:id="457"/>
    <w:p>
      <w:pPr>
        <w:spacing w:after="0"/>
        <w:ind w:left="0"/>
        <w:jc w:val="both"/>
      </w:pPr>
      <w:r>
        <w:rPr>
          <w:rFonts w:ascii="Times New Roman"/>
          <w:b w:val="false"/>
          <w:i w:val="false"/>
          <w:color w:val="000000"/>
          <w:sz w:val="28"/>
        </w:rPr>
        <w:t>
      1. 1-бағанда жылдың айлары көрсетіледі, кейінгі ақпарат тәртіпке сәйкес толтырылады;</w:t>
      </w:r>
    </w:p>
    <w:bookmarkEnd w:id="457"/>
    <w:bookmarkStart w:name="z543" w:id="458"/>
    <w:p>
      <w:pPr>
        <w:spacing w:after="0"/>
        <w:ind w:left="0"/>
        <w:jc w:val="both"/>
      </w:pPr>
      <w:r>
        <w:rPr>
          <w:rFonts w:ascii="Times New Roman"/>
          <w:b w:val="false"/>
          <w:i w:val="false"/>
          <w:color w:val="000000"/>
          <w:sz w:val="28"/>
        </w:rPr>
        <w:t>
      2. 2-бағанда рет ретімен кен орнының атауы көрсетіледі;</w:t>
      </w:r>
    </w:p>
    <w:bookmarkEnd w:id="458"/>
    <w:bookmarkStart w:name="z544" w:id="459"/>
    <w:p>
      <w:pPr>
        <w:spacing w:after="0"/>
        <w:ind w:left="0"/>
        <w:jc w:val="both"/>
      </w:pPr>
      <w:r>
        <w:rPr>
          <w:rFonts w:ascii="Times New Roman"/>
          <w:b w:val="false"/>
          <w:i w:val="false"/>
          <w:color w:val="000000"/>
          <w:sz w:val="28"/>
        </w:rPr>
        <w:t>
      3. 3-бағанда кен орындары бойынша ағымдағы жылдың қаңтарынан бастап есепті айға дейін өндірілген ілеспе және табиғи газдың көлемі мың текше метрмен көрсетіледі;</w:t>
      </w:r>
    </w:p>
    <w:bookmarkEnd w:id="459"/>
    <w:bookmarkStart w:name="z545" w:id="460"/>
    <w:p>
      <w:pPr>
        <w:spacing w:after="0"/>
        <w:ind w:left="0"/>
        <w:jc w:val="both"/>
      </w:pPr>
      <w:r>
        <w:rPr>
          <w:rFonts w:ascii="Times New Roman"/>
          <w:b w:val="false"/>
          <w:i w:val="false"/>
          <w:color w:val="000000"/>
          <w:sz w:val="28"/>
        </w:rPr>
        <w:t>
      4. 4-бағанда кен орындары бойынша қосымша немесе анықтамалық мәліметтер көрсетіледі.</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Ілеспе және табиғи газдың қозғалысы бойынша ай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ФППО-26</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20__ жылғы ________ айы</w:t>
      </w:r>
    </w:p>
    <w:p>
      <w:pPr>
        <w:spacing w:after="0"/>
        <w:ind w:left="0"/>
        <w:jc w:val="both"/>
      </w:pPr>
      <w:r>
        <w:rPr>
          <w:rFonts w:ascii="Times New Roman"/>
          <w:b w:val="false"/>
          <w:i w:val="false"/>
          <w:color w:val="000000"/>
          <w:sz w:val="28"/>
        </w:rPr>
        <w:t>
      Ақпарат ұсынатын тұлғалар аясы: жер қойнауын пайдаланушылар, геологиялық барлау жұмыстарын жүргізетін және мұнай өндіруді жүзеге асырмайтын жер қойнауын пайдаланушыларды қоспағанда</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5 (бесіне)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өндіру, барлығы, мың текше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мың текше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 мың текше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қажеттіліктеріне арналған шығыстар, барлығы, мың текше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газ-турбиналық қондырғыны пайдалану, мың текше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дайындау қондырғысына, газ өңдеу зауытына жеткізу, мың текше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Ысыраптар, мың текше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кері айдау, мың текше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Алауда жағылғаны, мың текше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Сатылғаны, мың текше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құбырына тапсырылғаны, мың текше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Ілеспе және табиғи газдың </w:t>
            </w:r>
            <w:r>
              <w:br/>
            </w:r>
            <w:r>
              <w:rPr>
                <w:rFonts w:ascii="Times New Roman"/>
                <w:b w:val="false"/>
                <w:i w:val="false"/>
                <w:color w:val="000000"/>
                <w:sz w:val="20"/>
              </w:rPr>
              <w:t xml:space="preserve">қозғалысы бойынша ай сайынғы </w:t>
            </w:r>
            <w:r>
              <w:br/>
            </w:r>
            <w:r>
              <w:rPr>
                <w:rFonts w:ascii="Times New Roman"/>
                <w:b w:val="false"/>
                <w:i w:val="false"/>
                <w:color w:val="000000"/>
                <w:sz w:val="20"/>
              </w:rPr>
              <w:t>ақпарат туралы есеп нысанына</w:t>
            </w:r>
            <w:r>
              <w:br/>
            </w:r>
            <w:r>
              <w:rPr>
                <w:rFonts w:ascii="Times New Roman"/>
                <w:b w:val="false"/>
                <w:i w:val="false"/>
                <w:color w:val="000000"/>
                <w:sz w:val="20"/>
              </w:rPr>
              <w:t>қосымша</w:t>
            </w:r>
          </w:p>
        </w:tc>
      </w:tr>
    </w:tbl>
    <w:bookmarkStart w:name="z549" w:id="461"/>
    <w:p>
      <w:pPr>
        <w:spacing w:after="0"/>
        <w:ind w:left="0"/>
        <w:jc w:val="left"/>
      </w:pPr>
      <w:r>
        <w:rPr>
          <w:rFonts w:ascii="Times New Roman"/>
          <w:b/>
          <w:i w:val="false"/>
          <w:color w:val="000000"/>
        </w:rPr>
        <w:t xml:space="preserve"> Әкімшілік деректер нысанын толтыру бойынша түсіндірме  "Ілеспе және табиғи газдың қозғалысы бойынша ай сайынғы ақпарат туралы есеп"  (ФППО-26, ай сайын)</w:t>
      </w:r>
    </w:p>
    <w:bookmarkEnd w:id="461"/>
    <w:bookmarkStart w:name="z550" w:id="462"/>
    <w:p>
      <w:pPr>
        <w:spacing w:after="0"/>
        <w:ind w:left="0"/>
        <w:jc w:val="both"/>
      </w:pPr>
      <w:r>
        <w:rPr>
          <w:rFonts w:ascii="Times New Roman"/>
          <w:b w:val="false"/>
          <w:i w:val="false"/>
          <w:color w:val="000000"/>
          <w:sz w:val="28"/>
        </w:rPr>
        <w:t>
      1. 2-бағанда көрсеткіштер көрсетіледі;</w:t>
      </w:r>
    </w:p>
    <w:bookmarkEnd w:id="462"/>
    <w:bookmarkStart w:name="z551" w:id="463"/>
    <w:p>
      <w:pPr>
        <w:spacing w:after="0"/>
        <w:ind w:left="0"/>
        <w:jc w:val="both"/>
      </w:pPr>
      <w:r>
        <w:rPr>
          <w:rFonts w:ascii="Times New Roman"/>
          <w:b w:val="false"/>
          <w:i w:val="false"/>
          <w:color w:val="000000"/>
          <w:sz w:val="28"/>
        </w:rPr>
        <w:t>
      2. 3-бағанда ағымдағы жылға 2.1.- 2.10 бағанының атауына сәйкес көрсеткіштердің жоспарлы мәндері көрсетіледі;</w:t>
      </w:r>
    </w:p>
    <w:bookmarkEnd w:id="463"/>
    <w:bookmarkStart w:name="z552" w:id="464"/>
    <w:p>
      <w:pPr>
        <w:spacing w:after="0"/>
        <w:ind w:left="0"/>
        <w:jc w:val="both"/>
      </w:pPr>
      <w:r>
        <w:rPr>
          <w:rFonts w:ascii="Times New Roman"/>
          <w:b w:val="false"/>
          <w:i w:val="false"/>
          <w:color w:val="000000"/>
          <w:sz w:val="28"/>
        </w:rPr>
        <w:t>
      3. 4-бағанда есепті ай ішінде 2.1.- 2.10 бағанының атауына сәйкес көрсеткіштердің жоспарлы және нақты мәндері көрсетіледі;</w:t>
      </w:r>
    </w:p>
    <w:bookmarkEnd w:id="464"/>
    <w:bookmarkStart w:name="z553" w:id="465"/>
    <w:p>
      <w:pPr>
        <w:spacing w:after="0"/>
        <w:ind w:left="0"/>
        <w:jc w:val="both"/>
      </w:pPr>
      <w:r>
        <w:rPr>
          <w:rFonts w:ascii="Times New Roman"/>
          <w:b w:val="false"/>
          <w:i w:val="false"/>
          <w:color w:val="000000"/>
          <w:sz w:val="28"/>
        </w:rPr>
        <w:t>
      4. 5-бағанда ағымдағы жылдың қаңтарынан бастап есепті айға дейінгі кезеңде 2.1.- 2.10 бағанының атауына сәйкес көрсеткіштердің жоспарлы және нақты мәндері көрсетіледі;</w:t>
      </w:r>
    </w:p>
    <w:bookmarkEnd w:id="465"/>
    <w:bookmarkStart w:name="z554" w:id="466"/>
    <w:p>
      <w:pPr>
        <w:spacing w:after="0"/>
        <w:ind w:left="0"/>
        <w:jc w:val="both"/>
      </w:pPr>
      <w:r>
        <w:rPr>
          <w:rFonts w:ascii="Times New Roman"/>
          <w:b w:val="false"/>
          <w:i w:val="false"/>
          <w:color w:val="000000"/>
          <w:sz w:val="28"/>
        </w:rPr>
        <w:t>
      5. 6-бағанда кен орындары бойынша қосымша немесе анықтамалық мәліметтер көрсетіледі.</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203 бұйрығына </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Қайда ұсынылады: көмірсутектер саласындағы уәкілетті органға/ведомстволық бағынысты ұйымға (көмірсутектер саласындағы уәкілетті органның қарамағындағы және бірыңғай деректер базасын жүргізуді жүзеге асыратын заңды тұлға)</w:t>
      </w:r>
    </w:p>
    <w:p>
      <w:pPr>
        <w:spacing w:after="0"/>
        <w:ind w:left="0"/>
        <w:jc w:val="both"/>
      </w:pPr>
      <w:r>
        <w:rPr>
          <w:rFonts w:ascii="Times New Roman"/>
          <w:b w:val="false"/>
          <w:i w:val="false"/>
          <w:color w:val="000000"/>
          <w:sz w:val="28"/>
        </w:rPr>
        <w:t>
      Әкімшілік деректер нысаны https://egsu.energo.gov.kz интернет-ресурсында орналастырылған</w:t>
      </w:r>
    </w:p>
    <w:p>
      <w:pPr>
        <w:spacing w:after="0"/>
        <w:ind w:left="0"/>
        <w:jc w:val="both"/>
      </w:pPr>
      <w:r>
        <w:rPr>
          <w:rFonts w:ascii="Times New Roman"/>
          <w:b w:val="false"/>
          <w:i w:val="false"/>
          <w:color w:val="000000"/>
          <w:sz w:val="28"/>
        </w:rPr>
        <w:t>
      Әкімшілік деректер нысанының атауы: Ілеспе және табиғи газды өндіру жоспары бойынша жыл сайынғы ақпарат туралы есеп</w:t>
      </w:r>
    </w:p>
    <w:p>
      <w:pPr>
        <w:spacing w:after="0"/>
        <w:ind w:left="0"/>
        <w:jc w:val="both"/>
      </w:pPr>
      <w:r>
        <w:rPr>
          <w:rFonts w:ascii="Times New Roman"/>
          <w:b w:val="false"/>
          <w:i w:val="false"/>
          <w:color w:val="000000"/>
          <w:sz w:val="28"/>
        </w:rPr>
        <w:t>
      Әкімшілік деректер нысанының индексі: ФППО-27</w:t>
      </w:r>
    </w:p>
    <w:p>
      <w:pPr>
        <w:spacing w:after="0"/>
        <w:ind w:left="0"/>
        <w:jc w:val="both"/>
      </w:pPr>
      <w:r>
        <w:rPr>
          <w:rFonts w:ascii="Times New Roman"/>
          <w:b w:val="false"/>
          <w:i w:val="false"/>
          <w:color w:val="000000"/>
          <w:sz w:val="28"/>
        </w:rPr>
        <w:t>
      Жиілігі: жыл сайын</w:t>
      </w:r>
    </w:p>
    <w:p>
      <w:pPr>
        <w:spacing w:after="0"/>
        <w:ind w:left="0"/>
        <w:jc w:val="both"/>
      </w:pPr>
      <w:r>
        <w:rPr>
          <w:rFonts w:ascii="Times New Roman"/>
          <w:b w:val="false"/>
          <w:i w:val="false"/>
          <w:color w:val="000000"/>
          <w:sz w:val="28"/>
        </w:rPr>
        <w:t>
      Есепті кезең: 20__ жыл бойынша</w:t>
      </w:r>
    </w:p>
    <w:p>
      <w:pPr>
        <w:spacing w:after="0"/>
        <w:ind w:left="0"/>
        <w:jc w:val="both"/>
      </w:pPr>
      <w:r>
        <w:rPr>
          <w:rFonts w:ascii="Times New Roman"/>
          <w:b w:val="false"/>
          <w:i w:val="false"/>
          <w:color w:val="000000"/>
          <w:sz w:val="28"/>
        </w:rPr>
        <w:t>
      Ақпарат ұсынатын тұлғалар аясы: жер қойнауын пайдаланушылар, геологиялық барлау жұмыстарын жүргізетін және мұнай өндіруді жүзеге асырмайтын жер қойнауын пайдаланушыларды қоспағанда</w:t>
      </w:r>
    </w:p>
    <w:p>
      <w:pPr>
        <w:spacing w:after="0"/>
        <w:ind w:left="0"/>
        <w:jc w:val="both"/>
      </w:pPr>
      <w:r>
        <w:rPr>
          <w:rFonts w:ascii="Times New Roman"/>
          <w:b w:val="false"/>
          <w:i w:val="false"/>
          <w:color w:val="000000"/>
          <w:sz w:val="28"/>
        </w:rPr>
        <w:t>
      Әкімшілік деректер нысанын ұсыну мерзімі: жыл сайын, әр жылдың 25 (жиырма бесінші) желтоқсанына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жоспарлы өндірілуі,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 кен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 Мекенжайы 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міндеттерін атқаратын тұлға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Мөр орны _______________________ </w:t>
      </w:r>
    </w:p>
    <w:p>
      <w:pPr>
        <w:spacing w:after="0"/>
        <w:ind w:left="0"/>
        <w:jc w:val="both"/>
      </w:pPr>
      <w:r>
        <w:rPr>
          <w:rFonts w:ascii="Times New Roman"/>
          <w:b w:val="false"/>
          <w:i w:val="false"/>
          <w:color w:val="000000"/>
          <w:sz w:val="28"/>
        </w:rPr>
        <w:t>
      (жеке кәсіпкерлік субъектілері болып табылатын тұлғалардан басқа)</w:t>
      </w:r>
    </w:p>
    <w:p>
      <w:pPr>
        <w:spacing w:after="0"/>
        <w:ind w:left="0"/>
        <w:jc w:val="both"/>
      </w:pPr>
      <w:r>
        <w:rPr>
          <w:rFonts w:ascii="Times New Roman"/>
          <w:b w:val="false"/>
          <w:i w:val="false"/>
          <w:color w:val="000000"/>
          <w:sz w:val="28"/>
        </w:rPr>
        <w:t>
      Әкімшілік деректер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Ілеспе және табиғи газды өндіру </w:t>
            </w:r>
            <w:r>
              <w:br/>
            </w:r>
            <w:r>
              <w:rPr>
                <w:rFonts w:ascii="Times New Roman"/>
                <w:b w:val="false"/>
                <w:i w:val="false"/>
                <w:color w:val="000000"/>
                <w:sz w:val="20"/>
              </w:rPr>
              <w:t xml:space="preserve">жоспары бойынша жыл сайынғы </w:t>
            </w:r>
            <w:r>
              <w:br/>
            </w:r>
            <w:r>
              <w:rPr>
                <w:rFonts w:ascii="Times New Roman"/>
                <w:b w:val="false"/>
                <w:i w:val="false"/>
                <w:color w:val="000000"/>
                <w:sz w:val="20"/>
              </w:rPr>
              <w:t>ақпарат туралы есеп нысанына</w:t>
            </w:r>
            <w:r>
              <w:br/>
            </w:r>
            <w:r>
              <w:rPr>
                <w:rFonts w:ascii="Times New Roman"/>
                <w:b w:val="false"/>
                <w:i w:val="false"/>
                <w:color w:val="000000"/>
                <w:sz w:val="20"/>
              </w:rPr>
              <w:t>қосымша</w:t>
            </w:r>
          </w:p>
        </w:tc>
      </w:tr>
    </w:tbl>
    <w:bookmarkStart w:name="z558" w:id="467"/>
    <w:p>
      <w:pPr>
        <w:spacing w:after="0"/>
        <w:ind w:left="0"/>
        <w:jc w:val="left"/>
      </w:pPr>
      <w:r>
        <w:rPr>
          <w:rFonts w:ascii="Times New Roman"/>
          <w:b/>
          <w:i w:val="false"/>
          <w:color w:val="000000"/>
        </w:rPr>
        <w:t xml:space="preserve"> Әкімшілік деректер нысанын толтыру бойынша түсіндірме  "Ілеспе және табиғи газды өндіру жоспары бойынша жыл сайынғы ақпарат туралы есеп"  (ФППО-27, жыл сайын)</w:t>
      </w:r>
    </w:p>
    <w:bookmarkEnd w:id="467"/>
    <w:bookmarkStart w:name="z559" w:id="468"/>
    <w:p>
      <w:pPr>
        <w:spacing w:after="0"/>
        <w:ind w:left="0"/>
        <w:jc w:val="both"/>
      </w:pPr>
      <w:r>
        <w:rPr>
          <w:rFonts w:ascii="Times New Roman"/>
          <w:b w:val="false"/>
          <w:i w:val="false"/>
          <w:color w:val="000000"/>
          <w:sz w:val="28"/>
        </w:rPr>
        <w:t>
      1. 1-бағанда жылдың айлары көрсетіледі, кейінгі ақпарат тәртіпке сәйкес толтырылады;</w:t>
      </w:r>
    </w:p>
    <w:bookmarkEnd w:id="468"/>
    <w:bookmarkStart w:name="z560" w:id="469"/>
    <w:p>
      <w:pPr>
        <w:spacing w:after="0"/>
        <w:ind w:left="0"/>
        <w:jc w:val="both"/>
      </w:pPr>
      <w:r>
        <w:rPr>
          <w:rFonts w:ascii="Times New Roman"/>
          <w:b w:val="false"/>
          <w:i w:val="false"/>
          <w:color w:val="000000"/>
          <w:sz w:val="28"/>
        </w:rPr>
        <w:t>
      2. 2-бағанда рет ретімен кен орны көрсетіледі;</w:t>
      </w:r>
    </w:p>
    <w:bookmarkEnd w:id="469"/>
    <w:bookmarkStart w:name="z561" w:id="470"/>
    <w:p>
      <w:pPr>
        <w:spacing w:after="0"/>
        <w:ind w:left="0"/>
        <w:jc w:val="both"/>
      </w:pPr>
      <w:r>
        <w:rPr>
          <w:rFonts w:ascii="Times New Roman"/>
          <w:b w:val="false"/>
          <w:i w:val="false"/>
          <w:color w:val="000000"/>
          <w:sz w:val="28"/>
        </w:rPr>
        <w:t>
      3. 3-бағанда кен орындары бойынша есепті жылдың қаңтарынан бастап желтоқсан айына дейін өндірілетін ілеспе және табиғи газдың жоспарлы көлемі мың текше метрмен көрсетіледі;</w:t>
      </w:r>
    </w:p>
    <w:bookmarkEnd w:id="470"/>
    <w:bookmarkStart w:name="z562" w:id="471"/>
    <w:p>
      <w:pPr>
        <w:spacing w:after="0"/>
        <w:ind w:left="0"/>
        <w:jc w:val="both"/>
      </w:pPr>
      <w:r>
        <w:rPr>
          <w:rFonts w:ascii="Times New Roman"/>
          <w:b w:val="false"/>
          <w:i w:val="false"/>
          <w:color w:val="000000"/>
          <w:sz w:val="28"/>
        </w:rPr>
        <w:t>
      4. 4-бағанда кен орындары бойынша қосымша немесе анықтамалық мәліметтер көрсетіледі.</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23 ақпандағы</w:t>
            </w:r>
            <w:r>
              <w:br/>
            </w:r>
            <w:r>
              <w:rPr>
                <w:rFonts w:ascii="Times New Roman"/>
                <w:b w:val="false"/>
                <w:i w:val="false"/>
                <w:color w:val="000000"/>
                <w:sz w:val="20"/>
              </w:rPr>
              <w:t>№ 84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203 бұйрығына</w:t>
            </w:r>
            <w:r>
              <w:br/>
            </w:r>
            <w:r>
              <w:rPr>
                <w:rFonts w:ascii="Times New Roman"/>
                <w:b w:val="false"/>
                <w:i w:val="false"/>
                <w:color w:val="000000"/>
                <w:sz w:val="20"/>
              </w:rPr>
              <w:t>28-қосымша</w:t>
            </w:r>
          </w:p>
        </w:tc>
      </w:tr>
    </w:tbl>
    <w:bookmarkStart w:name="z565" w:id="472"/>
    <w:p>
      <w:pPr>
        <w:spacing w:after="0"/>
        <w:ind w:left="0"/>
        <w:jc w:val="left"/>
      </w:pPr>
      <w:r>
        <w:rPr>
          <w:rFonts w:ascii="Times New Roman"/>
          <w:b/>
          <w:i w:val="false"/>
          <w:color w:val="000000"/>
        </w:rPr>
        <w:t xml:space="preserve"> Көмірсутектерді барлауды және өндіруді жүргізу, мұнай және (немесе) шикі газ, уран, өндіру және олардың айналымы саласындағы операцияларды жүзеге асыру, тәжірибелік-өнеркәсіптік өндіруді және уран өндіруді жүргізу кезінде есептерді ұсыну қағидалары</w:t>
      </w:r>
    </w:p>
    <w:bookmarkEnd w:id="472"/>
    <w:bookmarkStart w:name="z566" w:id="473"/>
    <w:p>
      <w:pPr>
        <w:spacing w:after="0"/>
        <w:ind w:left="0"/>
        <w:jc w:val="left"/>
      </w:pPr>
      <w:r>
        <w:rPr>
          <w:rFonts w:ascii="Times New Roman"/>
          <w:b/>
          <w:i w:val="false"/>
          <w:color w:val="000000"/>
        </w:rPr>
        <w:t xml:space="preserve"> 1-тарау. Жалпы ережелер</w:t>
      </w:r>
    </w:p>
    <w:bookmarkEnd w:id="473"/>
    <w:p>
      <w:pPr>
        <w:spacing w:after="0"/>
        <w:ind w:left="0"/>
        <w:jc w:val="left"/>
      </w:pPr>
    </w:p>
    <w:p>
      <w:pPr>
        <w:spacing w:after="0"/>
        <w:ind w:left="0"/>
        <w:jc w:val="both"/>
      </w:pPr>
      <w:r>
        <w:rPr>
          <w:rFonts w:ascii="Times New Roman"/>
          <w:b w:val="false"/>
          <w:i w:val="false"/>
          <w:color w:val="000000"/>
          <w:sz w:val="28"/>
        </w:rPr>
        <w:t xml:space="preserve">
      1. Осы Көмірсутектерді барлауды және өндіруді жүргізу, мұнай және (немесе) шикі газ, уран, өндіру және олардың айналымы саласындағы операцияларды жүзеге асыру, тәжірибелік-өнеркәсіптік өндіруді және уран өндіруді жүргізу кезінде есептерді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 Кодексінің (бұдан әрі – Кодекс) </w:t>
      </w:r>
      <w:r>
        <w:rPr>
          <w:rFonts w:ascii="Times New Roman"/>
          <w:b w:val="false"/>
          <w:i w:val="false"/>
          <w:color w:val="000000"/>
          <w:sz w:val="28"/>
        </w:rPr>
        <w:t>132-бабына</w:t>
      </w:r>
      <w:r>
        <w:rPr>
          <w:rFonts w:ascii="Times New Roman"/>
          <w:b w:val="false"/>
          <w:i w:val="false"/>
          <w:color w:val="000000"/>
          <w:sz w:val="28"/>
        </w:rPr>
        <w:t xml:space="preserve">, 145-бабының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180-бабына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және көмірсутектерді барлауды және өндіруді жүргізу, мұнай және (немесе) шикі газ, уран, өндіру және олардың айналымы саласындағы операцияларды жүзеге асыру, тәжірибелік-өнеркәсіптік өндіруді және уран өндіруді жүргізу кезінде есептерді ұсыну тәртібін айқындайды.</w:t>
      </w:r>
    </w:p>
    <w:p>
      <w:pPr>
        <w:spacing w:after="0"/>
        <w:ind w:left="0"/>
        <w:jc w:val="both"/>
      </w:pPr>
      <w:r>
        <w:rPr>
          <w:rFonts w:ascii="Times New Roman"/>
          <w:b w:val="false"/>
          <w:i w:val="false"/>
          <w:color w:val="000000"/>
          <w:sz w:val="28"/>
        </w:rPr>
        <w:t xml:space="preserve">
      Осы Қағидалар Кодекстің 277-бабының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Кодекс қолданысқа енгізілгенге дейін берілген рұқсаттар, лицензиялар мен жер қойнауын пайдалануға арналған келісімшарттар бойынша қарым-қатынастарға да қолданылады.</w:t>
      </w:r>
    </w:p>
    <w:bookmarkStart w:name="z568" w:id="474"/>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474"/>
    <w:bookmarkStart w:name="z569" w:id="475"/>
    <w:p>
      <w:pPr>
        <w:spacing w:after="0"/>
        <w:ind w:left="0"/>
        <w:jc w:val="both"/>
      </w:pPr>
      <w:r>
        <w:rPr>
          <w:rFonts w:ascii="Times New Roman"/>
          <w:b w:val="false"/>
          <w:i w:val="false"/>
          <w:color w:val="000000"/>
          <w:sz w:val="28"/>
        </w:rPr>
        <w:t>
      1) ведомстволық бағынысты ұйым – көмірсутектер саласындағы уәкілетті органның қарамағындағы және мұнай мен шикі газды өндіру мен айналымының бірыңғай дерекқорын жүргізуді жүзеге асыратын заңды тұлға;</w:t>
      </w:r>
    </w:p>
    <w:bookmarkEnd w:id="475"/>
    <w:bookmarkStart w:name="z570" w:id="476"/>
    <w:p>
      <w:pPr>
        <w:spacing w:after="0"/>
        <w:ind w:left="0"/>
        <w:jc w:val="both"/>
      </w:pPr>
      <w:r>
        <w:rPr>
          <w:rFonts w:ascii="Times New Roman"/>
          <w:b w:val="false"/>
          <w:i w:val="false"/>
          <w:color w:val="000000"/>
          <w:sz w:val="28"/>
        </w:rPr>
        <w:t>
      2) мұнай өңдеу зауыттары – қайта өңделген өнімдерді кейіннен ішкі және сыртқы нарықтарда сатуға арналған мұнайды қайта өңдеу мақсатында мұнайды қабылдайтын зауыттар;</w:t>
      </w:r>
    </w:p>
    <w:bookmarkEnd w:id="476"/>
    <w:bookmarkStart w:name="z571" w:id="477"/>
    <w:p>
      <w:pPr>
        <w:spacing w:after="0"/>
        <w:ind w:left="0"/>
        <w:jc w:val="both"/>
      </w:pPr>
      <w:r>
        <w:rPr>
          <w:rFonts w:ascii="Times New Roman"/>
          <w:b w:val="false"/>
          <w:i w:val="false"/>
          <w:color w:val="000000"/>
          <w:sz w:val="28"/>
        </w:rPr>
        <w:t>
      3) тасымалдаушы – мұнай тасымалдауды жүзеге асыратын жеке немесе заңды тұлға;</w:t>
      </w:r>
    </w:p>
    <w:bookmarkEnd w:id="477"/>
    <w:bookmarkStart w:name="z572" w:id="478"/>
    <w:p>
      <w:pPr>
        <w:spacing w:after="0"/>
        <w:ind w:left="0"/>
        <w:jc w:val="both"/>
      </w:pPr>
      <w:r>
        <w:rPr>
          <w:rFonts w:ascii="Times New Roman"/>
          <w:b w:val="false"/>
          <w:i w:val="false"/>
          <w:color w:val="000000"/>
          <w:sz w:val="28"/>
        </w:rPr>
        <w:t>
      4) терминалдың меншік иесі – резервуарлар, сондай-ақ мұнайды көлікке (теміржол цистерналары, автоцистерналар, танкерлер) немесе мұнай құбырына қабылдауға/тиеуге арналған платформа сипатындағы мұнай сақтауға арналған өнеркәсіптік объектіні иеленетін заңды немесе жеке тұлға;</w:t>
      </w:r>
    </w:p>
    <w:bookmarkEnd w:id="478"/>
    <w:bookmarkStart w:name="z573" w:id="479"/>
    <w:p>
      <w:pPr>
        <w:spacing w:after="0"/>
        <w:ind w:left="0"/>
        <w:jc w:val="both"/>
      </w:pPr>
      <w:r>
        <w:rPr>
          <w:rFonts w:ascii="Times New Roman"/>
          <w:b w:val="false"/>
          <w:i w:val="false"/>
          <w:color w:val="000000"/>
          <w:sz w:val="28"/>
        </w:rPr>
        <w:t>
      5) жер қойнауын пайдалануды басқарудың бірыңғай мемлекеттік жүйесі – жер қойнауын пайдалану саласындағы ақпаратты жинауға, сақтауға, талдау мен өңдеуге арналған, көмірсутектер саласындағы уәкілетті органның "Қазақстан Республикасының жер қойнауын пайдалануды басқарудың бірыңғай мемлекеттік жүйесі" интеграцияланған ақпараттық жүйесі.</w:t>
      </w:r>
    </w:p>
    <w:bookmarkEnd w:id="479"/>
    <w:p>
      <w:pPr>
        <w:spacing w:after="0"/>
        <w:ind w:left="0"/>
        <w:jc w:val="both"/>
      </w:pPr>
      <w:r>
        <w:rPr>
          <w:rFonts w:ascii="Times New Roman"/>
          <w:b w:val="false"/>
          <w:i w:val="false"/>
          <w:color w:val="000000"/>
          <w:sz w:val="28"/>
        </w:rPr>
        <w:t>
      Осы Қағидаларда пайдаланылатын өзге де ұғымдар мен анықтамалар Қазақстан Республикасының заңнамасына сәйкес қолданылады.</w:t>
      </w:r>
    </w:p>
    <w:bookmarkStart w:name="z574" w:id="480"/>
    <w:p>
      <w:pPr>
        <w:spacing w:after="0"/>
        <w:ind w:left="0"/>
        <w:jc w:val="both"/>
      </w:pPr>
      <w:r>
        <w:rPr>
          <w:rFonts w:ascii="Times New Roman"/>
          <w:b w:val="false"/>
          <w:i w:val="false"/>
          <w:color w:val="000000"/>
          <w:sz w:val="28"/>
        </w:rPr>
        <w:t>
      3. Жер қойнауын пайдаланушылар, мұнай өңдеу зауыттары, тасымалдаушылар мен терминалдардың меншік иелері көмірсутектерді барлау мен өндіруді жүргізу, мұнайды және (немесе) шикі газды, уранды өндіру және олардың айналымы саласында операцияларды жүзеге асыру, тәжірибелік-өнеркәсіптік өндіру мен уран өндіруді жүргізу кезінде есептерді көмірсутектер және уран өндіру саласындағы уәкілетті органға, пайдалы қатты қазбалар саласындағы уәкілетті органға/ведомстволық бағынысты ұйымға жер қойнауын пайдалануды басқарудың бірыңғай мемлекеттік жүйесі арқылы ұсынады және оларды бірінші басшының немесе ол уәкілеттік берген адамның электрондық цифрлық қолтаңбасымен куәландырады.</w:t>
      </w:r>
    </w:p>
    <w:bookmarkEnd w:id="480"/>
    <w:bookmarkStart w:name="z575" w:id="481"/>
    <w:p>
      <w:pPr>
        <w:spacing w:after="0"/>
        <w:ind w:left="0"/>
        <w:jc w:val="left"/>
      </w:pPr>
      <w:r>
        <w:rPr>
          <w:rFonts w:ascii="Times New Roman"/>
          <w:b/>
          <w:i w:val="false"/>
          <w:color w:val="000000"/>
        </w:rPr>
        <w:t xml:space="preserve"> 2-тарау. Көмірсутектерді барлауды және өндіруді жүргізу, мұнай және (немесе) шикі газ, уран, өндіру және олардың айналымы саласындағы операцияларды жүзеге асыру, тәжірибелік-өнеркәсіптік өндіруді және уран өндіруді жүргізу кезінде есептерді ұсыну тәртібі</w:t>
      </w:r>
    </w:p>
    <w:bookmarkEnd w:id="481"/>
    <w:bookmarkStart w:name="z576" w:id="482"/>
    <w:p>
      <w:pPr>
        <w:spacing w:after="0"/>
        <w:ind w:left="0"/>
        <w:jc w:val="both"/>
      </w:pPr>
      <w:r>
        <w:rPr>
          <w:rFonts w:ascii="Times New Roman"/>
          <w:b w:val="false"/>
          <w:i w:val="false"/>
          <w:color w:val="000000"/>
          <w:sz w:val="28"/>
        </w:rPr>
        <w:t>
      4. Жер қойнауын пайдаланушы тоқсан сайын есепті кезеңнен кейінгі айдың 15 (он бесінші) күнінен кешіктірмей көмірсутектер және уран өндіру саласындағы уәкілетті органға осы бұйрыққа 1, 2, 3 және 4-қосымшаларға сәйкес нысандар бойынша есептер ұсынады.</w:t>
      </w:r>
    </w:p>
    <w:bookmarkEnd w:id="482"/>
    <w:p>
      <w:pPr>
        <w:spacing w:after="0"/>
        <w:ind w:left="0"/>
        <w:jc w:val="both"/>
      </w:pPr>
      <w:r>
        <w:rPr>
          <w:rFonts w:ascii="Times New Roman"/>
          <w:b w:val="false"/>
          <w:i w:val="false"/>
          <w:color w:val="000000"/>
          <w:sz w:val="28"/>
        </w:rPr>
        <w:t>
      Жер қойнауын пайдаланушы тоқсан сайын есепті кезеңнен кейінгі айдың 25 (жиырма бесінші) күнінен кешіктірмей көмірсутектер және уран өндіру саласындағы уәкілетті органға осы бұйрыққа 5, 6, 7, 9, 10 және 11-қосымшаларға сәйкес нысандар бойынша есептер ұсынады.</w:t>
      </w:r>
    </w:p>
    <w:p>
      <w:pPr>
        <w:spacing w:after="0"/>
        <w:ind w:left="0"/>
        <w:jc w:val="both"/>
      </w:pPr>
      <w:r>
        <w:rPr>
          <w:rFonts w:ascii="Times New Roman"/>
          <w:b w:val="false"/>
          <w:i w:val="false"/>
          <w:color w:val="000000"/>
          <w:sz w:val="28"/>
        </w:rPr>
        <w:t>
      Жер қойнауын пайдаланушылар жыл сайын есепті кезеңнен кейінгі айдың 25 (жиырма бесінші) күнінен кешіктірмей көмірсутектер және уран өндіру саласындағы уәкілетті органға осы бұйрыққа 8-қосымшаға сәйкес нысан бойынша есеп береді.</w:t>
      </w:r>
    </w:p>
    <w:bookmarkStart w:name="z577" w:id="483"/>
    <w:p>
      <w:pPr>
        <w:spacing w:after="0"/>
        <w:ind w:left="0"/>
        <w:jc w:val="both"/>
      </w:pPr>
      <w:r>
        <w:rPr>
          <w:rFonts w:ascii="Times New Roman"/>
          <w:b w:val="false"/>
          <w:i w:val="false"/>
          <w:color w:val="000000"/>
          <w:sz w:val="28"/>
        </w:rPr>
        <w:t>
      5. Жер қойнауын пайдаланушы көмірсутектер саласындағы уәкілетті органға/ведомстволық бағынысты ұйымға мыналарды ұсынады:</w:t>
      </w:r>
    </w:p>
    <w:bookmarkEnd w:id="483"/>
    <w:bookmarkStart w:name="z578" w:id="484"/>
    <w:p>
      <w:pPr>
        <w:spacing w:after="0"/>
        <w:ind w:left="0"/>
        <w:jc w:val="both"/>
      </w:pPr>
      <w:r>
        <w:rPr>
          <w:rFonts w:ascii="Times New Roman"/>
          <w:b w:val="false"/>
          <w:i w:val="false"/>
          <w:color w:val="000000"/>
          <w:sz w:val="28"/>
        </w:rPr>
        <w:t>
      1) геологиялық барлау жұмыстарын жүргізетін және мұнай өндіруді жүзеге асырмайтын жер қойнауын пайдаланушыларды қоспағанда, есепті кезеңдерден кейінгі тәулік сайын Астана қаласының уақыты бойынша сағат 04.00-ге дейін осы бұйрықтың 12 және 24-қосымшаларына сәйкес нысандар бойынша есептерді;</w:t>
      </w:r>
    </w:p>
    <w:bookmarkEnd w:id="484"/>
    <w:bookmarkStart w:name="z579" w:id="485"/>
    <w:p>
      <w:pPr>
        <w:spacing w:after="0"/>
        <w:ind w:left="0"/>
        <w:jc w:val="both"/>
      </w:pPr>
      <w:r>
        <w:rPr>
          <w:rFonts w:ascii="Times New Roman"/>
          <w:b w:val="false"/>
          <w:i w:val="false"/>
          <w:color w:val="000000"/>
          <w:sz w:val="28"/>
        </w:rPr>
        <w:t>
      2) ай сайын, есепті кезеңнен кейінгі айдың 5 (бесінші) күніне дейін осы бұйрыққа 13, 14, 25 және 26-қосымшаларға сәйкес нысандар бойынша есептерді;</w:t>
      </w:r>
    </w:p>
    <w:bookmarkEnd w:id="485"/>
    <w:bookmarkStart w:name="z580" w:id="486"/>
    <w:p>
      <w:pPr>
        <w:spacing w:after="0"/>
        <w:ind w:left="0"/>
        <w:jc w:val="both"/>
      </w:pPr>
      <w:r>
        <w:rPr>
          <w:rFonts w:ascii="Times New Roman"/>
          <w:b w:val="false"/>
          <w:i w:val="false"/>
          <w:color w:val="000000"/>
          <w:sz w:val="28"/>
        </w:rPr>
        <w:t>
      3) ай сайын, есепті кезеңнен кейінгі айдың 10 (оныншы) күніне дейін осы бұйрыққа 15 және 16-қосымшаларға сәйкес нысандар бойынша есептерді;</w:t>
      </w:r>
    </w:p>
    <w:bookmarkEnd w:id="486"/>
    <w:bookmarkStart w:name="z581" w:id="487"/>
    <w:p>
      <w:pPr>
        <w:spacing w:after="0"/>
        <w:ind w:left="0"/>
        <w:jc w:val="both"/>
      </w:pPr>
      <w:r>
        <w:rPr>
          <w:rFonts w:ascii="Times New Roman"/>
          <w:b w:val="false"/>
          <w:i w:val="false"/>
          <w:color w:val="000000"/>
          <w:sz w:val="28"/>
        </w:rPr>
        <w:t>
      4) ай сайын, есепті кезеңнен кейінгі айдың 25 (жиырма бесіне) дейін осы бұйрыққа 17-қосымшаға сәйкес нысан бойынша есептерді;</w:t>
      </w:r>
    </w:p>
    <w:bookmarkEnd w:id="487"/>
    <w:bookmarkStart w:name="z582" w:id="488"/>
    <w:p>
      <w:pPr>
        <w:spacing w:after="0"/>
        <w:ind w:left="0"/>
        <w:jc w:val="both"/>
      </w:pPr>
      <w:r>
        <w:rPr>
          <w:rFonts w:ascii="Times New Roman"/>
          <w:b w:val="false"/>
          <w:i w:val="false"/>
          <w:color w:val="000000"/>
          <w:sz w:val="28"/>
        </w:rPr>
        <w:t>
      5) жыл сайын, әрбір жылдың 25 (жиырма бесінші) желтоқсанына дейін осы бұйрыққа 18 және 27-қосымшаға сәйкес нысандар бойынша есептерді.</w:t>
      </w:r>
    </w:p>
    <w:bookmarkEnd w:id="488"/>
    <w:bookmarkStart w:name="z583" w:id="489"/>
    <w:p>
      <w:pPr>
        <w:spacing w:after="0"/>
        <w:ind w:left="0"/>
        <w:jc w:val="both"/>
      </w:pPr>
      <w:r>
        <w:rPr>
          <w:rFonts w:ascii="Times New Roman"/>
          <w:b w:val="false"/>
          <w:i w:val="false"/>
          <w:color w:val="000000"/>
          <w:sz w:val="28"/>
        </w:rPr>
        <w:t>
      6. Тасымалдаушы көмірсутектер саласындағы уәкілетті органға мыналарды ұсынады:</w:t>
      </w:r>
    </w:p>
    <w:bookmarkEnd w:id="489"/>
    <w:bookmarkStart w:name="z584" w:id="490"/>
    <w:p>
      <w:pPr>
        <w:spacing w:after="0"/>
        <w:ind w:left="0"/>
        <w:jc w:val="both"/>
      </w:pPr>
      <w:r>
        <w:rPr>
          <w:rFonts w:ascii="Times New Roman"/>
          <w:b w:val="false"/>
          <w:i w:val="false"/>
          <w:color w:val="000000"/>
          <w:sz w:val="28"/>
        </w:rPr>
        <w:t>
      1) есепті кезеңдерден кейінгі тәуліктің Астана қаласының уақыты бойынша сағат 06.00 дейін осы бұйрыққа 19-қосымшаға сәйкес нысан бойынша есепті;</w:t>
      </w:r>
    </w:p>
    <w:bookmarkEnd w:id="490"/>
    <w:bookmarkStart w:name="z585" w:id="491"/>
    <w:p>
      <w:pPr>
        <w:spacing w:after="0"/>
        <w:ind w:left="0"/>
        <w:jc w:val="both"/>
      </w:pPr>
      <w:r>
        <w:rPr>
          <w:rFonts w:ascii="Times New Roman"/>
          <w:b w:val="false"/>
          <w:i w:val="false"/>
          <w:color w:val="000000"/>
          <w:sz w:val="28"/>
        </w:rPr>
        <w:t>
      2) ай сайын, есепті кезеңнен кейінгі айдың 8 (сегізінші) күніне дейін осы бұйрыққа 20-қосымшаға сәйкес нысан бойынша есепті;</w:t>
      </w:r>
    </w:p>
    <w:bookmarkEnd w:id="491"/>
    <w:bookmarkStart w:name="z586" w:id="492"/>
    <w:p>
      <w:pPr>
        <w:spacing w:after="0"/>
        <w:ind w:left="0"/>
        <w:jc w:val="both"/>
      </w:pPr>
      <w:r>
        <w:rPr>
          <w:rFonts w:ascii="Times New Roman"/>
          <w:b w:val="false"/>
          <w:i w:val="false"/>
          <w:color w:val="000000"/>
          <w:sz w:val="28"/>
        </w:rPr>
        <w:t>
      3) жыл сайын, әр жылдың 25 (жиырма бесінші) желтоқсанына дейін, осы бұйрыққа 21-қосымшаға сәйкес нысан бойынша есепті.</w:t>
      </w:r>
    </w:p>
    <w:bookmarkEnd w:id="492"/>
    <w:bookmarkStart w:name="z587" w:id="493"/>
    <w:p>
      <w:pPr>
        <w:spacing w:after="0"/>
        <w:ind w:left="0"/>
        <w:jc w:val="both"/>
      </w:pPr>
      <w:r>
        <w:rPr>
          <w:rFonts w:ascii="Times New Roman"/>
          <w:b w:val="false"/>
          <w:i w:val="false"/>
          <w:color w:val="000000"/>
          <w:sz w:val="28"/>
        </w:rPr>
        <w:t>
      7. Мұнай өңдеу зауыттары ай сайын, есепті кезеңнен кейінгі айдың 5 (бесінші) күніне дейін көмірсутектер саласындағы уәкілетті органға осы бұйрыққа 22-қосымшаға сәйкес нысан бойынша есеп береді.</w:t>
      </w:r>
    </w:p>
    <w:bookmarkEnd w:id="493"/>
    <w:bookmarkStart w:name="z588" w:id="494"/>
    <w:p>
      <w:pPr>
        <w:spacing w:after="0"/>
        <w:ind w:left="0"/>
        <w:jc w:val="both"/>
      </w:pPr>
      <w:r>
        <w:rPr>
          <w:rFonts w:ascii="Times New Roman"/>
          <w:b w:val="false"/>
          <w:i w:val="false"/>
          <w:color w:val="000000"/>
          <w:sz w:val="28"/>
        </w:rPr>
        <w:t>
      8. Терминалдардың меншік иелері ай сайын, есепті кезеңнен кейінгі айдың 6 (алтыншы) күніне дейін көмірсутектер саласындағы уәкілетті органға осы бұйрыққа 23-қосымшаға сәйкес нысан бойынша есеп береді.</w:t>
      </w:r>
    </w:p>
    <w:bookmarkEnd w:id="494"/>
    <w:bookmarkStart w:name="z589" w:id="495"/>
    <w:p>
      <w:pPr>
        <w:spacing w:after="0"/>
        <w:ind w:left="0"/>
        <w:jc w:val="both"/>
      </w:pPr>
      <w:r>
        <w:rPr>
          <w:rFonts w:ascii="Times New Roman"/>
          <w:b w:val="false"/>
          <w:i w:val="false"/>
          <w:color w:val="000000"/>
          <w:sz w:val="28"/>
        </w:rPr>
        <w:t>
      9. Ведомстволық бағынысты ұйым есептерді ұсыну бойынша мониторингті жүзеге асырады, оларды жүйелейді және талдайды және тиісті ақпаратты көмірсутектер саласынағы уәкілетті органға ұсынады:</w:t>
      </w:r>
    </w:p>
    <w:bookmarkEnd w:id="495"/>
    <w:bookmarkStart w:name="z590" w:id="496"/>
    <w:p>
      <w:pPr>
        <w:spacing w:after="0"/>
        <w:ind w:left="0"/>
        <w:jc w:val="both"/>
      </w:pPr>
      <w:r>
        <w:rPr>
          <w:rFonts w:ascii="Times New Roman"/>
          <w:b w:val="false"/>
          <w:i w:val="false"/>
          <w:color w:val="000000"/>
          <w:sz w:val="28"/>
        </w:rPr>
        <w:t>
      1) тәулік сайын, тәуліктің Астана қаласының уақыты бойынша сағат 09.00-ге дейін;</w:t>
      </w:r>
    </w:p>
    <w:bookmarkEnd w:id="496"/>
    <w:bookmarkStart w:name="z591" w:id="497"/>
    <w:p>
      <w:pPr>
        <w:spacing w:after="0"/>
        <w:ind w:left="0"/>
        <w:jc w:val="both"/>
      </w:pPr>
      <w:r>
        <w:rPr>
          <w:rFonts w:ascii="Times New Roman"/>
          <w:b w:val="false"/>
          <w:i w:val="false"/>
          <w:color w:val="000000"/>
          <w:sz w:val="28"/>
        </w:rPr>
        <w:t>
      2) ай сайын: алдын ала – есепті кезеңнен кейінгі айдың 1 (бірінші) күні, түпкілікті – есепті кезеңнен кейінгі айдың 12 (он екінші) күні;</w:t>
      </w:r>
    </w:p>
    <w:bookmarkEnd w:id="497"/>
    <w:bookmarkStart w:name="z592" w:id="498"/>
    <w:p>
      <w:pPr>
        <w:spacing w:after="0"/>
        <w:ind w:left="0"/>
        <w:jc w:val="both"/>
      </w:pPr>
      <w:r>
        <w:rPr>
          <w:rFonts w:ascii="Times New Roman"/>
          <w:b w:val="false"/>
          <w:i w:val="false"/>
          <w:color w:val="000000"/>
          <w:sz w:val="28"/>
        </w:rPr>
        <w:t>
      3) тоқсан сайын: алдын ала – есепті кезеңнен кейінгі айдың 1 (бірінші) күніне, түпкілікті – есепті кезеңнен кейінгі айдың 12 (он екінші) күніне қарай.</w:t>
      </w:r>
    </w:p>
    <w:bookmarkEnd w:id="498"/>
    <w:bookmarkStart w:name="z593" w:id="499"/>
    <w:p>
      <w:pPr>
        <w:spacing w:after="0"/>
        <w:ind w:left="0"/>
        <w:jc w:val="both"/>
      </w:pPr>
      <w:r>
        <w:rPr>
          <w:rFonts w:ascii="Times New Roman"/>
          <w:b w:val="false"/>
          <w:i w:val="false"/>
          <w:color w:val="000000"/>
          <w:sz w:val="28"/>
        </w:rPr>
        <w:t>
      4) жыл сайын: алдын ала – есепті кезеңнен кейінгі жылдың 1 (бірінші) қаңтарда, түпкілікті – есепті кезеңнен кейінгі жылдың қаңтарының 12 (он екінші) күніне қарай.</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Ведомстволық бағынысты ұйым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жиынтық ақпаратты Қазақстан Республикасы Қаржы министрлігінің Мемлекеттік кірістер комитетіне ай сайын есепті кезеңнен кейінгі айдың 15 (он бесінші) күніне және жыл сайын есепті кезеңнен кейінгі жылдың қаңтарының 18 (он сегізінші) күніне ұсынады.</w:t>
      </w:r>
    </w:p>
    <w:bookmarkStart w:name="z595" w:id="500"/>
    <w:p>
      <w:pPr>
        <w:spacing w:after="0"/>
        <w:ind w:left="0"/>
        <w:jc w:val="both"/>
      </w:pPr>
      <w:r>
        <w:rPr>
          <w:rFonts w:ascii="Times New Roman"/>
          <w:b w:val="false"/>
          <w:i w:val="false"/>
          <w:color w:val="000000"/>
          <w:sz w:val="28"/>
        </w:rPr>
        <w:t>
      11. Егер есепті ұсыну мерзімінің соңғы күні жұмыс істемейтін күнге түссе, одан кейінгі ең жақын жұмыс күні мерзімнің аяқталу күні болып есептеледі.</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Ведомстволық бағынысты ұйым мұнай мен шикі газды өндірудің және оның айналымының бірыңғай дерекқорын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сәйкес ұсынылатын есептер негізінде қалыптастырады.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