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d755" w14:textId="a3ad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облысының әлеуметтік маңызы бар қатынастардың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облыстық мәслихатының 2023 жылғы 20 маусымдағы № 4-31 шешімі. Жетісу облысы Әділет департаментінде 2023 жылы 21 маусымда № 43-19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"Автомобиль көлігі туралы" Қазақстан Республикасы Заңының 14-бабының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Жетісу облысының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Жетісу облысының әлеуметтік маңызы бар қатынастардың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маусымдағы № 4-31 Шешіміне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Жетісу облысының әлеуметтiк маңызы бар қатынастардың тізбесі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Текелі қаласы: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№ 6 шеңбер – "Текелийский энергокомплекс" ЖШС – Қонаев көшесі – "Жетісу облысының дене шынықтыру және спорт басқармасы" мемлекеттік мекемесінің "Текелі қаласының олимпиадалық резервтегі мамандандырылған балалар мен жасөспірімдер мектебі" коммуналдық мемлекеттік мекемесі;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№ 3 шеңбер – "Текелі қаласының білім бөлімі" мемлекеттік мекемесінің "№ 3 орта мектеп мектепке дейінгі ықшам орталығымен" коммуналдық мемлекеттік мекемесі – "Текелі қаласы әкімінің қалалық Мәдениет үйі" мемлекеттік коммуналдық қазыналық кәсіпорны – орталық базар.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Қаратал ауданы: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№ 1 Бастөбе ауылы, Юн көшесі – Үштөбе қаласы, Нұрмұхамбетов көшесі;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№ 2 Үштөбе қаласы, Мартынов көшесі – Үштөбе қаласы, Нұрмұхамбетов көшесі.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Талдықорған қаласы: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№ 3 "Самал" шағын ауданы – "Қызыл тас" саяжайлары;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№ 5 "Самал" шағын ауданы – "Жетісу облысының денсаулық сақтау басқармасы" мемлекеттік мекемесінің шаруашылық жүргізу құқығындағы "Талдықорған қаласындағы облыстық аурухана" мемлекеттік коммуналдық кәсіпорны (бұдан әрі – Талдықорған қаласының ауруханасы) – Н. Семашко көшесі;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№ 12 "Көктем" (7) шағын ауданы – Талдықорған қаласының ауруханасы – Н. Семашко көшесі;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№ 226 арбат – Мойнақ ауылы;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№ 23 "Самал" шағын ауданы – "Уйтас" саяжайлары;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№ 25 "Самал" шағын ауданы – Еркін ауылы;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№ 14 "Шаған" базары – "Қаратал" саяжайлары;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№ 31 "Қалалық әмбебап дүкені" сауда үйі – Ә. Әлімжанов көшесі;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№ 228 арбат – Еңбек ауылы;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№ 8 "Самал" шағын ауданы – "Шығыс" шағын ауданы, С. Шанышев көшесі;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№ 33 "Самал" шағын ауданы – "Болашақ" (6), "Көктем" (7) шағын аудандары – "Жетісу облысының денсаулық сақтау басқармасы" мемлекеттік мекемесінің шаруашылық жүргізу құқығындағы "Облыстық перинаталдық орталық" мемлекеттік коммуналдық кәсіпорны;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№ 1, 1а "Самал" шағын ауданы – "Қызыл тас" саяжайлары;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№ 10 "Самал" шағын ауданы – "Көктал" тұрғын ауданы;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№ 2 "Қарағаш" базары – "Ащыбұлақ" саяжайлары;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 № 4, 4а Өтенай ауылы – № 19 лицей;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№ 7, 7а автовокзал – 1 бөлімше;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№ 13 "Шығыс" шағын ауданы – 3 бөлімше;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№ 18 "Қызыл тас" саяжайлары – Орман шаруашылығы;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№ 20 "Самал" шағын ауданы – "Сарыбұлақ" саяжайлары (маусымдық);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 № 227 арбат – 3 бөлімше;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 № 24 "Самал" шағын ауданы – "Оптмаркет" сауда орталығы;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 № 16 "Рахат" гастрономы – "Уйтас", "Көктем" саяжайлары.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Алакөл ауданы: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Қабанбай ауылы – Үшбұлақ ауылы;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Қабанбай ауылы – Лепсі ауылы;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Қабанбай ауылы – Жыланды ауылы – Шынжылы ауылы;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Үшарал қаласы – Ақши ауылы – Көктұма ауылы.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Ескелді ауданы: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№ 1 Қарабұлақ ауылының ауылдық маршруты.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