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bb46" w14:textId="a82b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Жаңақорған кентінің көшелеріне атау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Жаңақорған кенті әкімінің 2023 жылғы 3 сәуірдегі № 626 шешімі. Қызылорда облысының Әділет департаментінде 2023 жылғы 7 сәуірде № 8383-11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кенті тұрғындарының пікірін ескере отырып және облыстық ономастика комиссиясының 2022 жылғы 18 тамыздағы қорытындысы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кентінің көшелеріне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"Саяжай" шағын ауданындағы атауы жоқ көшесіне Әуезбек Қалдыбеков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Ибрагим Әшірбаев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Сейітхан Сыздықов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"Жаңауыл" аумағындағы атауы жоқ көшесіне Бегман Абжалелов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Арыстанбек Қауғанбаев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Пазылбек Сахиев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Яхия Тұрапұлы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Қалжігіт Өрғараев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Шалабай Малимов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Әмзе Тәжімбетов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Бибігүл Мәтенова көшесі;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Жәмила Омарова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көшесіне Өскенбай Битабаров көшесі.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Жаңақорған кентінің келесі көшелері: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Ипподром-20 көшесін Батырбек Бердібаев көшесіне;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Әлімкөл № 1 көшесін Асан Ахметов көшесіне қайта аталсын.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