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917ff" w14:textId="99917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Шарбақты ауданының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Павлодар облысы Шарбақты аудандық мәслихатының 2023 жылғы 8 қарашадағы № 35/12 шешімі. Павлодар облысының Әділет департаментінде 2023 жылғы 9 қарашада № 7412-14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2-3 тармақтарына, Қазақстан Республикасының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4-тармақшасына, Қазақстан Республикасы Үкіметінің 2023 жылғы 30 маусымдағы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 523 </w:t>
      </w:r>
      <w:r>
        <w:rPr>
          <w:rFonts w:ascii="Times New Roman"/>
          <w:b w:val="false"/>
          <w:i w:val="false"/>
          <w:color w:val="000000"/>
          <w:sz w:val="28"/>
        </w:rPr>
        <w:t>қаулысына</w:t>
      </w:r>
      <w:r>
        <w:rPr>
          <w:rFonts w:ascii="Times New Roman"/>
          <w:b w:val="false"/>
          <w:i w:val="false"/>
          <w:color w:val="000000"/>
          <w:sz w:val="28"/>
        </w:rPr>
        <w:t xml:space="preserve"> сәйкес, Шарбақты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Осы шешімнің 1-қосымшасына сәйкес әлеуметтік көмек көрсетудің, оның мөлшерлерін белгілеудің және Шарбақты ауданының мұқтаж азаматтардың жекелеген санаттарының тізбесін айқындаудың Қағидалары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Шарбақты аудандық мәслихатының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шешімнің 2-қосымшасына сәйкес Шарбақты аудандық мәслихатының кейбір шешімдерінің күші жойылды деп танылсын.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Ауданндық маслихат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Смаилханова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8 қарашадағы № 35/12</w:t>
            </w:r>
            <w:r>
              <w:br/>
            </w:r>
            <w:r>
              <w:rPr>
                <w:rFonts w:ascii="Times New Roman"/>
                <w:b w:val="false"/>
                <w:i w:val="false"/>
                <w:color w:val="000000"/>
                <w:sz w:val="20"/>
              </w:rPr>
              <w:t>шешіміне 1-қосымша</w:t>
            </w:r>
          </w:p>
        </w:tc>
      </w:tr>
    </w:tbl>
    <w:bookmarkStart w:name="z7" w:id="5"/>
    <w:p>
      <w:pPr>
        <w:spacing w:after="0"/>
        <w:ind w:left="0"/>
        <w:jc w:val="left"/>
      </w:pPr>
      <w:r>
        <w:rPr>
          <w:rFonts w:ascii="Times New Roman"/>
          <w:b/>
          <w:i w:val="false"/>
          <w:color w:val="000000"/>
        </w:rPr>
        <w:t xml:space="preserve"> Әлеуметтік көмек көрсетудің, оның мөлшерлерін белгілеудің және Шарбақты ауданының мұқтаж азаматтардың жекелеген санаттарының тізбесін айқындаудың Қағидалары</w:t>
      </w:r>
    </w:p>
    <w:bookmarkEnd w:id="5"/>
    <w:bookmarkStart w:name="z8" w:id="6"/>
    <w:p>
      <w:pPr>
        <w:spacing w:after="0"/>
        <w:ind w:left="0"/>
        <w:jc w:val="both"/>
      </w:pPr>
      <w:r>
        <w:rPr>
          <w:rFonts w:ascii="Times New Roman"/>
          <w:b w:val="false"/>
          <w:i w:val="false"/>
          <w:color w:val="000000"/>
          <w:sz w:val="28"/>
        </w:rPr>
        <w:t xml:space="preserve">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2–3-тармағына,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Әлеуметтік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Үкіметінің 2023 жылғы 30 маусымдағы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 523 (бұдан әрі – Үлгілік қағидалар)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Шарбақты ауданының мұқтаж азаматтардың жекелеген санаттарының тізбесін айқындаудың тәртібін белгілейді.</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1. Осы Үлгілік қағидаларда пайдаланылатын негізгі терминдер мен ұғымдар:</w:t>
      </w:r>
    </w:p>
    <w:bookmarkEnd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Шарбақты ауданы әкімінің шешімімен құрылатын комиссия;</w:t>
      </w:r>
    </w:p>
    <w:p>
      <w:pPr>
        <w:spacing w:after="0"/>
        <w:ind w:left="0"/>
        <w:jc w:val="both"/>
      </w:pPr>
      <w:r>
        <w:rPr>
          <w:rFonts w:ascii="Times New Roman"/>
          <w:b w:val="false"/>
          <w:i w:val="false"/>
          <w:color w:val="000000"/>
          <w:sz w:val="28"/>
        </w:rPr>
        <w:t>
      3) ең төмен күнкөріс деңгейі – "Қазақстан Республикасы Стратегиялық жоспарлау және реформалар Агенттігінің Ұлттық статистика Бюросының Павлодар облысы бойынша департаменті" республикалық мемлекеттік мекемесі есептейтін шамасы бойынша ең төмен тұтыну себетінің құнына тең, бір адамға шаққандағы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мерекелік күндер (бұдан әрі – атаулы күндер) – Қазақстан Республикасының кәсіптік және өзге де мерекелері;</w:t>
      </w:r>
    </w:p>
    <w:p>
      <w:pPr>
        <w:spacing w:after="0"/>
        <w:ind w:left="0"/>
        <w:jc w:val="both"/>
      </w:pPr>
      <w:r>
        <w:rPr>
          <w:rFonts w:ascii="Times New Roman"/>
          <w:b w:val="false"/>
          <w:i w:val="false"/>
          <w:color w:val="000000"/>
          <w:sz w:val="28"/>
        </w:rPr>
        <w:t>
      6) әлеуметтік көмек – жергілікті атқарушы орган (бұдан әрі – ЖАО)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p>
      <w:pPr>
        <w:spacing w:after="0"/>
        <w:ind w:left="0"/>
        <w:jc w:val="both"/>
      </w:pPr>
      <w:r>
        <w:rPr>
          <w:rFonts w:ascii="Times New Roman"/>
          <w:b w:val="false"/>
          <w:i w:val="false"/>
          <w:color w:val="000000"/>
          <w:sz w:val="28"/>
        </w:rPr>
        <w:t>
      7) отбасның (азаматтың) жан басына шаққандағы орташа кірісі – отбасының бір айдағы жиынтық кірісінің отбасының әрбір мүшесіне тура келетін үлесі;</w:t>
      </w:r>
    </w:p>
    <w:p>
      <w:pPr>
        <w:spacing w:after="0"/>
        <w:ind w:left="0"/>
        <w:jc w:val="both"/>
      </w:pPr>
      <w:r>
        <w:rPr>
          <w:rFonts w:ascii="Times New Roman"/>
          <w:b w:val="false"/>
          <w:i w:val="false"/>
          <w:color w:val="000000"/>
          <w:sz w:val="28"/>
        </w:rPr>
        <w:t>
      8) әлеуметтік көмек көрсету жөніндегі уәкілетті орган – "Шарбақты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9) учаскелік комиссия – атаулы әлеуметтік көмек алуға өтініш білдірген адамдардың (отбасылардың) материалдық жағдайына тексеру жүргізу және қорытындылар дайындау үшін Шарбақты ауданының ауылдық округтері әкімдерінің шешімімен құрылатын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Start w:name="z11" w:id="9"/>
    <w:p>
      <w:pPr>
        <w:spacing w:after="0"/>
        <w:ind w:left="0"/>
        <w:jc w:val="both"/>
      </w:pPr>
      <w:r>
        <w:rPr>
          <w:rFonts w:ascii="Times New Roman"/>
          <w:b w:val="false"/>
          <w:i w:val="false"/>
          <w:color w:val="000000"/>
          <w:sz w:val="28"/>
        </w:rPr>
        <w:t xml:space="preserve">
      3. Әлеуметтік кодекстің </w:t>
      </w:r>
      <w:r>
        <w:rPr>
          <w:rFonts w:ascii="Times New Roman"/>
          <w:b w:val="false"/>
          <w:i w:val="false"/>
          <w:color w:val="000000"/>
          <w:sz w:val="28"/>
        </w:rPr>
        <w:t>71-бабының</w:t>
      </w:r>
      <w:r>
        <w:rPr>
          <w:rFonts w:ascii="Times New Roman"/>
          <w:b w:val="false"/>
          <w:i w:val="false"/>
          <w:color w:val="000000"/>
          <w:sz w:val="28"/>
        </w:rPr>
        <w:t xml:space="preserve"> 4-тармағында, </w:t>
      </w:r>
      <w:r>
        <w:rPr>
          <w:rFonts w:ascii="Times New Roman"/>
          <w:b w:val="false"/>
          <w:i w:val="false"/>
          <w:color w:val="000000"/>
          <w:sz w:val="28"/>
        </w:rPr>
        <w:t>170-бабының</w:t>
      </w:r>
      <w:r>
        <w:rPr>
          <w:rFonts w:ascii="Times New Roman"/>
          <w:b w:val="false"/>
          <w:i w:val="false"/>
          <w:color w:val="000000"/>
          <w:sz w:val="28"/>
        </w:rPr>
        <w:t xml:space="preserve"> 3-тармағында, </w:t>
      </w:r>
      <w:r>
        <w:rPr>
          <w:rFonts w:ascii="Times New Roman"/>
          <w:b w:val="false"/>
          <w:i w:val="false"/>
          <w:color w:val="000000"/>
          <w:sz w:val="28"/>
        </w:rPr>
        <w:t>229-бабының</w:t>
      </w:r>
      <w:r>
        <w:rPr>
          <w:rFonts w:ascii="Times New Roman"/>
          <w:b w:val="false"/>
          <w:i w:val="false"/>
          <w:color w:val="000000"/>
          <w:sz w:val="28"/>
        </w:rPr>
        <w:t xml:space="preserve"> 3-тармағында, "Ардагерлер туралы" Қазақстан Республикасы Заңының 10-бабы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11-бабы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12-бабы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9"/>
    <w:bookmarkStart w:name="z12" w:id="10"/>
    <w:p>
      <w:pPr>
        <w:spacing w:after="0"/>
        <w:ind w:left="0"/>
        <w:jc w:val="both"/>
      </w:pPr>
      <w:r>
        <w:rPr>
          <w:rFonts w:ascii="Times New Roman"/>
          <w:b w:val="false"/>
          <w:i w:val="false"/>
          <w:color w:val="000000"/>
          <w:sz w:val="28"/>
        </w:rPr>
        <w:t>
      4. Әлеуметтік көмек бір рет (жыл сайын) және (немесе) мезгіл-мезгіл (ай сайын, тоқсан сайын, жылына 1 рет) көрсетіледі.</w:t>
      </w:r>
    </w:p>
    <w:bookmarkEnd w:id="10"/>
    <w:bookmarkStart w:name="z13" w:id="11"/>
    <w:p>
      <w:pPr>
        <w:spacing w:after="0"/>
        <w:ind w:left="0"/>
        <w:jc w:val="both"/>
      </w:pPr>
      <w:r>
        <w:rPr>
          <w:rFonts w:ascii="Times New Roman"/>
          <w:b w:val="false"/>
          <w:i w:val="false"/>
          <w:color w:val="000000"/>
          <w:sz w:val="28"/>
        </w:rPr>
        <w:t>
      5. Әлеуметтік көмек көрсету үшін атаулы күндер мен мереке күндерінің тізбесі:</w:t>
      </w:r>
    </w:p>
    <w:bookmarkEnd w:id="11"/>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 шығару күні;</w:t>
      </w:r>
    </w:p>
    <w:p>
      <w:pPr>
        <w:spacing w:after="0"/>
        <w:ind w:left="0"/>
        <w:jc w:val="both"/>
      </w:pPr>
      <w:r>
        <w:rPr>
          <w:rFonts w:ascii="Times New Roman"/>
          <w:b w:val="false"/>
          <w:i w:val="false"/>
          <w:color w:val="000000"/>
          <w:sz w:val="28"/>
        </w:rPr>
        <w:t>
      2) 8 наурыз – Халықаралық әйелдер күні;</w:t>
      </w:r>
    </w:p>
    <w:p>
      <w:pPr>
        <w:spacing w:after="0"/>
        <w:ind w:left="0"/>
        <w:jc w:val="both"/>
      </w:pPr>
      <w:r>
        <w:rPr>
          <w:rFonts w:ascii="Times New Roman"/>
          <w:b w:val="false"/>
          <w:i w:val="false"/>
          <w:color w:val="000000"/>
          <w:sz w:val="28"/>
        </w:rPr>
        <w:t>
      3) 26 сәуір – радиациялық апаттар мен апаттардың салдарын жоюға және осы апаттар мен апаттардың құрбандарын еске алуға қатысушылар күні;</w:t>
      </w:r>
    </w:p>
    <w:p>
      <w:pPr>
        <w:spacing w:after="0"/>
        <w:ind w:left="0"/>
        <w:jc w:val="both"/>
      </w:pPr>
      <w:r>
        <w:rPr>
          <w:rFonts w:ascii="Times New Roman"/>
          <w:b w:val="false"/>
          <w:i w:val="false"/>
          <w:color w:val="000000"/>
          <w:sz w:val="28"/>
        </w:rPr>
        <w:t>
      4) 7 мамыр – Отан қорғаушы күні;</w:t>
      </w:r>
    </w:p>
    <w:p>
      <w:pPr>
        <w:spacing w:after="0"/>
        <w:ind w:left="0"/>
        <w:jc w:val="both"/>
      </w:pPr>
      <w:r>
        <w:rPr>
          <w:rFonts w:ascii="Times New Roman"/>
          <w:b w:val="false"/>
          <w:i w:val="false"/>
          <w:color w:val="000000"/>
          <w:sz w:val="28"/>
        </w:rPr>
        <w:t>
      5) 9 мамыр – Жеңіс күні;</w:t>
      </w:r>
    </w:p>
    <w:p>
      <w:pPr>
        <w:spacing w:after="0"/>
        <w:ind w:left="0"/>
        <w:jc w:val="both"/>
      </w:pPr>
      <w:r>
        <w:rPr>
          <w:rFonts w:ascii="Times New Roman"/>
          <w:b w:val="false"/>
          <w:i w:val="false"/>
          <w:color w:val="000000"/>
          <w:sz w:val="28"/>
        </w:rPr>
        <w:t>
      6) 31 мамыр – Саяси қуғын-сүргін және ашаршылық құрбандарын еске алу күні;</w:t>
      </w:r>
    </w:p>
    <w:p>
      <w:pPr>
        <w:spacing w:after="0"/>
        <w:ind w:left="0"/>
        <w:jc w:val="both"/>
      </w:pPr>
      <w:r>
        <w:rPr>
          <w:rFonts w:ascii="Times New Roman"/>
          <w:b w:val="false"/>
          <w:i w:val="false"/>
          <w:color w:val="000000"/>
          <w:sz w:val="28"/>
        </w:rPr>
        <w:t>
      7) 30 тамыз – Қазақстан Республикасының Конституция күні;</w:t>
      </w:r>
    </w:p>
    <w:p>
      <w:pPr>
        <w:spacing w:after="0"/>
        <w:ind w:left="0"/>
        <w:jc w:val="both"/>
      </w:pPr>
      <w:r>
        <w:rPr>
          <w:rFonts w:ascii="Times New Roman"/>
          <w:b w:val="false"/>
          <w:i w:val="false"/>
          <w:color w:val="000000"/>
          <w:sz w:val="28"/>
        </w:rPr>
        <w:t>
      8) 25 қазан – Қазақсатн Республикасы күні.</w:t>
      </w:r>
    </w:p>
    <w:bookmarkStart w:name="z14" w:id="12"/>
    <w:p>
      <w:pPr>
        <w:spacing w:after="0"/>
        <w:ind w:left="0"/>
        <w:jc w:val="both"/>
      </w:pPr>
      <w:r>
        <w:rPr>
          <w:rFonts w:ascii="Times New Roman"/>
          <w:b w:val="false"/>
          <w:i w:val="false"/>
          <w:color w:val="000000"/>
          <w:sz w:val="28"/>
        </w:rPr>
        <w:t>
      6. Учаскелік және арнайы комиссиялар өз қызметін ЖАО бекітетін ережелер негізінде жүзеге асырады.</w:t>
      </w:r>
    </w:p>
    <w:bookmarkEnd w:id="12"/>
    <w:bookmarkStart w:name="z15" w:id="13"/>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13"/>
    <w:bookmarkStart w:name="z16" w:id="14"/>
    <w:p>
      <w:pPr>
        <w:spacing w:after="0"/>
        <w:ind w:left="0"/>
        <w:jc w:val="both"/>
      </w:pPr>
      <w:r>
        <w:rPr>
          <w:rFonts w:ascii="Times New Roman"/>
          <w:b w:val="false"/>
          <w:i w:val="false"/>
          <w:color w:val="000000"/>
          <w:sz w:val="28"/>
        </w:rPr>
        <w:t>
      7. Әлеуметтік көмек келесі санаттардағы азаматтарға көрсетіледі:</w:t>
      </w:r>
    </w:p>
    <w:bookmarkEnd w:id="14"/>
    <w:p>
      <w:pPr>
        <w:spacing w:after="0"/>
        <w:ind w:left="0"/>
        <w:jc w:val="both"/>
      </w:pPr>
      <w:r>
        <w:rPr>
          <w:rFonts w:ascii="Times New Roman"/>
          <w:b w:val="false"/>
          <w:i w:val="false"/>
          <w:color w:val="000000"/>
          <w:sz w:val="28"/>
        </w:rPr>
        <w:t>
      1) Ұлы Отан соғысының ардагерлері:</w:t>
      </w:r>
    </w:p>
    <w:p>
      <w:pPr>
        <w:spacing w:after="0"/>
        <w:ind w:left="0"/>
        <w:jc w:val="both"/>
      </w:pPr>
      <w:r>
        <w:rPr>
          <w:rFonts w:ascii="Times New Roman"/>
          <w:b w:val="false"/>
          <w:i w:val="false"/>
          <w:color w:val="000000"/>
          <w:sz w:val="28"/>
        </w:rPr>
        <w:t>
      Ұлы Отан соғысына қатысушылар,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 Ұлы Отан соғысының партизандары мен астыртын әрекет етушiлерi;</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мүгедектігі бар адамдар, атап айтқанда Ұлы Отан соғысы кезеңінде майданда, ұрыс қимылдары аудандарында, майдан маңындағы темiржол учаскелерінде, қорғаныс шептерiнің, әскери-теңiз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қызметшiлерi, Ұлы Отан соғысының партизандары мен астыртын әрекет етушiлерi, сондай-ақ жұмысшылар мен қызметшiлер;</w:t>
      </w:r>
    </w:p>
    <w:p>
      <w:pPr>
        <w:spacing w:after="0"/>
        <w:ind w:left="0"/>
        <w:jc w:val="both"/>
      </w:pPr>
      <w:r>
        <w:rPr>
          <w:rFonts w:ascii="Times New Roman"/>
          <w:b w:val="false"/>
          <w:i w:val="false"/>
          <w:color w:val="000000"/>
          <w:sz w:val="28"/>
        </w:rPr>
        <w:t>
      2) басқа мемлекеттердiң аумағындағы ұрыс қимылдарының ардагерлері:</w:t>
      </w:r>
    </w:p>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 (әскери мамандар мен кеңесшiлердi қоса алғанда);</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w:t>
      </w:r>
    </w:p>
    <w:p>
      <w:pPr>
        <w:spacing w:after="0"/>
        <w:ind w:left="0"/>
        <w:jc w:val="both"/>
      </w:pPr>
      <w:r>
        <w:rPr>
          <w:rFonts w:ascii="Times New Roman"/>
          <w:b w:val="false"/>
          <w:i w:val="false"/>
          <w:color w:val="000000"/>
          <w:sz w:val="28"/>
        </w:rPr>
        <w:t>
      1992 жылғы қыркүйектен бастап 2001 жылғыақпанға дейінгі кезеңде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w:t>
      </w:r>
    </w:p>
    <w:p>
      <w:pPr>
        <w:spacing w:after="0"/>
        <w:ind w:left="0"/>
        <w:jc w:val="both"/>
      </w:pPr>
      <w:r>
        <w:rPr>
          <w:rFonts w:ascii="Times New Roman"/>
          <w:b w:val="false"/>
          <w:i w:val="false"/>
          <w:color w:val="000000"/>
          <w:sz w:val="28"/>
        </w:rPr>
        <w:t>
      2003 жылғы тамыздан бастап 2008 жылғы қазанға дейінгі кезеңде Ирактағы халықаралық бітімгершілік операцияға бітімгерлер ретінде қатысқан Қазақстан Республикасының әскери қызметшілері;</w:t>
      </w:r>
    </w:p>
    <w:p>
      <w:pPr>
        <w:spacing w:after="0"/>
        <w:ind w:left="0"/>
        <w:jc w:val="both"/>
      </w:pPr>
      <w:r>
        <w:rPr>
          <w:rFonts w:ascii="Times New Roman"/>
          <w:b w:val="false"/>
          <w:i w:val="false"/>
          <w:color w:val="000000"/>
          <w:sz w:val="28"/>
        </w:rPr>
        <w:t>
      1986 жылдан бастап 1991 жылғы дейінгі кезеңде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w:t>
      </w:r>
    </w:p>
    <w:p>
      <w:pPr>
        <w:spacing w:after="0"/>
        <w:ind w:left="0"/>
        <w:jc w:val="both"/>
      </w:pPr>
      <w:r>
        <w:rPr>
          <w:rFonts w:ascii="Times New Roman"/>
          <w:b w:val="false"/>
          <w:i w:val="false"/>
          <w:color w:val="000000"/>
          <w:sz w:val="28"/>
        </w:rPr>
        <w:t>
      3) жеңілдіктер бойынша Ұлы Отан соғысына қатысушыларға теңестірілген адамдар, атап айтқанда:</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w:t>
      </w:r>
    </w:p>
    <w:p>
      <w:pPr>
        <w:spacing w:after="0"/>
        <w:ind w:left="0"/>
        <w:jc w:val="both"/>
      </w:pPr>
      <w:r>
        <w:rPr>
          <w:rFonts w:ascii="Times New Roman"/>
          <w:b w:val="false"/>
          <w:i w:val="false"/>
          <w:color w:val="000000"/>
          <w:sz w:val="28"/>
        </w:rPr>
        <w:t>
      4) Ұлы Отан соғысы кезеңінде жаралануы, контузия алуы, мертігуі немесе ауруға шалдығуы салдарынан жеңілдіктер бойынша мүгедектігі бар адамдарға теңестірілген адамдар, атап айтқанда:</w:t>
      </w:r>
    </w:p>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мүгедектік белгіленген әскери қызметшiлер;</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мүгедектік белгіленген адамдар және мүгедектігі ата-анасының бiрiнiң радиациялық сәуле алуымен генетикалық байланысты олардың балалары;</w:t>
      </w:r>
    </w:p>
    <w:p>
      <w:pPr>
        <w:spacing w:after="0"/>
        <w:ind w:left="0"/>
        <w:jc w:val="both"/>
      </w:pPr>
      <w:r>
        <w:rPr>
          <w:rFonts w:ascii="Times New Roman"/>
          <w:b w:val="false"/>
          <w:i w:val="false"/>
          <w:color w:val="000000"/>
          <w:sz w:val="28"/>
        </w:rPr>
        <w:t>
      5) еңбек ардагерлері:</w:t>
      </w:r>
    </w:p>
    <w:p>
      <w:pPr>
        <w:spacing w:after="0"/>
        <w:ind w:left="0"/>
        <w:jc w:val="both"/>
      </w:pPr>
      <w:r>
        <w:rPr>
          <w:rFonts w:ascii="Times New Roman"/>
          <w:b w:val="false"/>
          <w:i w:val="false"/>
          <w:color w:val="000000"/>
          <w:sz w:val="28"/>
        </w:rPr>
        <w:t>
      1) Социалистік Еңбек Ерлері, үш дәрежелі Еңбек Даңқы ордендерінің иегерлері;</w:t>
      </w:r>
    </w:p>
    <w:p>
      <w:pPr>
        <w:spacing w:after="0"/>
        <w:ind w:left="0"/>
        <w:jc w:val="both"/>
      </w:pPr>
      <w:r>
        <w:rPr>
          <w:rFonts w:ascii="Times New Roman"/>
          <w:b w:val="false"/>
          <w:i w:val="false"/>
          <w:color w:val="000000"/>
          <w:sz w:val="28"/>
        </w:rPr>
        <w:t>
      2) "Қазақстанның Еңбек Ері", "Халық қаhaрманы" атақтарына ие болған адамдар;</w:t>
      </w:r>
    </w:p>
    <w:p>
      <w:pPr>
        <w:spacing w:after="0"/>
        <w:ind w:left="0"/>
        <w:jc w:val="both"/>
      </w:pPr>
      <w:r>
        <w:rPr>
          <w:rFonts w:ascii="Times New Roman"/>
          <w:b w:val="false"/>
          <w:i w:val="false"/>
          <w:color w:val="000000"/>
          <w:sz w:val="28"/>
        </w:rPr>
        <w:t>
      3)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w:t>
      </w:r>
    </w:p>
    <w:p>
      <w:pPr>
        <w:spacing w:after="0"/>
        <w:ind w:left="0"/>
        <w:jc w:val="both"/>
      </w:pPr>
      <w:r>
        <w:rPr>
          <w:rFonts w:ascii="Times New Roman"/>
          <w:b w:val="false"/>
          <w:i w:val="false"/>
          <w:color w:val="000000"/>
          <w:sz w:val="28"/>
        </w:rPr>
        <w:t>
      4)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w:t>
      </w:r>
    </w:p>
    <w:p>
      <w:pPr>
        <w:spacing w:after="0"/>
        <w:ind w:left="0"/>
        <w:jc w:val="both"/>
      </w:pPr>
      <w:r>
        <w:rPr>
          <w:rFonts w:ascii="Times New Roman"/>
          <w:b w:val="false"/>
          <w:i w:val="false"/>
          <w:color w:val="000000"/>
          <w:sz w:val="28"/>
        </w:rPr>
        <w:t>
      6) Заңның күші қолданылатын басқа да адамдар:</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Ұлы Отан соғысы кезеңінде жаралануы, контузия алуы, мертігуі немесе ауруға шалдығуы салдарынан жеңілдіктер бойынша мүгедектігі бар адамдарға теңестірілген адамның екiншi рет некеге тұрмаған жұбайы (зайыбы), сондай-ақ жалпы ауруға шалдығу, жұмыста мертігу және басқа да себептер (құқыққа қайшы келетiндердi қоспағанда) салдарынан мүгедектігі бар адамдар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 (зайыбы);</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w:t>
      </w:r>
    </w:p>
    <w:p>
      <w:pPr>
        <w:spacing w:after="0"/>
        <w:ind w:left="0"/>
        <w:jc w:val="both"/>
      </w:pPr>
      <w:r>
        <w:rPr>
          <w:rFonts w:ascii="Times New Roman"/>
          <w:b w:val="false"/>
          <w:i w:val="false"/>
          <w:color w:val="000000"/>
          <w:sz w:val="28"/>
        </w:rPr>
        <w:t>
      7) зейнеткерлік жасқа толған, зейнетақының және (немесе) жәрдемақының ең төмен мөлшерін немесе зейнетақының және (немесе) жәрдемақының ең төмен мөлшерінен төмен алатын азаматтар;</w:t>
      </w:r>
    </w:p>
    <w:p>
      <w:pPr>
        <w:spacing w:after="0"/>
        <w:ind w:left="0"/>
        <w:jc w:val="both"/>
      </w:pPr>
      <w:r>
        <w:rPr>
          <w:rFonts w:ascii="Times New Roman"/>
          <w:b w:val="false"/>
          <w:i w:val="false"/>
          <w:color w:val="000000"/>
          <w:sz w:val="28"/>
        </w:rPr>
        <w:t>
      зейнетақының және (немесе) жәрдемақының ең төмен мөлшерін немесе зейнетақының және (немесе) жәрдемақының ең аз мөлшерінен төмен алатын 80 жастағы және одан (асқан) көп жасқа толған азаматтар;</w:t>
      </w:r>
    </w:p>
    <w:p>
      <w:pPr>
        <w:spacing w:after="0"/>
        <w:ind w:left="0"/>
        <w:jc w:val="both"/>
      </w:pPr>
      <w:r>
        <w:rPr>
          <w:rFonts w:ascii="Times New Roman"/>
          <w:b w:val="false"/>
          <w:i w:val="false"/>
          <w:color w:val="000000"/>
          <w:sz w:val="28"/>
        </w:rPr>
        <w:t>
      8) мүгедектігі бар адамдар, атап айтқанда:</w:t>
      </w:r>
    </w:p>
    <w:p>
      <w:pPr>
        <w:spacing w:after="0"/>
        <w:ind w:left="0"/>
        <w:jc w:val="both"/>
      </w:pPr>
      <w:r>
        <w:rPr>
          <w:rFonts w:ascii="Times New Roman"/>
          <w:b w:val="false"/>
          <w:i w:val="false"/>
          <w:color w:val="000000"/>
          <w:sz w:val="28"/>
        </w:rPr>
        <w:t>
      18 жасқа дейінгі мүгедектігі бар балалар;</w:t>
      </w:r>
    </w:p>
    <w:p>
      <w:pPr>
        <w:spacing w:after="0"/>
        <w:ind w:left="0"/>
        <w:jc w:val="both"/>
      </w:pPr>
      <w:r>
        <w:rPr>
          <w:rFonts w:ascii="Times New Roman"/>
          <w:b w:val="false"/>
          <w:i w:val="false"/>
          <w:color w:val="000000"/>
          <w:sz w:val="28"/>
        </w:rPr>
        <w:t>
      бірінші топтағы мүгедектігі бар адамдар;</w:t>
      </w:r>
    </w:p>
    <w:p>
      <w:pPr>
        <w:spacing w:after="0"/>
        <w:ind w:left="0"/>
        <w:jc w:val="both"/>
      </w:pPr>
      <w:r>
        <w:rPr>
          <w:rFonts w:ascii="Times New Roman"/>
          <w:b w:val="false"/>
          <w:i w:val="false"/>
          <w:color w:val="000000"/>
          <w:sz w:val="28"/>
        </w:rPr>
        <w:t>
      екінші топтағы мүгедектігі бар адамдар;</w:t>
      </w:r>
    </w:p>
    <w:p>
      <w:pPr>
        <w:spacing w:after="0"/>
        <w:ind w:left="0"/>
        <w:jc w:val="both"/>
      </w:pPr>
      <w:r>
        <w:rPr>
          <w:rFonts w:ascii="Times New Roman"/>
          <w:b w:val="false"/>
          <w:i w:val="false"/>
          <w:color w:val="000000"/>
          <w:sz w:val="28"/>
        </w:rPr>
        <w:t>
      18 жасқа дейінгі мүгедектігі бар балаларды тәрбиелеп отырған отбасылар;</w:t>
      </w:r>
    </w:p>
    <w:p>
      <w:pPr>
        <w:spacing w:after="0"/>
        <w:ind w:left="0"/>
        <w:jc w:val="both"/>
      </w:pPr>
      <w:r>
        <w:rPr>
          <w:rFonts w:ascii="Times New Roman"/>
          <w:b w:val="false"/>
          <w:i w:val="false"/>
          <w:color w:val="000000"/>
          <w:sz w:val="28"/>
        </w:rPr>
        <w:t xml:space="preserve">
      Қазақстан Республикасының колледждерінде ақылы негізде оқитын мүгедектігі бар адамдар; </w:t>
      </w:r>
    </w:p>
    <w:p>
      <w:pPr>
        <w:spacing w:after="0"/>
        <w:ind w:left="0"/>
        <w:jc w:val="both"/>
      </w:pPr>
      <w:r>
        <w:rPr>
          <w:rFonts w:ascii="Times New Roman"/>
          <w:b w:val="false"/>
          <w:i w:val="false"/>
          <w:color w:val="000000"/>
          <w:sz w:val="28"/>
        </w:rPr>
        <w:t xml:space="preserve">
      Қазақстан Республикасының жоғары оқу орындарында ақылы негізде оқитын мүгедектігі бар адамдар; </w:t>
      </w:r>
    </w:p>
    <w:p>
      <w:pPr>
        <w:spacing w:after="0"/>
        <w:ind w:left="0"/>
        <w:jc w:val="both"/>
      </w:pPr>
      <w:r>
        <w:rPr>
          <w:rFonts w:ascii="Times New Roman"/>
          <w:b w:val="false"/>
          <w:i w:val="false"/>
          <w:color w:val="000000"/>
          <w:sz w:val="28"/>
        </w:rPr>
        <w:t>
      9) мемлекеттік атаулы әлеуметтік көмек алушылар қатарындағы көп балалы аналар (отбасылар);</w:t>
      </w:r>
    </w:p>
    <w:p>
      <w:pPr>
        <w:spacing w:after="0"/>
        <w:ind w:left="0"/>
        <w:jc w:val="both"/>
      </w:pPr>
      <w:r>
        <w:rPr>
          <w:rFonts w:ascii="Times New Roman"/>
          <w:b w:val="false"/>
          <w:i w:val="false"/>
          <w:color w:val="000000"/>
          <w:sz w:val="28"/>
        </w:rPr>
        <w:t>
      10) жетім балалар және ата-анасының қамқорлығынсыз қалған балалар, отбасының бір мүшесіне шаққандағы табысы облыс бойынша белгіленген ең төмен күнкөріс деңгейінен аспайтын аз қамтамасыз етілген отбасыларынан шыққан жоғары оқу орындарында оқитын студенттер;</w:t>
      </w:r>
    </w:p>
    <w:p>
      <w:pPr>
        <w:spacing w:after="0"/>
        <w:ind w:left="0"/>
        <w:jc w:val="both"/>
      </w:pPr>
      <w:r>
        <w:rPr>
          <w:rFonts w:ascii="Times New Roman"/>
          <w:b w:val="false"/>
          <w:i w:val="false"/>
          <w:color w:val="000000"/>
          <w:sz w:val="28"/>
        </w:rPr>
        <w:t>
      11) аз қамтамасыз етілген азаматтар, атап айтқанда:</w:t>
      </w:r>
    </w:p>
    <w:p>
      <w:pPr>
        <w:spacing w:after="0"/>
        <w:ind w:left="0"/>
        <w:jc w:val="both"/>
      </w:pPr>
      <w:r>
        <w:rPr>
          <w:rFonts w:ascii="Times New Roman"/>
          <w:b w:val="false"/>
          <w:i w:val="false"/>
          <w:color w:val="000000"/>
          <w:sz w:val="28"/>
        </w:rPr>
        <w:t>
      пешпен жылытылатын жеке тұрғын үй қорында тұратын мемлекеттік атаулы әлеуметтік көмек алушылар, өтініш берген мерзімде ең төменгі күнкөріс деңгейінен аспайтын жан басына шаққандағы орташа табыстары бар отбасылар;</w:t>
      </w:r>
    </w:p>
    <w:p>
      <w:pPr>
        <w:spacing w:after="0"/>
        <w:ind w:left="0"/>
        <w:jc w:val="both"/>
      </w:pPr>
      <w:r>
        <w:rPr>
          <w:rFonts w:ascii="Times New Roman"/>
          <w:b w:val="false"/>
          <w:i w:val="false"/>
          <w:color w:val="000000"/>
          <w:sz w:val="28"/>
        </w:rPr>
        <w:t>
      табиғи зілзаланың немесе өрттің салдарынан азаматқа (отбасына) немесе оның мүлкіне залал келтіруге байланысты зардап шеккен азаматтар, өтініш жасау мерзімі залал туындаған күннен бастап бір ай ішінде;</w:t>
      </w:r>
    </w:p>
    <w:p>
      <w:pPr>
        <w:spacing w:after="0"/>
        <w:ind w:left="0"/>
        <w:jc w:val="both"/>
      </w:pPr>
      <w:r>
        <w:rPr>
          <w:rFonts w:ascii="Times New Roman"/>
          <w:b w:val="false"/>
          <w:i w:val="false"/>
          <w:color w:val="000000"/>
          <w:sz w:val="28"/>
        </w:rPr>
        <w:t>
      бас бостандығынан айыру орындарынан босатылған азаматтар;</w:t>
      </w:r>
    </w:p>
    <w:p>
      <w:pPr>
        <w:spacing w:after="0"/>
        <w:ind w:left="0"/>
        <w:jc w:val="both"/>
      </w:pPr>
      <w:r>
        <w:rPr>
          <w:rFonts w:ascii="Times New Roman"/>
          <w:b w:val="false"/>
          <w:i w:val="false"/>
          <w:color w:val="000000"/>
          <w:sz w:val="28"/>
        </w:rPr>
        <w:t>
      табысы ең төмен күнкөріс деңгейінен төмен, мектеп жасындағы балалары бар отбасылар;</w:t>
      </w:r>
    </w:p>
    <w:p>
      <w:pPr>
        <w:spacing w:after="0"/>
        <w:ind w:left="0"/>
        <w:jc w:val="both"/>
      </w:pPr>
      <w:r>
        <w:rPr>
          <w:rFonts w:ascii="Times New Roman"/>
          <w:b w:val="false"/>
          <w:i w:val="false"/>
          <w:color w:val="000000"/>
          <w:sz w:val="28"/>
        </w:rPr>
        <w:t>
      отбасының жан басына шаққандағы орташа табысы ең төмен күнкөріс деңгейіне 1,5 еселік ара қатынастан аспайтын жағдайда, бір айдан астам созылған дертке, жедел араласуды талап ететін ауруы бар, шұғыл немесе жоспарлы хирургиялық ота жасатқан азаматтар;</w:t>
      </w:r>
    </w:p>
    <w:p>
      <w:pPr>
        <w:spacing w:after="0"/>
        <w:ind w:left="0"/>
        <w:jc w:val="both"/>
      </w:pPr>
      <w:r>
        <w:rPr>
          <w:rFonts w:ascii="Times New Roman"/>
          <w:b w:val="false"/>
          <w:i w:val="false"/>
          <w:color w:val="000000"/>
          <w:sz w:val="28"/>
        </w:rPr>
        <w:t>
      жан басына шаққандағы орташа табысы ең төмен күнкөріс деңгейінен аспайтын, жасанды тамақтандырылатын 1 жасқа дейінгі емшектегі балалары бар отбасылар;</w:t>
      </w:r>
    </w:p>
    <w:p>
      <w:pPr>
        <w:spacing w:after="0"/>
        <w:ind w:left="0"/>
        <w:jc w:val="both"/>
      </w:pPr>
      <w:r>
        <w:rPr>
          <w:rFonts w:ascii="Times New Roman"/>
          <w:b w:val="false"/>
          <w:i w:val="false"/>
          <w:color w:val="000000"/>
          <w:sz w:val="28"/>
        </w:rPr>
        <w:t>
      отбасының жан басына шаққандағы орташа табысы ең төмен күнкөріс деңгейінен аспайтын, 12 аптаға дейін жүктілігі бойынша есепке қою үшін аудандық ауруханаға уақтылы жүгінген жүкті әйелдер;</w:t>
      </w:r>
    </w:p>
    <w:p>
      <w:pPr>
        <w:spacing w:after="0"/>
        <w:ind w:left="0"/>
        <w:jc w:val="both"/>
      </w:pPr>
      <w:r>
        <w:rPr>
          <w:rFonts w:ascii="Times New Roman"/>
          <w:b w:val="false"/>
          <w:i w:val="false"/>
          <w:color w:val="000000"/>
          <w:sz w:val="28"/>
        </w:rPr>
        <w:t>
      12) әлеуметтік мәні бар аурулары бар азаматтар;</w:t>
      </w:r>
    </w:p>
    <w:p>
      <w:pPr>
        <w:spacing w:after="0"/>
        <w:ind w:left="0"/>
        <w:jc w:val="both"/>
      </w:pPr>
      <w:r>
        <w:rPr>
          <w:rFonts w:ascii="Times New Roman"/>
          <w:b w:val="false"/>
          <w:i w:val="false"/>
          <w:color w:val="000000"/>
          <w:sz w:val="28"/>
        </w:rPr>
        <w:t>
      13) сотпен немесе Қазақстан Республикасының "Жаппай саяси қуғын-сүргіндер құрбандарын ақтау туралы" Заңымен белгіленген тәртіппен саяси қуғын-сүргіндер құрбаны немесе саяси қуғын-сүргіндерден зардап шеккен деп танылған азаматтар.</w:t>
      </w:r>
    </w:p>
    <w:bookmarkStart w:name="z17" w:id="15"/>
    <w:p>
      <w:pPr>
        <w:spacing w:after="0"/>
        <w:ind w:left="0"/>
        <w:jc w:val="both"/>
      </w:pPr>
      <w:r>
        <w:rPr>
          <w:rFonts w:ascii="Times New Roman"/>
          <w:b w:val="false"/>
          <w:i w:val="false"/>
          <w:color w:val="000000"/>
          <w:sz w:val="28"/>
        </w:rPr>
        <w:t>
      8. Уәкілетті орган табыс есебінсіз көмек көрсетеді:</w:t>
      </w:r>
    </w:p>
    <w:bookmarkEnd w:id="15"/>
    <w:p>
      <w:pPr>
        <w:spacing w:after="0"/>
        <w:ind w:left="0"/>
        <w:jc w:val="both"/>
      </w:pPr>
      <w:r>
        <w:rPr>
          <w:rFonts w:ascii="Times New Roman"/>
          <w:b w:val="false"/>
          <w:i w:val="false"/>
          <w:color w:val="000000"/>
          <w:sz w:val="28"/>
        </w:rPr>
        <w:t>
      1) атаулы күндер мен мереке күндерге біржолғы әлеуметтік көмек:</w:t>
      </w:r>
    </w:p>
    <w:p>
      <w:pPr>
        <w:spacing w:after="0"/>
        <w:ind w:left="0"/>
        <w:jc w:val="both"/>
      </w:pPr>
      <w:r>
        <w:rPr>
          <w:rFonts w:ascii="Times New Roman"/>
          <w:b w:val="false"/>
          <w:i w:val="false"/>
          <w:color w:val="000000"/>
          <w:sz w:val="28"/>
        </w:rPr>
        <w:t xml:space="preserve">
      Ауғанстан Демократиялық Республикасынан Кеңес әскерлерінің шектеулі контингентін шығару күніне </w:t>
      </w:r>
      <w:r>
        <w:rPr>
          <w:rFonts w:ascii="Times New Roman"/>
          <w:b w:val="false"/>
          <w:i w:val="false"/>
          <w:color w:val="000000"/>
          <w:sz w:val="28"/>
        </w:rPr>
        <w:t>7-тармақтың</w:t>
      </w:r>
      <w:r>
        <w:rPr>
          <w:rFonts w:ascii="Times New Roman"/>
          <w:b w:val="false"/>
          <w:i w:val="false"/>
          <w:color w:val="000000"/>
          <w:sz w:val="28"/>
        </w:rPr>
        <w:t xml:space="preserve"> 2) тармақшасының төртінші, бесінші, алтыншы абзацтарында, 4) тармақшасының екінші абзацында, 6) тармақшасының екінші абзацында, көрсетілген санаттар үшін уәкілетті ұйымның тізімі негізінде; </w:t>
      </w:r>
    </w:p>
    <w:p>
      <w:pPr>
        <w:spacing w:after="0"/>
        <w:ind w:left="0"/>
        <w:jc w:val="both"/>
      </w:pPr>
      <w:r>
        <w:rPr>
          <w:rFonts w:ascii="Times New Roman"/>
          <w:b w:val="false"/>
          <w:i w:val="false"/>
          <w:color w:val="000000"/>
          <w:sz w:val="28"/>
        </w:rPr>
        <w:t xml:space="preserve">
      Халықаралық әйелдер күніне </w:t>
      </w:r>
      <w:r>
        <w:rPr>
          <w:rFonts w:ascii="Times New Roman"/>
          <w:b w:val="false"/>
          <w:i w:val="false"/>
          <w:color w:val="000000"/>
          <w:sz w:val="28"/>
        </w:rPr>
        <w:t>7-тармақтың</w:t>
      </w:r>
      <w:r>
        <w:rPr>
          <w:rFonts w:ascii="Times New Roman"/>
          <w:b w:val="false"/>
          <w:i w:val="false"/>
          <w:color w:val="000000"/>
          <w:sz w:val="28"/>
        </w:rPr>
        <w:t xml:space="preserve"> 9) тармақшасында көрсетілген санат үшін әлеуметтік көмек көрсету жөніндегі уәкілетті органның тізімі негізінде;</w:t>
      </w:r>
    </w:p>
    <w:p>
      <w:pPr>
        <w:spacing w:after="0"/>
        <w:ind w:left="0"/>
        <w:jc w:val="both"/>
      </w:pPr>
      <w:r>
        <w:rPr>
          <w:rFonts w:ascii="Times New Roman"/>
          <w:b w:val="false"/>
          <w:i w:val="false"/>
          <w:color w:val="000000"/>
          <w:sz w:val="28"/>
        </w:rPr>
        <w:t xml:space="preserve">
      Радиациялық апаттар мен апаттардың салдарын жоюға және осы апаттар мен апаттардың құрбандарын еске алуға қатысушылар күніне </w:t>
      </w:r>
      <w:r>
        <w:rPr>
          <w:rFonts w:ascii="Times New Roman"/>
          <w:b w:val="false"/>
          <w:i w:val="false"/>
          <w:color w:val="000000"/>
          <w:sz w:val="28"/>
        </w:rPr>
        <w:t>7-тармақтың</w:t>
      </w:r>
      <w:r>
        <w:rPr>
          <w:rFonts w:ascii="Times New Roman"/>
          <w:b w:val="false"/>
          <w:i w:val="false"/>
          <w:color w:val="000000"/>
          <w:sz w:val="28"/>
        </w:rPr>
        <w:t xml:space="preserve"> 3) тармақшасының бесінші абзацында, 4) тармақшасының үшінші абзацында, 6) тармақшасының төртінші, алтыншы абзацтарында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xml:space="preserve">
      Отан қорғаушы күніне </w:t>
      </w:r>
      <w:r>
        <w:rPr>
          <w:rFonts w:ascii="Times New Roman"/>
          <w:b w:val="false"/>
          <w:i w:val="false"/>
          <w:color w:val="000000"/>
          <w:sz w:val="28"/>
        </w:rPr>
        <w:t>7-тармақтың</w:t>
      </w:r>
      <w:r>
        <w:rPr>
          <w:rFonts w:ascii="Times New Roman"/>
          <w:b w:val="false"/>
          <w:i w:val="false"/>
          <w:color w:val="000000"/>
          <w:sz w:val="28"/>
        </w:rPr>
        <w:t xml:space="preserve"> 2) тармақшасының жетінші, сегізінші абзацтарында, 6) тармақшасының үшінші абзацында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xml:space="preserve">
      Жеңіс күніне </w:t>
      </w:r>
      <w:r>
        <w:rPr>
          <w:rFonts w:ascii="Times New Roman"/>
          <w:b w:val="false"/>
          <w:i w:val="false"/>
          <w:color w:val="000000"/>
          <w:sz w:val="28"/>
        </w:rPr>
        <w:t>7-тармақтың</w:t>
      </w:r>
      <w:r>
        <w:rPr>
          <w:rFonts w:ascii="Times New Roman"/>
          <w:b w:val="false"/>
          <w:i w:val="false"/>
          <w:color w:val="000000"/>
          <w:sz w:val="28"/>
        </w:rPr>
        <w:t xml:space="preserve"> 1) тармақшасында, 3) тармақшасының екінші, үшінші, төртінші абзацтарында, 2) тармақшасының екінші, тоғызыншы абзацында, 5) тармақшасының төртінші, бесінші абзацтарында, 6) тармақшасының бесінші абзацында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xml:space="preserve">
      Саяси қуғын-сүргін және ашаршылық құрбандарын еске алу күніне </w:t>
      </w:r>
      <w:r>
        <w:rPr>
          <w:rFonts w:ascii="Times New Roman"/>
          <w:b w:val="false"/>
          <w:i w:val="false"/>
          <w:color w:val="000000"/>
          <w:sz w:val="28"/>
        </w:rPr>
        <w:t>7-тармақтың</w:t>
      </w:r>
      <w:r>
        <w:rPr>
          <w:rFonts w:ascii="Times New Roman"/>
          <w:b w:val="false"/>
          <w:i w:val="false"/>
          <w:color w:val="000000"/>
          <w:sz w:val="28"/>
        </w:rPr>
        <w:t xml:space="preserve"> 5) тармақшасының екінші, үшінші абзацтарында, 13) тармақшасында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xml:space="preserve">
      Қазақстан Республикасының Конституция күніне </w:t>
      </w:r>
      <w:r>
        <w:rPr>
          <w:rFonts w:ascii="Times New Roman"/>
          <w:b w:val="false"/>
          <w:i w:val="false"/>
          <w:color w:val="000000"/>
          <w:sz w:val="28"/>
        </w:rPr>
        <w:t>7-тармақтың</w:t>
      </w:r>
      <w:r>
        <w:rPr>
          <w:rFonts w:ascii="Times New Roman"/>
          <w:b w:val="false"/>
          <w:i w:val="false"/>
          <w:color w:val="000000"/>
          <w:sz w:val="28"/>
        </w:rPr>
        <w:t xml:space="preserve"> 8) тармақшасының екінші, алтыншы, жетінші абзацтарында көрсетілген санаттар үшін әлеуметтік көмек көрсету жөніндегі уәкілетті органның тізімі негізінде;</w:t>
      </w:r>
    </w:p>
    <w:p>
      <w:pPr>
        <w:spacing w:after="0"/>
        <w:ind w:left="0"/>
        <w:jc w:val="both"/>
      </w:pPr>
      <w:r>
        <w:rPr>
          <w:rFonts w:ascii="Times New Roman"/>
          <w:b w:val="false"/>
          <w:i w:val="false"/>
          <w:color w:val="000000"/>
          <w:sz w:val="28"/>
        </w:rPr>
        <w:t xml:space="preserve">
      Қазақстан Республикасы күніне </w:t>
      </w:r>
      <w:r>
        <w:rPr>
          <w:rFonts w:ascii="Times New Roman"/>
          <w:b w:val="false"/>
          <w:i w:val="false"/>
          <w:color w:val="000000"/>
          <w:sz w:val="28"/>
        </w:rPr>
        <w:t>7-тармақтың</w:t>
      </w:r>
      <w:r>
        <w:rPr>
          <w:rFonts w:ascii="Times New Roman"/>
          <w:b w:val="false"/>
          <w:i w:val="false"/>
          <w:color w:val="000000"/>
          <w:sz w:val="28"/>
        </w:rPr>
        <w:t xml:space="preserve"> 7) тармақшасының бірінші, екінші абзацтарында, 8) тармақшасының екінші, үшінші, төртінші абзацтарында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2) біржолғы әлеуметтік көмек:</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тұрғын үйді жөндеуге 500 (бес жүз) айлық есептік көрсеткіш (бұдан әрі – АЕК) </w:t>
      </w:r>
      <w:r>
        <w:rPr>
          <w:rFonts w:ascii="Times New Roman"/>
          <w:b w:val="false"/>
          <w:i w:val="false"/>
          <w:color w:val="000000"/>
          <w:sz w:val="28"/>
        </w:rPr>
        <w:t>7-тармақтың</w:t>
      </w:r>
      <w:r>
        <w:rPr>
          <w:rFonts w:ascii="Times New Roman"/>
          <w:b w:val="false"/>
          <w:i w:val="false"/>
          <w:color w:val="000000"/>
          <w:sz w:val="28"/>
        </w:rPr>
        <w:t xml:space="preserve"> 1) тармақшасында көрсетілген санаттар үшін;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 2) тармақшаларында, 3) тармақшасының бесінші абзацында, 4) тармақшасында, 5) тармақшасының төртінші, бесінші абзацтарында, 6) тармақшасының бесінші, алтыншы абзацтарында көрсетілген санаттар үшін қатты отын сатып алуға (жылыту маусымында) 10 (он) АЕК мөлшерінде уәкілетті органның тізімі негізінде; </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w:t>
      </w:r>
      <w:r>
        <w:rPr>
          <w:rFonts w:ascii="Times New Roman"/>
          <w:b w:val="false"/>
          <w:i w:val="false"/>
          <w:color w:val="000000"/>
          <w:sz w:val="28"/>
        </w:rPr>
        <w:t>7-тармақтың</w:t>
      </w:r>
      <w:r>
        <w:rPr>
          <w:rFonts w:ascii="Times New Roman"/>
          <w:b w:val="false"/>
          <w:i w:val="false"/>
          <w:color w:val="000000"/>
          <w:sz w:val="28"/>
        </w:rPr>
        <w:t xml:space="preserve"> 2) тармақшасында, 3) тармақшасының бесінші абзацында көрсетілген санаттар үшін санаторий-курорттық емделуге 50 (елу) АЕК мөлшерінде;</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санаторий-курорттық емделугезаңды өкілдерінің еріп жүруіне 20 (жиырма) АЕК мөлшерінде </w:t>
      </w:r>
      <w:r>
        <w:rPr>
          <w:rFonts w:ascii="Times New Roman"/>
          <w:b w:val="false"/>
          <w:i w:val="false"/>
          <w:color w:val="000000"/>
          <w:sz w:val="28"/>
        </w:rPr>
        <w:t>7-тармақтың</w:t>
      </w:r>
      <w:r>
        <w:rPr>
          <w:rFonts w:ascii="Times New Roman"/>
          <w:b w:val="false"/>
          <w:i w:val="false"/>
          <w:color w:val="000000"/>
          <w:sz w:val="28"/>
        </w:rPr>
        <w:t xml:space="preserve"> 8) тармақшасының екінші абзацтарында көрсетілген санат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санаторий-курорттық емделуге заңды өкілдерінің еріп жүруіне 50 (елу) АЕК мөлшерінде </w:t>
      </w:r>
      <w:r>
        <w:rPr>
          <w:rFonts w:ascii="Times New Roman"/>
          <w:b w:val="false"/>
          <w:i w:val="false"/>
          <w:color w:val="000000"/>
          <w:sz w:val="28"/>
        </w:rPr>
        <w:t>7-тармақтың</w:t>
      </w:r>
      <w:r>
        <w:rPr>
          <w:rFonts w:ascii="Times New Roman"/>
          <w:b w:val="false"/>
          <w:i w:val="false"/>
          <w:color w:val="000000"/>
          <w:sz w:val="28"/>
        </w:rPr>
        <w:t xml:space="preserve"> 8) тармақшасының үшінші абзацтарында көрсетілген санат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100 (жүз) АЕК мөлшерінде </w:t>
      </w:r>
      <w:r>
        <w:rPr>
          <w:rFonts w:ascii="Times New Roman"/>
          <w:b w:val="false"/>
          <w:i w:val="false"/>
          <w:color w:val="000000"/>
          <w:sz w:val="28"/>
        </w:rPr>
        <w:t>7-тармақтың</w:t>
      </w:r>
      <w:r>
        <w:rPr>
          <w:rFonts w:ascii="Times New Roman"/>
          <w:b w:val="false"/>
          <w:i w:val="false"/>
          <w:color w:val="000000"/>
          <w:sz w:val="28"/>
        </w:rPr>
        <w:t xml:space="preserve"> 11) тармақшасының үшінші абзацында көрсетілген санат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15 (он бес) АЕК мөлшерінде </w:t>
      </w:r>
      <w:r>
        <w:rPr>
          <w:rFonts w:ascii="Times New Roman"/>
          <w:b w:val="false"/>
          <w:i w:val="false"/>
          <w:color w:val="000000"/>
          <w:sz w:val="28"/>
        </w:rPr>
        <w:t>7-тармақтың</w:t>
      </w:r>
      <w:r>
        <w:rPr>
          <w:rFonts w:ascii="Times New Roman"/>
          <w:b w:val="false"/>
          <w:i w:val="false"/>
          <w:color w:val="000000"/>
          <w:sz w:val="28"/>
        </w:rPr>
        <w:t xml:space="preserve"> 11) тармақшасының төртінші абзацында көрсетілген санат үшін;</w:t>
      </w:r>
    </w:p>
    <w:p>
      <w:pPr>
        <w:spacing w:after="0"/>
        <w:ind w:left="0"/>
        <w:jc w:val="both"/>
      </w:pPr>
      <w:r>
        <w:rPr>
          <w:rFonts w:ascii="Times New Roman"/>
          <w:b w:val="false"/>
          <w:i w:val="false"/>
          <w:color w:val="000000"/>
          <w:sz w:val="28"/>
        </w:rPr>
        <w:t>
      Павлодар облысы әкімдігі, Павлодар облысы денсаулық сақтау басқармасының шаруашылық жүргізу құқығындағы "Шарбақты аудандық ауруханасы" коммуналдық мемлекеттік кәсіпорнының ұсынған тізімі негізінде онкологиялық аурумен ауыратын тұлғаларға 15 (он бес) АЕК мөлшерінде;</w:t>
      </w:r>
    </w:p>
    <w:p>
      <w:pPr>
        <w:spacing w:after="0"/>
        <w:ind w:left="0"/>
        <w:jc w:val="both"/>
      </w:pPr>
      <w:r>
        <w:rPr>
          <w:rFonts w:ascii="Times New Roman"/>
          <w:b w:val="false"/>
          <w:i w:val="false"/>
          <w:color w:val="000000"/>
          <w:sz w:val="28"/>
        </w:rPr>
        <w:t>
      Павлодар облысы әкімдігі, Павлодар облысы денсаулық сақтау басқармасының "Павлодар облыстық ЖИТС-тың алдын алу және күресу жөніндегі орталығы" коммуналдық мемлекеттік қазыналық кәсіпорнының ұсынған тізімі негізінде адамның қорғаныс тапшылығының қоздырғышы ауруынан зардап шегетін тұлғаларға 15 (он бес) АЕК мөлшерінде;</w:t>
      </w:r>
    </w:p>
    <w:p>
      <w:pPr>
        <w:spacing w:after="0"/>
        <w:ind w:left="0"/>
        <w:jc w:val="both"/>
      </w:pPr>
      <w:r>
        <w:rPr>
          <w:rFonts w:ascii="Times New Roman"/>
          <w:b w:val="false"/>
          <w:i w:val="false"/>
          <w:color w:val="000000"/>
          <w:sz w:val="28"/>
        </w:rPr>
        <w:t>
      Павлодар облысы әкімдігі, Павлодар облысы денсаулық сақтау басқармасының шаруашылық жүргізу құқығындағы "Шарбақты аудандық ауруханасы" коммуналдық мемлекеттік кәсіпорнының ұсынған тізімі негізінде "жүйелі қызыл жегі" ауруынан зардап шегетін тұлғаларға 15 (он бес) АЕК мөлшерінде;</w:t>
      </w:r>
    </w:p>
    <w:p>
      <w:pPr>
        <w:spacing w:after="0"/>
        <w:ind w:left="0"/>
        <w:jc w:val="both"/>
      </w:pPr>
      <w:r>
        <w:rPr>
          <w:rFonts w:ascii="Times New Roman"/>
          <w:b w:val="false"/>
          <w:i w:val="false"/>
          <w:color w:val="000000"/>
          <w:sz w:val="28"/>
        </w:rPr>
        <w:t>
      Павлодар облысы әкімдігі, Павлодар облысы денсаулық сақтау басқармасының шаруашылық жүргізу құқығындағы "Шарбақты аудандық ауруханасы" коммуналдық мемлекеттік кәсіпорнының ұсынған тізімі негізінде "1 типті қант диабеті" ауруынан зардап шегетін тұлғаларға 10 (он) АЕК мөлшерінде;</w:t>
      </w:r>
    </w:p>
    <w:p>
      <w:pPr>
        <w:spacing w:after="0"/>
        <w:ind w:left="0"/>
        <w:jc w:val="both"/>
      </w:pPr>
      <w:r>
        <w:rPr>
          <w:rFonts w:ascii="Times New Roman"/>
          <w:b w:val="false"/>
          <w:i w:val="false"/>
          <w:color w:val="000000"/>
          <w:sz w:val="28"/>
        </w:rPr>
        <w:t>
      3) тоқсан сайынғы әлеуметтік көмек: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 тармақшасында көрсетілген санат үшін сауықтыруға 25 (жиырма бес) АЕК мөлшерінде уәкілетті органның тізімі негізінде;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2) тармақшасында, 3) тармақшасының бесінші абзацында, 4) тармақшасында, 6) тармақшасының екінші, алтыншы абзацтарында көрсетілген санаттар үшін сауықтыруға 15 (он бес) АЕК мөлшерінде уәкілетті органның тізімі негізінде;</w:t>
      </w:r>
    </w:p>
    <w:p>
      <w:pPr>
        <w:spacing w:after="0"/>
        <w:ind w:left="0"/>
        <w:jc w:val="both"/>
      </w:pPr>
      <w:r>
        <w:rPr>
          <w:rFonts w:ascii="Times New Roman"/>
          <w:b w:val="false"/>
          <w:i w:val="false"/>
          <w:color w:val="000000"/>
          <w:sz w:val="28"/>
        </w:rPr>
        <w:t>
      4) ай сайынғы әлеуметтік көмек:</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3 (үш) АЕК мөлшерінде, үш, төрт абзацтарының </w:t>
      </w:r>
      <w:r>
        <w:rPr>
          <w:rFonts w:ascii="Times New Roman"/>
          <w:b w:val="false"/>
          <w:i w:val="false"/>
          <w:color w:val="000000"/>
          <w:sz w:val="28"/>
        </w:rPr>
        <w:t>7-тармағы</w:t>
      </w:r>
      <w:r>
        <w:rPr>
          <w:rFonts w:ascii="Times New Roman"/>
          <w:b w:val="false"/>
          <w:i w:val="false"/>
          <w:color w:val="000000"/>
          <w:sz w:val="28"/>
        </w:rPr>
        <w:t xml:space="preserve"> 8) тармақшасында (өзіне-өзі күтім көрсете алмайтын және денсаулығының жай-күйіне байланысты үнемі көмек көрсетуге мұқтаж, өздерінің ата-аналарын (жұбайын) асырап-бағуға және оларға қамқорлық жасауға міндетті еңбекке жарамды кәмелетке толған балалары (жұбайы) жоқ немесе объективті себептер бойынша оларды тұрақты көмекпен және күтіммен қамтамасыз ете алмайтын жақын туыстары бар мүгедектерге (қарттық жасына, бірінші, екінші топтағы мүгедектігінің, онкологиялық, психикалық ауруларының болуы, бас бостандығынан айыру орындарында отыруына немесе елден тыс жерге тұрақты тұруға кетуі немесе басқа елді мекенде тұруы) көрсетілген санаттар үшін;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8) тармақшасының екінші, үшінші абзацтарында көрсетілген санат үшін ауылдық жерлерде тұратын мүгедектерге гемодиализ процедураларын алу үшін 10 (он) АЕК мөлшерінде уәкілетті ұйымның ұсынған тізім негізінде;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10) тармақшасында көрсетілген санат үшін оқу кезеңінде тұруға, тамақтануға және тұрғылықты жеріне жол жүруге 8 (сегіз) АЕК мөлшерінде;</w:t>
      </w:r>
    </w:p>
    <w:p>
      <w:pPr>
        <w:spacing w:after="0"/>
        <w:ind w:left="0"/>
        <w:jc w:val="both"/>
      </w:pPr>
      <w:r>
        <w:rPr>
          <w:rFonts w:ascii="Times New Roman"/>
          <w:b w:val="false"/>
          <w:i w:val="false"/>
          <w:color w:val="000000"/>
          <w:sz w:val="28"/>
        </w:rPr>
        <w:t>
      Павлодар облысы әкімдігі, Павлодар облысы денсаулық сақтау басқармасы "Павлодар облыстық ЖИТС-тың алдын алу және күресу жөніндегі орталығы" коммуналдық мемлекеттік қазыналық кәсіпорны ұсынатын тізім негізінде тиісті қаржы жылына арналған республикалық бюджет туралы Қазақстан Республикасының Заңында белгіленген ең төменгі күнкөріс екі еселеген мөлшерінде, адамның қорғаныс тапшылығының қоздырғышы ауруынан зардап шегетін балаларға;</w:t>
      </w:r>
    </w:p>
    <w:p>
      <w:pPr>
        <w:spacing w:after="0"/>
        <w:ind w:left="0"/>
        <w:jc w:val="both"/>
      </w:pPr>
      <w:r>
        <w:rPr>
          <w:rFonts w:ascii="Times New Roman"/>
          <w:b w:val="false"/>
          <w:i w:val="false"/>
          <w:color w:val="000000"/>
          <w:sz w:val="28"/>
        </w:rPr>
        <w:t>
      Павлодар облысы әкімдігі, Павлодар облысы денсаулық сақтау басқармасы "Павлодар облыстық туберкулезге қарсы диспансер" қазыналық мемлекеттік коммуналдық кәсіпорны ұсынған тізімі негізінде амбулаторлық емдеудегі туберкулез ауруынан зардап шегетін тұлғаларға 15 (он бес) АЕК мөлшерінде.</w:t>
      </w:r>
    </w:p>
    <w:bookmarkStart w:name="z18" w:id="16"/>
    <w:p>
      <w:pPr>
        <w:spacing w:after="0"/>
        <w:ind w:left="0"/>
        <w:jc w:val="both"/>
      </w:pPr>
      <w:r>
        <w:rPr>
          <w:rFonts w:ascii="Times New Roman"/>
          <w:b w:val="false"/>
          <w:i w:val="false"/>
          <w:color w:val="000000"/>
          <w:sz w:val="28"/>
        </w:rPr>
        <w:t>
      9. Уәкілетті орган ең төменгі күнкөріс деңгейінен аспайтын табысы бар адамдарға көмек көрсетеді:</w:t>
      </w:r>
    </w:p>
    <w:bookmarkEnd w:id="16"/>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 2), 3) тармақшаларында көрсетілген құжатты қоса бере отырып өтініш негізінде </w:t>
      </w:r>
      <w:r>
        <w:rPr>
          <w:rFonts w:ascii="Times New Roman"/>
          <w:b w:val="false"/>
          <w:i w:val="false"/>
          <w:color w:val="000000"/>
          <w:sz w:val="28"/>
        </w:rPr>
        <w:t>7-тармақтың</w:t>
      </w:r>
      <w:r>
        <w:rPr>
          <w:rFonts w:ascii="Times New Roman"/>
          <w:b w:val="false"/>
          <w:i w:val="false"/>
          <w:color w:val="000000"/>
          <w:sz w:val="28"/>
        </w:rPr>
        <w:t xml:space="preserve"> 10) тармақшасында көрсетілген санат үшін төленеді;</w:t>
      </w:r>
    </w:p>
    <w:p>
      <w:pPr>
        <w:spacing w:after="0"/>
        <w:ind w:left="0"/>
        <w:jc w:val="both"/>
      </w:pPr>
      <w:r>
        <w:rPr>
          <w:rFonts w:ascii="Times New Roman"/>
          <w:b w:val="false"/>
          <w:i w:val="false"/>
          <w:color w:val="000000"/>
          <w:sz w:val="28"/>
        </w:rPr>
        <w:t>
      1 )бір жолғы әлеуметтік көмек:</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 2), 3) тармақшаларында көрсетілген құжатты қоса бере отырып өтініш негізінде 10 (он) АЕК мөлшерінде қатты отын сатып алуға </w:t>
      </w:r>
      <w:r>
        <w:rPr>
          <w:rFonts w:ascii="Times New Roman"/>
          <w:b w:val="false"/>
          <w:i w:val="false"/>
          <w:color w:val="000000"/>
          <w:sz w:val="28"/>
        </w:rPr>
        <w:t>7-тармақтың</w:t>
      </w:r>
      <w:r>
        <w:rPr>
          <w:rFonts w:ascii="Times New Roman"/>
          <w:b w:val="false"/>
          <w:i w:val="false"/>
          <w:color w:val="000000"/>
          <w:sz w:val="28"/>
        </w:rPr>
        <w:t xml:space="preserve"> 11) тармақшасының екінші абзацында көрсетілген санат үшін; </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 2) тармақшаларында көрсетілген құжатты қоса бере отырып өтініш негізінде бір оқушыға "Мектепке жол” акциясы бойынша 20000 (жиырма мың) теңге мөлшерінде </w:t>
      </w:r>
      <w:r>
        <w:rPr>
          <w:rFonts w:ascii="Times New Roman"/>
          <w:b w:val="false"/>
          <w:i w:val="false"/>
          <w:color w:val="000000"/>
          <w:sz w:val="28"/>
        </w:rPr>
        <w:t>7-тармақтың</w:t>
      </w:r>
      <w:r>
        <w:rPr>
          <w:rFonts w:ascii="Times New Roman"/>
          <w:b w:val="false"/>
          <w:i w:val="false"/>
          <w:color w:val="000000"/>
          <w:sz w:val="28"/>
        </w:rPr>
        <w:t xml:space="preserve"> 11) тармақшасының бесінші абзацында көрсетілген санат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 2), 3) тармақшаларында көрсетілген құжатты қоса бере отырып өтініш негізінде жедел араласу дертінен кейін емделуге немесе оңалтуға арналған 15 (он бес) АЕК мөлшерінде </w:t>
      </w:r>
      <w:r>
        <w:rPr>
          <w:rFonts w:ascii="Times New Roman"/>
          <w:b w:val="false"/>
          <w:i w:val="false"/>
          <w:color w:val="000000"/>
          <w:sz w:val="28"/>
        </w:rPr>
        <w:t>7-тармақтың</w:t>
      </w:r>
      <w:r>
        <w:rPr>
          <w:rFonts w:ascii="Times New Roman"/>
          <w:b w:val="false"/>
          <w:i w:val="false"/>
          <w:color w:val="000000"/>
          <w:sz w:val="28"/>
        </w:rPr>
        <w:t xml:space="preserve"> 11) тармақшасының алтыншы абзацында көрсетілген санат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 2), 3) тармақшаларында көрсетілген құжатты қоса бере отырып өтініш негізінде 15 (он бес) АЕК мөлшерінде </w:t>
      </w:r>
      <w:r>
        <w:rPr>
          <w:rFonts w:ascii="Times New Roman"/>
          <w:b w:val="false"/>
          <w:i w:val="false"/>
          <w:color w:val="000000"/>
          <w:sz w:val="28"/>
        </w:rPr>
        <w:t>7-тармақтың</w:t>
      </w:r>
      <w:r>
        <w:rPr>
          <w:rFonts w:ascii="Times New Roman"/>
          <w:b w:val="false"/>
          <w:i w:val="false"/>
          <w:color w:val="000000"/>
          <w:sz w:val="28"/>
        </w:rPr>
        <w:t xml:space="preserve"> 11) тармақшасының сегізінші абзацында көрсетілген санат үшін;</w:t>
      </w:r>
    </w:p>
    <w:p>
      <w:pPr>
        <w:spacing w:after="0"/>
        <w:ind w:left="0"/>
        <w:jc w:val="both"/>
      </w:pPr>
      <w:r>
        <w:rPr>
          <w:rFonts w:ascii="Times New Roman"/>
          <w:b w:val="false"/>
          <w:i w:val="false"/>
          <w:color w:val="000000"/>
          <w:sz w:val="28"/>
        </w:rPr>
        <w:t>
      2) ай сайынғы әлеуметтік көмек:</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 2), 3) тармақшаларында көрсетілген құжатты қоса бере отырып өтініш негізінде бала тамағын сатыпалуға 4 (төрт) АЕК мөлшерінде </w:t>
      </w:r>
      <w:r>
        <w:rPr>
          <w:rFonts w:ascii="Times New Roman"/>
          <w:b w:val="false"/>
          <w:i w:val="false"/>
          <w:color w:val="000000"/>
          <w:sz w:val="28"/>
        </w:rPr>
        <w:t>7-тармақтың</w:t>
      </w:r>
      <w:r>
        <w:rPr>
          <w:rFonts w:ascii="Times New Roman"/>
          <w:b w:val="false"/>
          <w:i w:val="false"/>
          <w:color w:val="000000"/>
          <w:sz w:val="28"/>
        </w:rPr>
        <w:t xml:space="preserve"> 11) тармақшасының сегізінші абзацында көрсетілген санаттар үшін.</w:t>
      </w:r>
    </w:p>
    <w:bookmarkStart w:name="z19" w:id="17"/>
    <w:p>
      <w:pPr>
        <w:spacing w:after="0"/>
        <w:ind w:left="0"/>
        <w:jc w:val="both"/>
      </w:pPr>
      <w:r>
        <w:rPr>
          <w:rFonts w:ascii="Times New Roman"/>
          <w:b w:val="false"/>
          <w:i w:val="false"/>
          <w:color w:val="000000"/>
          <w:sz w:val="28"/>
        </w:rPr>
        <w:t>
      10.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17"/>
    <w:bookmarkStart w:name="z20" w:id="18"/>
    <w:p>
      <w:pPr>
        <w:spacing w:after="0"/>
        <w:ind w:left="0"/>
        <w:jc w:val="both"/>
      </w:pPr>
      <w:r>
        <w:rPr>
          <w:rFonts w:ascii="Times New Roman"/>
          <w:b w:val="false"/>
          <w:i w:val="false"/>
          <w:color w:val="000000"/>
          <w:sz w:val="28"/>
        </w:rPr>
        <w:t>
      11. Алушылардың жекелеген санаттары үшін атаулы күндер мен мереке күндеріне орай әлеуметтік көмектің мөлшерін жергілікті өкілді органдар облыс ЖАО-мен келісу бойынша бірыңғай мөлшерде белгілейді.</w:t>
      </w:r>
    </w:p>
    <w:bookmarkEnd w:id="18"/>
    <w:bookmarkStart w:name="z21" w:id="19"/>
    <w:p>
      <w:pPr>
        <w:spacing w:after="0"/>
        <w:ind w:left="0"/>
        <w:jc w:val="left"/>
      </w:pPr>
      <w:r>
        <w:rPr>
          <w:rFonts w:ascii="Times New Roman"/>
          <w:b/>
          <w:i w:val="false"/>
          <w:color w:val="000000"/>
        </w:rPr>
        <w:t xml:space="preserve"> 3-тарау. Әлеуметтік көмек көрсету тәртібі</w:t>
      </w:r>
    </w:p>
    <w:bookmarkEnd w:id="19"/>
    <w:bookmarkStart w:name="z22" w:id="20"/>
    <w:p>
      <w:pPr>
        <w:spacing w:after="0"/>
        <w:ind w:left="0"/>
        <w:jc w:val="both"/>
      </w:pPr>
      <w:r>
        <w:rPr>
          <w:rFonts w:ascii="Times New Roman"/>
          <w:b w:val="false"/>
          <w:i w:val="false"/>
          <w:color w:val="000000"/>
          <w:sz w:val="28"/>
        </w:rPr>
        <w:t xml:space="preserve">
      12. Әлеуметтік көмек көрсету тәртібі Үлгілік қағидаларының </w:t>
      </w:r>
      <w:r>
        <w:rPr>
          <w:rFonts w:ascii="Times New Roman"/>
          <w:b w:val="false"/>
          <w:i w:val="false"/>
          <w:color w:val="000000"/>
          <w:sz w:val="28"/>
        </w:rPr>
        <w:t>11</w:t>
      </w:r>
      <w:r>
        <w:rPr>
          <w:rFonts w:ascii="Times New Roman"/>
          <w:b w:val="false"/>
          <w:i w:val="false"/>
          <w:color w:val="000000"/>
          <w:sz w:val="28"/>
        </w:rPr>
        <w:t xml:space="preserve"> – </w:t>
      </w:r>
      <w:r>
        <w:rPr>
          <w:rFonts w:ascii="Times New Roman"/>
          <w:b w:val="false"/>
          <w:i w:val="false"/>
          <w:color w:val="000000"/>
          <w:sz w:val="28"/>
        </w:rPr>
        <w:t>25</w:t>
      </w:r>
      <w:r>
        <w:rPr>
          <w:rFonts w:ascii="Times New Roman"/>
          <w:b w:val="false"/>
          <w:i w:val="false"/>
          <w:color w:val="000000"/>
          <w:sz w:val="28"/>
        </w:rPr>
        <w:t>-тармақтарына сәйкес айқыңдалды.</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8 қарашадағы № 35/12</w:t>
            </w:r>
            <w:r>
              <w:br/>
            </w:r>
            <w:r>
              <w:rPr>
                <w:rFonts w:ascii="Times New Roman"/>
                <w:b w:val="false"/>
                <w:i w:val="false"/>
                <w:color w:val="000000"/>
                <w:sz w:val="20"/>
              </w:rPr>
              <w:t>шешіміне 2-қосымша</w:t>
            </w:r>
          </w:p>
        </w:tc>
      </w:tr>
    </w:tbl>
    <w:bookmarkStart w:name="z24" w:id="21"/>
    <w:p>
      <w:pPr>
        <w:spacing w:after="0"/>
        <w:ind w:left="0"/>
        <w:jc w:val="left"/>
      </w:pPr>
      <w:r>
        <w:rPr>
          <w:rFonts w:ascii="Times New Roman"/>
          <w:b/>
          <w:i w:val="false"/>
          <w:color w:val="000000"/>
        </w:rPr>
        <w:t xml:space="preserve"> Шарбақты аудандық мәслихатының кейбір күші жойылған шешімдерінің тізбесі</w:t>
      </w:r>
    </w:p>
    <w:bookmarkEnd w:id="21"/>
    <w:bookmarkStart w:name="z25" w:id="22"/>
    <w:p>
      <w:pPr>
        <w:spacing w:after="0"/>
        <w:ind w:left="0"/>
        <w:jc w:val="both"/>
      </w:pPr>
      <w:r>
        <w:rPr>
          <w:rFonts w:ascii="Times New Roman"/>
          <w:b w:val="false"/>
          <w:i w:val="false"/>
          <w:color w:val="000000"/>
          <w:sz w:val="28"/>
        </w:rPr>
        <w:t xml:space="preserve">
      1. Шарбақты аудандық мәслихатының 2020 жылғы 29 қыркүйектегі "Әлеуметтік көмек көрсетудің, оның мөлшерлерін белгілеудің және Шарбақты ауданының мұқтаж азаматтардың жекелеген санаттарының тізбесін айқындаудың Қағидаларын бекіту туралы" № </w:t>
      </w:r>
      <w:r>
        <w:rPr>
          <w:rFonts w:ascii="Times New Roman"/>
          <w:b w:val="false"/>
          <w:i w:val="false"/>
          <w:color w:val="000000"/>
          <w:sz w:val="28"/>
        </w:rPr>
        <w:t>266/81</w:t>
      </w:r>
      <w:r>
        <w:rPr>
          <w:rFonts w:ascii="Times New Roman"/>
          <w:b w:val="false"/>
          <w:i w:val="false"/>
          <w:color w:val="000000"/>
          <w:sz w:val="28"/>
        </w:rPr>
        <w:t xml:space="preserve"> шешімі (Нормативтік құқықтық актілерді мемлекеттік тіркеу тізілімінде № 6976 болып тіркелген). </w:t>
      </w:r>
    </w:p>
    <w:bookmarkEnd w:id="22"/>
    <w:bookmarkStart w:name="z26" w:id="23"/>
    <w:p>
      <w:pPr>
        <w:spacing w:after="0"/>
        <w:ind w:left="0"/>
        <w:jc w:val="both"/>
      </w:pPr>
      <w:r>
        <w:rPr>
          <w:rFonts w:ascii="Times New Roman"/>
          <w:b w:val="false"/>
          <w:i w:val="false"/>
          <w:color w:val="000000"/>
          <w:sz w:val="28"/>
        </w:rPr>
        <w:t xml:space="preserve">
      2. Шарбақты аудандық мәслихатының 2022 жылғы 12 мамырдағы "Шарбақты аудандық мәслихатының 2020 жылғы 29 қыркүйектегі "Әлеуметтік көмек көрсетудің, оның мөлшерлерін белгілеудің және Шарбақты ауданының мұқтаж азаматтардың жекелеген санаттарының тізбесін айқындаудың Қағидаларын бекіту туралы" № 266/81 шешіміне өзгерістер енгізу туралы" № </w:t>
      </w:r>
      <w:r>
        <w:rPr>
          <w:rFonts w:ascii="Times New Roman"/>
          <w:b w:val="false"/>
          <w:i w:val="false"/>
          <w:color w:val="000000"/>
          <w:sz w:val="28"/>
        </w:rPr>
        <w:t>99/27</w:t>
      </w:r>
      <w:r>
        <w:rPr>
          <w:rFonts w:ascii="Times New Roman"/>
          <w:b w:val="false"/>
          <w:i w:val="false"/>
          <w:color w:val="000000"/>
          <w:sz w:val="28"/>
        </w:rPr>
        <w:t xml:space="preserve"> шешімі (Нормативтік құқықтық актілерді мемлекеттік тіркеу тізілімінде № 28029 болып тіркелген).</w:t>
      </w:r>
    </w:p>
    <w:bookmarkEnd w:id="23"/>
    <w:bookmarkStart w:name="z27" w:id="24"/>
    <w:p>
      <w:pPr>
        <w:spacing w:after="0"/>
        <w:ind w:left="0"/>
        <w:jc w:val="both"/>
      </w:pPr>
      <w:r>
        <w:rPr>
          <w:rFonts w:ascii="Times New Roman"/>
          <w:b w:val="false"/>
          <w:i w:val="false"/>
          <w:color w:val="000000"/>
          <w:sz w:val="28"/>
        </w:rPr>
        <w:t xml:space="preserve">
      3. Шарбақты аудандық мәслихатының 2022 жылғы 06 желтоқсандағы "Шарбақты аудандық мәслихатының 2020 жылғы 29 қыркүйектегі "Әлеуметтік көмек көрсетудің, оның мөлшерлерін белгілеудің және Шарбақты ауданының мұқтаж азаматтардың жекелеген санаттарының тізбесін айқындаудың Қағидаларын бекіту туралы" № 266/81 шешіміне өзгерістер енгізу туралы" № </w:t>
      </w:r>
      <w:r>
        <w:rPr>
          <w:rFonts w:ascii="Times New Roman"/>
          <w:b w:val="false"/>
          <w:i w:val="false"/>
          <w:color w:val="000000"/>
          <w:sz w:val="28"/>
        </w:rPr>
        <w:t>131/37</w:t>
      </w:r>
      <w:r>
        <w:rPr>
          <w:rFonts w:ascii="Times New Roman"/>
          <w:b w:val="false"/>
          <w:i w:val="false"/>
          <w:color w:val="000000"/>
          <w:sz w:val="28"/>
        </w:rPr>
        <w:t xml:space="preserve"> шешімі (Нормативтік құқықтық актілерді мемлекеттік тіркеу тізілімінде № 31078 болып тіркелген).</w:t>
      </w:r>
    </w:p>
    <w:bookmarkEnd w:id="24"/>
    <w:bookmarkStart w:name="z28" w:id="25"/>
    <w:p>
      <w:pPr>
        <w:spacing w:after="0"/>
        <w:ind w:left="0"/>
        <w:jc w:val="both"/>
      </w:pPr>
      <w:r>
        <w:rPr>
          <w:rFonts w:ascii="Times New Roman"/>
          <w:b w:val="false"/>
          <w:i w:val="false"/>
          <w:color w:val="000000"/>
          <w:sz w:val="28"/>
        </w:rPr>
        <w:t xml:space="preserve">
      4. Шарбақты аудандық мәслихатының 2023 жылғы 22 маусымдағы "Шарбақты аудандық мәслихатының 2020 жылғы 29 қыркүйектегі "Әлеуметтік көмек көрсетудің, оның мөлшерлерін белгілеудің және Шарбақты ауданының мұқтаж азаматтардың жекелеген санаттарының тізбесін айқындаудың Қағидаларын бекіту туралы" № 266/81 шешіміне өзгерістер енгізу туралы" № </w:t>
      </w:r>
      <w:r>
        <w:rPr>
          <w:rFonts w:ascii="Times New Roman"/>
          <w:b w:val="false"/>
          <w:i w:val="false"/>
          <w:color w:val="000000"/>
          <w:sz w:val="28"/>
        </w:rPr>
        <w:t>22/6</w:t>
      </w:r>
      <w:r>
        <w:rPr>
          <w:rFonts w:ascii="Times New Roman"/>
          <w:b w:val="false"/>
          <w:i w:val="false"/>
          <w:color w:val="000000"/>
          <w:sz w:val="28"/>
        </w:rPr>
        <w:t xml:space="preserve"> шешімі (Нормативтік құқықтық актілерді мемлекеттік тіркеу тізілімінде № 7357-14 болып тіркелген).</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