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3b354" w14:textId="e53b3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Айыртау аудандық мәслихатының 2012 жылғы 25 шілдедегі № 5-6-3 "Айыртау ауданында тұрғын үй көмегін көрсетудің мөлшері мен тәртібін айқындау туралы" шешіміне өзгеріс енгізу туралы</w:t>
      </w:r>
    </w:p>
    <w:p>
      <w:pPr>
        <w:spacing w:after="0"/>
        <w:ind w:left="0"/>
        <w:jc w:val="both"/>
      </w:pPr>
      <w:r>
        <w:rPr>
          <w:rFonts w:ascii="Times New Roman"/>
          <w:b w:val="false"/>
          <w:i w:val="false"/>
          <w:color w:val="000000"/>
          <w:sz w:val="28"/>
        </w:rPr>
        <w:t>Солтүстік Қазақстан облысы Айыртау аудандық мәслихатының 2023 жылғы 22 тамыздағы № 8-7-3 шешімі. Солтүстік Қазақстан облысының Әділет департаментінде 2023 жылғы 24 тамызда № 7572-15 болып тіркелді</w:t>
      </w:r>
    </w:p>
    <w:p>
      <w:pPr>
        <w:spacing w:after="0"/>
        <w:ind w:left="0"/>
        <w:jc w:val="both"/>
      </w:pPr>
      <w:bookmarkStart w:name="z4" w:id="0"/>
      <w:r>
        <w:rPr>
          <w:rFonts w:ascii="Times New Roman"/>
          <w:b w:val="false"/>
          <w:i w:val="false"/>
          <w:color w:val="000000"/>
          <w:sz w:val="28"/>
        </w:rPr>
        <w:t>
      Айыртау аудандық мәслихаты ШЕШТІ:</w:t>
      </w:r>
    </w:p>
    <w:bookmarkEnd w:id="0"/>
    <w:bookmarkStart w:name="z5" w:id="1"/>
    <w:p>
      <w:pPr>
        <w:spacing w:after="0"/>
        <w:ind w:left="0"/>
        <w:jc w:val="both"/>
      </w:pPr>
      <w:r>
        <w:rPr>
          <w:rFonts w:ascii="Times New Roman"/>
          <w:b w:val="false"/>
          <w:i w:val="false"/>
          <w:color w:val="000000"/>
          <w:sz w:val="28"/>
        </w:rPr>
        <w:t xml:space="preserve">
      1. Айыртау аудандық мәслихатының 2012 жылғы 25 шілдедегі № 5-6-3"Айыртау ауданында тұрғын үй көмегін көрсетудің мөлшері мен тәртібін айқындау туралы" (Нормативтік құқықтық актілерді мемлекеттік тіркеу тізілімінде №13-3-161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6" w:id="2"/>
    <w:p>
      <w:pPr>
        <w:spacing w:after="0"/>
        <w:ind w:left="0"/>
        <w:jc w:val="both"/>
      </w:pPr>
      <w:r>
        <w:rPr>
          <w:rFonts w:ascii="Times New Roman"/>
          <w:b w:val="false"/>
          <w:i w:val="false"/>
          <w:color w:val="000000"/>
          <w:sz w:val="28"/>
        </w:rPr>
        <w:t>
      көрсетілген шешімнің </w:t>
      </w:r>
      <w:r>
        <w:rPr>
          <w:rFonts w:ascii="Times New Roman"/>
          <w:b w:val="false"/>
          <w:i w:val="false"/>
          <w:color w:val="000000"/>
          <w:sz w:val="28"/>
        </w:rPr>
        <w:t>қосымшасы</w:t>
      </w:r>
      <w:r>
        <w:rPr>
          <w:rFonts w:ascii="Times New Roman"/>
          <w:b w:val="false"/>
          <w:i w:val="false"/>
          <w:color w:val="000000"/>
          <w:sz w:val="28"/>
        </w:rPr>
        <w:t> осы шешімнің </w:t>
      </w:r>
      <w:r>
        <w:rPr>
          <w:rFonts w:ascii="Times New Roman"/>
          <w:b w:val="false"/>
          <w:i w:val="false"/>
          <w:color w:val="000000"/>
          <w:sz w:val="28"/>
        </w:rPr>
        <w:t>қосымшасына</w:t>
      </w:r>
      <w:r>
        <w:rPr>
          <w:rFonts w:ascii="Times New Roman"/>
          <w:b w:val="false"/>
          <w:i w:val="false"/>
          <w:color w:val="000000"/>
          <w:sz w:val="28"/>
        </w:rPr>
        <w:t> сәйкес жаңа редакцияда мазмұндалсын.</w:t>
      </w:r>
    </w:p>
    <w:bookmarkEnd w:id="2"/>
    <w:bookmarkStart w:name="z7" w:id="3"/>
    <w:p>
      <w:pPr>
        <w:spacing w:after="0"/>
        <w:ind w:left="0"/>
        <w:jc w:val="both"/>
      </w:pPr>
      <w:r>
        <w:rPr>
          <w:rFonts w:ascii="Times New Roman"/>
          <w:b w:val="false"/>
          <w:i w:val="false"/>
          <w:color w:val="000000"/>
          <w:sz w:val="28"/>
        </w:rPr>
        <w:t>
      2. Осы шешім оның алғашқы ресми жарияланған күннен бастап он күнтізбелік күн өткеннен кейін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Айыртау 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Абулкаирова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 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2012 жылғы 25 шілдедегі № 5-6-3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шешімімен бекітілген</w:t>
            </w:r>
          </w:p>
        </w:tc>
      </w:tr>
    </w:tbl>
    <w:bookmarkStart w:name="z13" w:id="4"/>
    <w:p>
      <w:pPr>
        <w:spacing w:after="0"/>
        <w:ind w:left="0"/>
        <w:jc w:val="left"/>
      </w:pPr>
      <w:r>
        <w:rPr>
          <w:rFonts w:ascii="Times New Roman"/>
          <w:b/>
          <w:i w:val="false"/>
          <w:color w:val="000000"/>
        </w:rPr>
        <w:t xml:space="preserve"> Солтүстік Қазақстан облысы Айыртау ауданында тұрғын үй көмегін көрсетудің мөлшері мен тәртібі</w:t>
      </w:r>
    </w:p>
    <w:bookmarkEnd w:id="4"/>
    <w:bookmarkStart w:name="z14" w:id="5"/>
    <w:p>
      <w:pPr>
        <w:spacing w:after="0"/>
        <w:ind w:left="0"/>
        <w:jc w:val="both"/>
      </w:pPr>
      <w:r>
        <w:rPr>
          <w:rFonts w:ascii="Times New Roman"/>
          <w:b w:val="false"/>
          <w:i w:val="false"/>
          <w:color w:val="000000"/>
          <w:sz w:val="28"/>
        </w:rPr>
        <w:t>
      1. Тұрғын үй көмегі жергілікті бюджет қаражаты есебінен Солтүстік Қазақстан облысы Айыртау ауданында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жалға алған тұрғынжайды жалдаушыларға(қосымша жалдаушыларға):</w:t>
      </w:r>
    </w:p>
    <w:bookmarkEnd w:id="5"/>
    <w:bookmarkStart w:name="z15" w:id="6"/>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6"/>
    <w:bookmarkStart w:name="z16" w:id="7"/>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bookmarkEnd w:id="7"/>
    <w:bookmarkStart w:name="z17" w:id="8"/>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8"/>
    <w:bookmarkStart w:name="z18" w:id="9"/>
    <w:p>
      <w:pPr>
        <w:spacing w:after="0"/>
        <w:ind w:left="0"/>
        <w:jc w:val="both"/>
      </w:pPr>
      <w:r>
        <w:rPr>
          <w:rFonts w:ascii="Times New Roman"/>
          <w:b w:val="false"/>
          <w:i w:val="false"/>
          <w:color w:val="000000"/>
          <w:sz w:val="28"/>
        </w:rPr>
        <w:t>
      Белгіленген нормалар шегіндегі шекті жол берілетін шығыстар үлесі отбасының (азаматтың) жиынтық табысының 5 (бес) пайызы мөлшерінде белгіленеді.</w:t>
      </w:r>
    </w:p>
    <w:bookmarkEnd w:id="9"/>
    <w:bookmarkStart w:name="z19" w:id="10"/>
    <w:p>
      <w:pPr>
        <w:spacing w:after="0"/>
        <w:ind w:left="0"/>
        <w:jc w:val="both"/>
      </w:pPr>
      <w:r>
        <w:rPr>
          <w:rFonts w:ascii="Times New Roman"/>
          <w:b w:val="false"/>
          <w:i w:val="false"/>
          <w:color w:val="000000"/>
          <w:sz w:val="28"/>
        </w:rPr>
        <w:t>
      Аз қамтылған отбасының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End w:id="10"/>
    <w:bookmarkStart w:name="z20" w:id="11"/>
    <w:p>
      <w:pPr>
        <w:spacing w:after="0"/>
        <w:ind w:left="0"/>
        <w:jc w:val="both"/>
      </w:pPr>
      <w:r>
        <w:rPr>
          <w:rFonts w:ascii="Times New Roman"/>
          <w:b w:val="false"/>
          <w:i w:val="false"/>
          <w:color w:val="000000"/>
          <w:sz w:val="28"/>
        </w:rPr>
        <w:t>
      2. Тұрғын үй көмегін тағайындау "Солтүстік Қазақстан облысы Айыртау әкімдігінің жұмыспен қамту және әлеуметтік бағдарламалар бөлімі" коммуналдық мемлекеттік мекемесімен (бұдан әрі – уәкілетті орган) жүзеге асырылады.</w:t>
      </w:r>
    </w:p>
    <w:bookmarkEnd w:id="11"/>
    <w:bookmarkStart w:name="z21" w:id="12"/>
    <w:p>
      <w:pPr>
        <w:spacing w:after="0"/>
        <w:ind w:left="0"/>
        <w:jc w:val="both"/>
      </w:pPr>
      <w:r>
        <w:rPr>
          <w:rFonts w:ascii="Times New Roman"/>
          <w:b w:val="false"/>
          <w:i w:val="false"/>
          <w:color w:val="000000"/>
          <w:sz w:val="28"/>
        </w:rPr>
        <w:t>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алуға үмiткер отбасының (Қазақстан Республикасы азаматының) жиынтық табысын есептеу қағидаларын бекіту туралы" Қазақстан Республикасы Индустрия және инфрақұрылымдық даму министрінің м.а. 2020 жылғы 24 сәуірдегі № 226 бұйрығымен (Нормативтік құқықтық актілерді мемлекеттік тіркеу тізілімінде № 20498 болып тіркелді) айқындалған тәртіппен есептейді.</w:t>
      </w:r>
    </w:p>
    <w:bookmarkEnd w:id="12"/>
    <w:bookmarkStart w:name="z22" w:id="13"/>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көрсетілетін қызметтерді және телекоммуникация желісіне қосылған телефон үшін абоненттік төлемақының өсуі бөлігінде көрсетілетін байланыс қызметтерін тұтынуға,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арналған шығыстарға ақы төлу сомасы мен отбасының (азаматтардың) осы мақсаттарға жұмсайтын шығыстарының жергiлiктi өкiлдi органдар белгiлеген шекті жол берілетін деңгейінің арасындағы айырма ретiнде айқындалады.</w:t>
      </w:r>
    </w:p>
    <w:bookmarkEnd w:id="13"/>
    <w:bookmarkStart w:name="z23" w:id="14"/>
    <w:p>
      <w:pPr>
        <w:spacing w:after="0"/>
        <w:ind w:left="0"/>
        <w:jc w:val="both"/>
      </w:pPr>
      <w:r>
        <w:rPr>
          <w:rFonts w:ascii="Times New Roman"/>
          <w:b w:val="false"/>
          <w:i w:val="false"/>
          <w:color w:val="000000"/>
          <w:sz w:val="28"/>
        </w:rPr>
        <w:t>
      Тұрғын үй көмегін тағайындау кезінде пайдалы алаңы бір адамға 15 (он бес) шаршы метрден кем емес және 18 (он сегіз) шаршы метрден артық емес мөлшерде, бірақ бір бөлмелі пәтерден немесе жатақханадағы бөлмеден кем емес аудан нормасы қабылданады.</w:t>
      </w:r>
    </w:p>
    <w:bookmarkEnd w:id="14"/>
    <w:bookmarkStart w:name="z24" w:id="15"/>
    <w:p>
      <w:pPr>
        <w:spacing w:after="0"/>
        <w:ind w:left="0"/>
        <w:jc w:val="both"/>
      </w:pPr>
      <w:r>
        <w:rPr>
          <w:rFonts w:ascii="Times New Roman"/>
          <w:b w:val="false"/>
          <w:i w:val="false"/>
          <w:color w:val="000000"/>
          <w:sz w:val="28"/>
        </w:rPr>
        <w:t>
      5.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қорғалатын азаматтарға телекоммуникация қызметтерін көрсеткені үшін абоненттік төлемақы тарифтерінің өсуін өтеу мөлшерін айқындау және қағидаларын бекіту туралы" Қазақстан Республикасының Цифролық даму, инновациялар және аэроғарыш өнеркәсібі министрінің 2023 жылғы 28 шілдедегі № 295 Н/Қ бұйрығына сәйкес белгіленеді.</w:t>
      </w:r>
    </w:p>
    <w:bookmarkEnd w:id="15"/>
    <w:bookmarkStart w:name="z25" w:id="16"/>
    <w:p>
      <w:pPr>
        <w:spacing w:after="0"/>
        <w:ind w:left="0"/>
        <w:jc w:val="both"/>
      </w:pPr>
      <w:r>
        <w:rPr>
          <w:rFonts w:ascii="Times New Roman"/>
          <w:b w:val="false"/>
          <w:i w:val="false"/>
          <w:color w:val="000000"/>
          <w:sz w:val="28"/>
        </w:rPr>
        <w:t>
      6.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 2314 "Тұрғын үй көмегін көрсету Ережесін бекіту туралы" қаулысымен бекітілген Тұрғын үй көмегін көрсету ережесіне сәйкес "Азаматтарға арналған үкімет Мемлекеттік корпорациясы" коммерциялық емес акционерлік қоғамына (бұдан әрі – Мемлекеттік корпорация) немесе "электрондық үкіметтің" веб-порталына жүгінеді.</w:t>
      </w:r>
    </w:p>
    <w:bookmarkEnd w:id="16"/>
    <w:bookmarkStart w:name="z26" w:id="17"/>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қабылдаған күннен бастап сегіз жұмыс күнін құрайды.</w:t>
      </w:r>
    </w:p>
    <w:bookmarkEnd w:id="17"/>
    <w:bookmarkStart w:name="z27" w:id="18"/>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шығыстар сметасына сәйкес кондоминиум объектісінің ортақ мүлкін күрделі жөндеуге және коммуналдық қызметтерге ақы төлеу шоттары бойынша жеткізушілер ұсынған ай сайынғы жарналар туралы шоттарға бюджет қаражаты есебінен көрсетіледі.</w:t>
      </w:r>
    </w:p>
    <w:bookmarkEnd w:id="18"/>
    <w:bookmarkStart w:name="z28" w:id="19"/>
    <w:p>
      <w:pPr>
        <w:spacing w:after="0"/>
        <w:ind w:left="0"/>
        <w:jc w:val="both"/>
      </w:pPr>
      <w:r>
        <w:rPr>
          <w:rFonts w:ascii="Times New Roman"/>
          <w:b w:val="false"/>
          <w:i w:val="false"/>
          <w:color w:val="000000"/>
          <w:sz w:val="28"/>
        </w:rPr>
        <w:t>
      8. Уәкілетті орган тұрғын үй көмегін көрсетуден тұрғын үй қатынастары және тұрғын үй-коммуналдық шаруашылық саласында басшылықты және салааралық үйлестіруді жүзеге асыратын уәкілетті орган белгілеген тәртіппен және мерзімдерде бас тартады.</w:t>
      </w:r>
    </w:p>
    <w:bookmarkEnd w:id="19"/>
    <w:bookmarkStart w:name="z29" w:id="20"/>
    <w:p>
      <w:pPr>
        <w:spacing w:after="0"/>
        <w:ind w:left="0"/>
        <w:jc w:val="both"/>
      </w:pPr>
      <w:r>
        <w:rPr>
          <w:rFonts w:ascii="Times New Roman"/>
          <w:b w:val="false"/>
          <w:i w:val="false"/>
          <w:color w:val="000000"/>
          <w:sz w:val="28"/>
        </w:rPr>
        <w:t>
      9. Тұрғын үй көмегін тағайындау аз қамтылған отбасыларға (азаматтарға) тиісті қаржы жылына арналған аудан бюджетінде көзделген қаражат шегінде жүзеге асырылады.</w:t>
      </w:r>
    </w:p>
    <w:bookmarkEnd w:id="20"/>
    <w:bookmarkStart w:name="z30" w:id="21"/>
    <w:p>
      <w:pPr>
        <w:spacing w:after="0"/>
        <w:ind w:left="0"/>
        <w:jc w:val="both"/>
      </w:pPr>
      <w:r>
        <w:rPr>
          <w:rFonts w:ascii="Times New Roman"/>
          <w:b w:val="false"/>
          <w:i w:val="false"/>
          <w:color w:val="000000"/>
          <w:sz w:val="28"/>
        </w:rPr>
        <w:t>
      10. Аз қамтылған отбасыларға (азаматтарға) тұрғын үй көмегін төлеуді уәкілетті орган есептелген сомаларды тұрғын үй көмегін алушылардың жеке шоттарына екінші деңгейдегі банктер арқылы аудару жолымен жүзеге асырады.</w:t>
      </w:r>
    </w:p>
    <w:bookmarkEnd w:id="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