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5355" w14:textId="e605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Солтүстік Қазақстан облысы Қызылжар аудандық мәслихатының 2023 жылғы 27 желтоқсанда № 8/4 шешімі. Солтүстік Қазақстан облысының Әділет департаментінде 2023 жылғы 28 желтоқсанда № 7666-15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Қызылжар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берілген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Қызылжар аудандық мәслихаттың кейбір шешімдерінің күші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жойылды деп танылсын.</w:t>
      </w:r>
    </w:p>
    <w:bookmarkEnd w:id="2"/>
    <w:bookmarkStart w:name="z7" w:id="3"/>
    <w:p>
      <w:pPr>
        <w:spacing w:after="0"/>
        <w:ind w:left="0"/>
        <w:jc w:val="both"/>
      </w:pPr>
      <w:r>
        <w:rPr>
          <w:rFonts w:ascii="Times New Roman"/>
          <w:b w:val="false"/>
          <w:i w:val="false"/>
          <w:color w:val="000000"/>
          <w:sz w:val="28"/>
        </w:rPr>
        <w:t>
      3. Осы шешіммен бекітілген Қағидалардың 6-тармағының 8) тармақшасы 2023 жылғы 31 желтоқсанға дейін қолданылады деп белгіленсін.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Қызылжар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 № 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5" w:id="5"/>
    <w:p>
      <w:pPr>
        <w:spacing w:after="0"/>
        <w:ind w:left="0"/>
        <w:jc w:val="left"/>
      </w:pPr>
      <w:r>
        <w:rPr>
          <w:rFonts w:ascii="Times New Roman"/>
          <w:b/>
          <w:i w:val="false"/>
          <w:color w:val="000000"/>
        </w:rPr>
        <w:t xml:space="preserve">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1.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Әлеуметтік кодексі, Қазақстан Республикасының "Ардагерлер туралы" Заңы негізінде,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Солтүстік Қазақстан облысы Қызылжар ауданы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әлеуметтік көмек – жергілікті атқару органымен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22" w:id="12"/>
    <w:p>
      <w:pPr>
        <w:spacing w:after="0"/>
        <w:ind w:left="0"/>
        <w:jc w:val="both"/>
      </w:pPr>
      <w:r>
        <w:rPr>
          <w:rFonts w:ascii="Times New Roman"/>
          <w:b w:val="false"/>
          <w:i w:val="false"/>
          <w:color w:val="000000"/>
          <w:sz w:val="28"/>
        </w:rPr>
        <w:t>
      4) әлеуметтік көмек көрсету жөніндегі уәкілетті орган – "Қызылжар аудандық жұмыспен қамту және әлеуметтік бағдарламалар бөлімі" коммуналдық мемлекеттік мекемесі;</w:t>
      </w:r>
    </w:p>
    <w:bookmarkEnd w:id="12"/>
    <w:bookmarkStart w:name="z23" w:id="13"/>
    <w:p>
      <w:pPr>
        <w:spacing w:after="0"/>
        <w:ind w:left="0"/>
        <w:jc w:val="both"/>
      </w:pPr>
      <w:r>
        <w:rPr>
          <w:rFonts w:ascii="Times New Roman"/>
          <w:b w:val="false"/>
          <w:i w:val="false"/>
          <w:color w:val="000000"/>
          <w:sz w:val="28"/>
        </w:rPr>
        <w:t>
      5) ең төмен күнкөріс деңгейі – шамасы бойынша ең төмен тұтыну себетінің құнына тең, бір адамға шаққандағы ең төмен ақшалай кіріс;</w:t>
      </w:r>
    </w:p>
    <w:bookmarkEnd w:id="13"/>
    <w:bookmarkStart w:name="z24" w:id="14"/>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4"/>
    <w:bookmarkStart w:name="z25" w:id="15"/>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bookmarkEnd w:id="15"/>
    <w:bookmarkStart w:name="z26" w:id="16"/>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6"/>
    <w:bookmarkStart w:name="z27" w:id="17"/>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ауылдық округ әкімінің шешімімен құрылатын арнаулы комиссия;</w:t>
      </w:r>
    </w:p>
    <w:bookmarkEnd w:id="17"/>
    <w:bookmarkStart w:name="z28" w:id="18"/>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8"/>
    <w:bookmarkStart w:name="z29" w:id="19"/>
    <w:p>
      <w:pPr>
        <w:spacing w:after="0"/>
        <w:ind w:left="0"/>
        <w:jc w:val="both"/>
      </w:pPr>
      <w:r>
        <w:rPr>
          <w:rFonts w:ascii="Times New Roman"/>
          <w:b w:val="false"/>
          <w:i w:val="false"/>
          <w:color w:val="000000"/>
          <w:sz w:val="28"/>
        </w:rPr>
        <w:t>
      3. Осы Қағидалар Солтүстік Қазақстан облысы Қызылжар ауданы аумағында тұрақты тіркелген және тұратын адамдарға таралады.</w:t>
      </w:r>
    </w:p>
    <w:bookmarkEnd w:id="19"/>
    <w:bookmarkStart w:name="z30" w:id="20"/>
    <w:p>
      <w:pPr>
        <w:spacing w:after="0"/>
        <w:ind w:left="0"/>
        <w:jc w:val="both"/>
      </w:pPr>
      <w:r>
        <w:rPr>
          <w:rFonts w:ascii="Times New Roman"/>
          <w:b w:val="false"/>
          <w:i w:val="false"/>
          <w:color w:val="000000"/>
          <w:sz w:val="28"/>
        </w:rPr>
        <w:t>
      4. Қазақстан Республикасының Әлеуметтік кодексінің 71-бабының 4-тармағында, 170-бабының 3-тармағында, 229-бабының 3-тармағында, Қазақстан Республикасының "Ардагерлер туралы" Заңының (бұдан әрі – Заң) 10-бабы 1-тармағының 2) тармақшасында, 11-бабының 1-тармағының 2) тармақшасында, 12-бабының 1-тармағының 2) тармақшасында, 13-бабының 2) тармақшасында, 17-бабында көрсетілген тұлғаларға әлеуметтік көмек осы Қағидаларда көзделген тәртіппен көрсетіледі.</w:t>
      </w:r>
    </w:p>
    <w:bookmarkEnd w:id="20"/>
    <w:bookmarkStart w:name="z31" w:id="21"/>
    <w:p>
      <w:pPr>
        <w:spacing w:after="0"/>
        <w:ind w:left="0"/>
        <w:jc w:val="both"/>
      </w:pPr>
      <w:r>
        <w:rPr>
          <w:rFonts w:ascii="Times New Roman"/>
          <w:b w:val="false"/>
          <w:i w:val="false"/>
          <w:color w:val="000000"/>
          <w:sz w:val="28"/>
        </w:rPr>
        <w:t>
      5. Әлеуметтік көмек біржолға және (немесе) мезгіл-мезгіл (ай сайын, тоқсан сайын, жылына 1 рет) көрсетіледі.</w:t>
      </w:r>
    </w:p>
    <w:bookmarkEnd w:id="21"/>
    <w:bookmarkStart w:name="z32"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2"/>
    <w:bookmarkStart w:name="z33" w:id="23"/>
    <w:p>
      <w:pPr>
        <w:spacing w:after="0"/>
        <w:ind w:left="0"/>
        <w:jc w:val="both"/>
      </w:pPr>
      <w:r>
        <w:rPr>
          <w:rFonts w:ascii="Times New Roman"/>
          <w:b w:val="false"/>
          <w:i w:val="false"/>
          <w:color w:val="000000"/>
          <w:sz w:val="28"/>
        </w:rPr>
        <w:t>
      6. Мереке күндеріне және атаулы күндерге әлеуметтік көмек жылына 1 (бір) рет, ақшалай төлемдер түрінде келесі санаттағы азаматтарға көрсетіледі:</w:t>
      </w:r>
    </w:p>
    <w:bookmarkEnd w:id="23"/>
    <w:bookmarkStart w:name="z34" w:id="24"/>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4"/>
    <w:bookmarkStart w:name="z35" w:id="25"/>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35 (отыз бес) айлық есептік көрсеткіштер мөлшерінде;</w:t>
      </w:r>
    </w:p>
    <w:bookmarkEnd w:id="25"/>
    <w:bookmarkStart w:name="z36" w:id="2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35 (отыз бес) айлық есептік көрсеткіштер мөлшерінде;</w:t>
      </w:r>
    </w:p>
    <w:bookmarkEnd w:id="26"/>
    <w:bookmarkStart w:name="z37" w:id="2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көрсеткіштер мөлшерінде;</w:t>
      </w:r>
    </w:p>
    <w:bookmarkEnd w:id="27"/>
    <w:bookmarkStart w:name="z38" w:id="2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көрсеткіштер мөлшерінде;</w:t>
      </w:r>
    </w:p>
    <w:bookmarkEnd w:id="28"/>
    <w:bookmarkStart w:name="z39" w:id="2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35 (отыз бес) айлық есептік көрсеткіштер мөлшерінде;</w:t>
      </w:r>
    </w:p>
    <w:bookmarkEnd w:id="29"/>
    <w:bookmarkStart w:name="z40"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көрсеткіштер мөлшерінде;</w:t>
      </w:r>
    </w:p>
    <w:bookmarkEnd w:id="30"/>
    <w:bookmarkStart w:name="z41" w:id="31"/>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35 (отыз бес) айлық есептік көрсеткіштер мөлшерінде;</w:t>
      </w:r>
    </w:p>
    <w:bookmarkEnd w:id="31"/>
    <w:bookmarkStart w:name="z42" w:id="32"/>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 35 (отыз бес) айлық есептік көрсеткіштер мөлшерінде;</w:t>
      </w:r>
    </w:p>
    <w:bookmarkEnd w:id="32"/>
    <w:bookmarkStart w:name="z43" w:id="33"/>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көрсеткіштер мөлшерінде;</w:t>
      </w:r>
    </w:p>
    <w:bookmarkEnd w:id="33"/>
    <w:bookmarkStart w:name="z44" w:id="34"/>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көрсеткіштер мөлшерінде;</w:t>
      </w:r>
    </w:p>
    <w:bookmarkEnd w:id="34"/>
    <w:bookmarkStart w:name="z45" w:id="35"/>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көрсеткіштер мөлшерінде;</w:t>
      </w:r>
    </w:p>
    <w:bookmarkEnd w:id="35"/>
    <w:bookmarkStart w:name="z46" w:id="36"/>
    <w:p>
      <w:pPr>
        <w:spacing w:after="0"/>
        <w:ind w:left="0"/>
        <w:jc w:val="both"/>
      </w:pPr>
      <w:r>
        <w:rPr>
          <w:rFonts w:ascii="Times New Roman"/>
          <w:b w:val="false"/>
          <w:i w:val="false"/>
          <w:color w:val="000000"/>
          <w:sz w:val="28"/>
        </w:rPr>
        <w:t>
      2) 8 наурыз – Халықаралық әйелдер күні:</w:t>
      </w:r>
    </w:p>
    <w:bookmarkEnd w:id="36"/>
    <w:bookmarkStart w:name="z47" w:id="37"/>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көпбалалы аналарға – 10 (он) айлық есептік көрсеткіш мөлшерінде;</w:t>
      </w:r>
    </w:p>
    <w:bookmarkEnd w:id="37"/>
    <w:bookmarkStart w:name="z48" w:id="38"/>
    <w:p>
      <w:pPr>
        <w:spacing w:after="0"/>
        <w:ind w:left="0"/>
        <w:jc w:val="both"/>
      </w:pPr>
      <w:r>
        <w:rPr>
          <w:rFonts w:ascii="Times New Roman"/>
          <w:b w:val="false"/>
          <w:i w:val="false"/>
          <w:color w:val="000000"/>
          <w:sz w:val="28"/>
        </w:rPr>
        <w:t>
      бірге тұратын төрт және одан көп кәмелетке толмаған баласы,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білім алатын балалары бар көпбалалы отбасыларға – 5 (бес) айлық есептік көрсеткіш мөлшерінде;</w:t>
      </w:r>
    </w:p>
    <w:bookmarkEnd w:id="38"/>
    <w:bookmarkStart w:name="z49" w:id="39"/>
    <w:p>
      <w:pPr>
        <w:spacing w:after="0"/>
        <w:ind w:left="0"/>
        <w:jc w:val="both"/>
      </w:pPr>
      <w:r>
        <w:rPr>
          <w:rFonts w:ascii="Times New Roman"/>
          <w:b w:val="false"/>
          <w:i w:val="false"/>
          <w:color w:val="000000"/>
          <w:sz w:val="28"/>
        </w:rPr>
        <w:t>
      3) 7 мамыр – Отан қорғаушылар күні:</w:t>
      </w:r>
    </w:p>
    <w:bookmarkEnd w:id="39"/>
    <w:bookmarkStart w:name="z50" w:id="40"/>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40"/>
    <w:bookmarkStart w:name="z51" w:id="41"/>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 5 (бес) айлық есептік көрсеткіш мөлшерінде;</w:t>
      </w:r>
    </w:p>
    <w:bookmarkEnd w:id="41"/>
    <w:bookmarkStart w:name="z52" w:id="42"/>
    <w:p>
      <w:pPr>
        <w:spacing w:after="0"/>
        <w:ind w:left="0"/>
        <w:jc w:val="both"/>
      </w:pPr>
      <w:r>
        <w:rPr>
          <w:rFonts w:ascii="Times New Roman"/>
          <w:b w:val="false"/>
          <w:i w:val="false"/>
          <w:color w:val="000000"/>
          <w:sz w:val="28"/>
        </w:rPr>
        <w:t>
      4) 9 мамыр – Жеңіс күні:</w:t>
      </w:r>
    </w:p>
    <w:bookmarkEnd w:id="42"/>
    <w:bookmarkStart w:name="z53" w:id="43"/>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1 500 000 (бір миллион бес жүз мың) теңге мөлшерінде;</w:t>
      </w:r>
    </w:p>
    <w:bookmarkEnd w:id="43"/>
    <w:bookmarkStart w:name="z54"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жұмысшылары мен қызметшілеріне – 1 500 000 (бір миллион бес жүз мың) теңге мөлшерінде;</w:t>
      </w:r>
    </w:p>
    <w:bookmarkEnd w:id="44"/>
    <w:bookmarkStart w:name="z55" w:id="45"/>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45"/>
    <w:bookmarkStart w:name="z56" w:id="46"/>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әскерлері мен ішкі істер және мемлекеттік қауіпсіздік әскерлері мен органдарының еріктi жалдамалы құрамының адамдарына – 100 000 (жүз мың) теңге мөлшерінде;</w:t>
      </w:r>
    </w:p>
    <w:bookmarkEnd w:id="46"/>
    <w:bookmarkStart w:name="z57" w:id="47"/>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47"/>
    <w:bookmarkStart w:name="z58" w:id="48"/>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48"/>
    <w:bookmarkStart w:name="z59" w:id="49"/>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49"/>
    <w:bookmarkStart w:name="z60" w:id="50"/>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50"/>
    <w:bookmarkStart w:name="z61" w:id="51"/>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51"/>
    <w:bookmarkStart w:name="z62" w:id="52"/>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bookmarkEnd w:id="52"/>
    <w:bookmarkStart w:name="z63" w:id="53"/>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 мөлшерінде;</w:t>
      </w:r>
    </w:p>
    <w:bookmarkEnd w:id="53"/>
    <w:bookmarkStart w:name="z64" w:id="54"/>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60 000 (алпыс мың) теңге мөлшерінде;</w:t>
      </w:r>
    </w:p>
    <w:bookmarkEnd w:id="54"/>
    <w:bookmarkStart w:name="z65" w:id="5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30 000 (отыз мың) теңге мөлшерінде;</w:t>
      </w:r>
    </w:p>
    <w:bookmarkEnd w:id="55"/>
    <w:bookmarkStart w:name="z66" w:id="5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56"/>
    <w:bookmarkStart w:name="z67" w:id="57"/>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 мөлшерінде;</w:t>
      </w:r>
    </w:p>
    <w:bookmarkEnd w:id="57"/>
    <w:bookmarkStart w:name="z68" w:id="58"/>
    <w:p>
      <w:pPr>
        <w:spacing w:after="0"/>
        <w:ind w:left="0"/>
        <w:jc w:val="both"/>
      </w:pPr>
      <w:r>
        <w:rPr>
          <w:rFonts w:ascii="Times New Roman"/>
          <w:b w:val="false"/>
          <w:i w:val="false"/>
          <w:color w:val="000000"/>
          <w:sz w:val="28"/>
        </w:rPr>
        <w:t xml:space="preserve">
      5) 31 мамыр – Саяси қуғын-сүргін және ашаршылық құрбандарын еске алу күні: </w:t>
      </w:r>
    </w:p>
    <w:bookmarkEnd w:id="58"/>
    <w:bookmarkStart w:name="z69" w:id="59"/>
    <w:p>
      <w:pPr>
        <w:spacing w:after="0"/>
        <w:ind w:left="0"/>
        <w:jc w:val="both"/>
      </w:pPr>
      <w:r>
        <w:rPr>
          <w:rFonts w:ascii="Times New Roman"/>
          <w:b w:val="false"/>
          <w:i w:val="false"/>
          <w:color w:val="000000"/>
          <w:sz w:val="28"/>
        </w:rPr>
        <w:t>
      бұрынғы КСР Одағы аумағында саяси қуғын-сүргіннен тікелей зардап шеккен және қазіргі кезде Қазақстан Республикасының азаматтары болып табылатын адамдарға – 15 (он бес) айлық есептік көрсеткіш мөлшерінде;</w:t>
      </w:r>
    </w:p>
    <w:bookmarkEnd w:id="59"/>
    <w:bookmarkStart w:name="z70" w:id="60"/>
    <w:p>
      <w:pPr>
        <w:spacing w:after="0"/>
        <w:ind w:left="0"/>
        <w:jc w:val="both"/>
      </w:pPr>
      <w:r>
        <w:rPr>
          <w:rFonts w:ascii="Times New Roman"/>
          <w:b w:val="false"/>
          <w:i w:val="false"/>
          <w:color w:val="000000"/>
          <w:sz w:val="28"/>
        </w:rPr>
        <w:t>
      Қазақстан Республикасының қазiргi аумағын құрайтын аумақта оларға қуғын-сүргiн қолданылғанға дейiн тұрақты тұрған адамдарға – 15 (он бес) айлық есептік көрсеткіш мөлшерінде:</w:t>
      </w:r>
    </w:p>
    <w:bookmarkEnd w:id="60"/>
    <w:bookmarkStart w:name="z71" w:id="61"/>
    <w:p>
      <w:pPr>
        <w:spacing w:after="0"/>
        <w:ind w:left="0"/>
        <w:jc w:val="both"/>
      </w:pPr>
      <w:r>
        <w:rPr>
          <w:rFonts w:ascii="Times New Roman"/>
          <w:b w:val="false"/>
          <w:i w:val="false"/>
          <w:color w:val="000000"/>
          <w:sz w:val="28"/>
        </w:rPr>
        <w:t>
      а) бұрынғы КСР Одағынан тысқары жерлерде қуғын-сүргiндердi кеңес соттары мен басқа да органдардың қолдануы;</w:t>
      </w:r>
    </w:p>
    <w:bookmarkEnd w:id="61"/>
    <w:bookmarkStart w:name="z72" w:id="62"/>
    <w:p>
      <w:pPr>
        <w:spacing w:after="0"/>
        <w:ind w:left="0"/>
        <w:jc w:val="both"/>
      </w:pPr>
      <w:r>
        <w:rPr>
          <w:rFonts w:ascii="Times New Roman"/>
          <w:b w:val="false"/>
          <w:i w:val="false"/>
          <w:color w:val="000000"/>
          <w:sz w:val="28"/>
        </w:rPr>
        <w:t>
      б) Екiншi дүниежүзiлiк соғыс кезiнде (қарапайым адамдар мен әскери қызметшiлердi) тұрақты армия әскери трибуналдарының айыптауы;</w:t>
      </w:r>
    </w:p>
    <w:bookmarkEnd w:id="62"/>
    <w:bookmarkStart w:name="z73" w:id="63"/>
    <w:p>
      <w:pPr>
        <w:spacing w:after="0"/>
        <w:ind w:left="0"/>
        <w:jc w:val="both"/>
      </w:pPr>
      <w:r>
        <w:rPr>
          <w:rFonts w:ascii="Times New Roman"/>
          <w:b w:val="false"/>
          <w:i w:val="false"/>
          <w:color w:val="000000"/>
          <w:sz w:val="28"/>
        </w:rPr>
        <w:t>
      в) Қазақстаннан тыс жерлерде әскери қызмет өткеру үшiн шақырылғаннан кейiн қуғын-сүргiндердi қолдануы;</w:t>
      </w:r>
    </w:p>
    <w:bookmarkEnd w:id="63"/>
    <w:bookmarkStart w:name="z74" w:id="64"/>
    <w:p>
      <w:pPr>
        <w:spacing w:after="0"/>
        <w:ind w:left="0"/>
        <w:jc w:val="both"/>
      </w:pPr>
      <w:r>
        <w:rPr>
          <w:rFonts w:ascii="Times New Roman"/>
          <w:b w:val="false"/>
          <w:i w:val="false"/>
          <w:color w:val="000000"/>
          <w:sz w:val="28"/>
        </w:rPr>
        <w:t>
      г) орталық одақтық органдардың шешімдері бойынша қуғын-сүргiндердiң қолданылуы: КСР Одағы Жоғарғы Сотының және оның сот алқаларының, КСР Одағы біріккенмемлекеттік саяси басқармасының алқаларының, ішкі істер халық комиссариаты- мемлекет қауiпсiздiк министрлiгi КСР Одағының ішкi iстер Министрлігі жанындағы ерекше кеңестің, КСР Одағы прокуратура комиссиясының және КСР Одағы iшкi iстер халық комиссариатының Тергеу Iстерi жөнiндегi комиссиясының және басқа органдардың;</w:t>
      </w:r>
    </w:p>
    <w:bookmarkEnd w:id="64"/>
    <w:bookmarkStart w:name="z75" w:id="65"/>
    <w:p>
      <w:pPr>
        <w:spacing w:after="0"/>
        <w:ind w:left="0"/>
        <w:jc w:val="both"/>
      </w:pPr>
      <w:r>
        <w:rPr>
          <w:rFonts w:ascii="Times New Roman"/>
          <w:b w:val="false"/>
          <w:i w:val="false"/>
          <w:color w:val="000000"/>
          <w:sz w:val="28"/>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65"/>
    <w:bookmarkStart w:name="z76" w:id="66"/>
    <w:p>
      <w:pPr>
        <w:spacing w:after="0"/>
        <w:ind w:left="0"/>
        <w:jc w:val="both"/>
      </w:pPr>
      <w:r>
        <w:rPr>
          <w:rFonts w:ascii="Times New Roman"/>
          <w:b w:val="false"/>
          <w:i w:val="false"/>
          <w:color w:val="000000"/>
          <w:sz w:val="28"/>
        </w:rPr>
        <w:t>
      КСР Одағы мемлекеттiк өкiметтiң жоғары органдарының акілері негiзiнде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66"/>
    <w:bookmarkStart w:name="z77" w:id="67"/>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 қолдану нәтижесiнде ата-анасының немесе олардың біреуінің қамқорлығынсыз қалған саяси қуғын-сүргiндер құрбандарының балаларына – 10 (он) айлық есептік көрсеткіш мөлшерінде;</w:t>
      </w:r>
    </w:p>
    <w:bookmarkEnd w:id="67"/>
    <w:bookmarkStart w:name="z78" w:id="68"/>
    <w:p>
      <w:pPr>
        <w:spacing w:after="0"/>
        <w:ind w:left="0"/>
        <w:jc w:val="both"/>
      </w:pPr>
      <w:r>
        <w:rPr>
          <w:rFonts w:ascii="Times New Roman"/>
          <w:b w:val="false"/>
          <w:i w:val="false"/>
          <w:color w:val="000000"/>
          <w:sz w:val="28"/>
        </w:rPr>
        <w:t>
      6) 29 тамыз – Семей ядролық сынақ полигонының жабылған күні:</w:t>
      </w:r>
    </w:p>
    <w:bookmarkEnd w:id="68"/>
    <w:bookmarkStart w:name="z79" w:id="69"/>
    <w:p>
      <w:pPr>
        <w:spacing w:after="0"/>
        <w:ind w:left="0"/>
        <w:jc w:val="both"/>
      </w:pPr>
      <w:r>
        <w:rPr>
          <w:rFonts w:ascii="Times New Roman"/>
          <w:b w:val="false"/>
          <w:i w:val="false"/>
          <w:color w:val="000000"/>
          <w:sz w:val="28"/>
        </w:rPr>
        <w:t xml:space="preserve">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35 (отыз бес) айлық есептік көрсеткіш мөлшерінде; </w:t>
      </w:r>
    </w:p>
    <w:bookmarkEnd w:id="69"/>
    <w:bookmarkStart w:name="z80" w:id="7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35 (отыз бес) айлық есептік көрсеткіш мөлшерінде;</w:t>
      </w:r>
    </w:p>
    <w:bookmarkEnd w:id="70"/>
    <w:bookmarkStart w:name="z81" w:id="7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35 (отыз бес) айлық есептік көрсеткіш мөлшерінде;</w:t>
      </w:r>
    </w:p>
    <w:bookmarkEnd w:id="71"/>
    <w:bookmarkStart w:name="z82" w:id="72"/>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35 (отыз бес) айлық есептік көрсеткіш мөлшерінде;</w:t>
      </w:r>
    </w:p>
    <w:bookmarkEnd w:id="72"/>
    <w:bookmarkStart w:name="z83" w:id="73"/>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35 (отыз бес) айлық есептік көрсеткіш мөлшерінде;</w:t>
      </w:r>
    </w:p>
    <w:bookmarkEnd w:id="73"/>
    <w:bookmarkStart w:name="z84" w:id="74"/>
    <w:p>
      <w:pPr>
        <w:spacing w:after="0"/>
        <w:ind w:left="0"/>
        <w:jc w:val="both"/>
      </w:pPr>
      <w:r>
        <w:rPr>
          <w:rFonts w:ascii="Times New Roman"/>
          <w:b w:val="false"/>
          <w:i w:val="false"/>
          <w:color w:val="000000"/>
          <w:sz w:val="28"/>
        </w:rPr>
        <w:t>
      7) 30 тамыз – Қазақстан Республикасының Конституция күніне орай:</w:t>
      </w:r>
    </w:p>
    <w:bookmarkEnd w:id="74"/>
    <w:bookmarkStart w:name="z85" w:id="75"/>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 – 10 (он) айлық есептік көрсеткіштер мөлшерінде;</w:t>
      </w:r>
    </w:p>
    <w:bookmarkEnd w:id="75"/>
    <w:bookmarkStart w:name="z86" w:id="76"/>
    <w:p>
      <w:pPr>
        <w:spacing w:after="0"/>
        <w:ind w:left="0"/>
        <w:jc w:val="both"/>
      </w:pPr>
      <w:r>
        <w:rPr>
          <w:rFonts w:ascii="Times New Roman"/>
          <w:b w:val="false"/>
          <w:i w:val="false"/>
          <w:color w:val="000000"/>
          <w:sz w:val="28"/>
        </w:rPr>
        <w:t>
      "Қазақстанның Еңбек Ері", "Халық қаһарманы" атағына ие болған адамдарға – 10 (он) айлық есептік көрсеткіштер мөлшерінде;</w:t>
      </w:r>
    </w:p>
    <w:bookmarkEnd w:id="76"/>
    <w:bookmarkStart w:name="z87" w:id="77"/>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ауданның Құрметті азаматтарына – 10 (он) айлық есептік көрсеткіштер мөлшерінде;</w:t>
      </w:r>
    </w:p>
    <w:bookmarkEnd w:id="77"/>
    <w:bookmarkStart w:name="z88" w:id="78"/>
    <w:p>
      <w:pPr>
        <w:spacing w:after="0"/>
        <w:ind w:left="0"/>
        <w:jc w:val="both"/>
      </w:pPr>
      <w:r>
        <w:rPr>
          <w:rFonts w:ascii="Times New Roman"/>
          <w:b w:val="false"/>
          <w:i w:val="false"/>
          <w:color w:val="000000"/>
          <w:sz w:val="28"/>
        </w:rPr>
        <w:t>
      8) 16 желтоқсан – Қазақстан Республикасының Тәуелсіздік күні:</w:t>
      </w:r>
    </w:p>
    <w:bookmarkEnd w:id="78"/>
    <w:bookmarkStart w:name="z89" w:id="79"/>
    <w:p>
      <w:pPr>
        <w:spacing w:after="0"/>
        <w:ind w:left="0"/>
        <w:jc w:val="both"/>
      </w:pPr>
      <w:r>
        <w:rPr>
          <w:rFonts w:ascii="Times New Roman"/>
          <w:b w:val="false"/>
          <w:i w:val="false"/>
          <w:color w:val="000000"/>
          <w:sz w:val="28"/>
        </w:rPr>
        <w:t>
      бұрынғы КСР Одағы аумағында саяси қуғын-сүргіннен тікелей зардап шеккен және қазіргі кезде Қазақстан Республикасының азаматтары болып табылатын адамдарға – 15 (он бес) айлық есептік көрсеткіш мөлшерінде;</w:t>
      </w:r>
    </w:p>
    <w:bookmarkEnd w:id="79"/>
    <w:bookmarkStart w:name="z90" w:id="80"/>
    <w:p>
      <w:pPr>
        <w:spacing w:after="0"/>
        <w:ind w:left="0"/>
        <w:jc w:val="both"/>
      </w:pPr>
      <w:r>
        <w:rPr>
          <w:rFonts w:ascii="Times New Roman"/>
          <w:b w:val="false"/>
          <w:i w:val="false"/>
          <w:color w:val="000000"/>
          <w:sz w:val="28"/>
        </w:rPr>
        <w:t>
      Қазақстан Республикасының қазiргi аумағын құрайтын аумақта оларға қуғын-сүргiн қолданылғанға дейiн тұрақты тұрған адамдарға – 15 (он бес) айлық есептік көрсеткіш мөлшерінде:</w:t>
      </w:r>
    </w:p>
    <w:bookmarkEnd w:id="80"/>
    <w:bookmarkStart w:name="z91" w:id="81"/>
    <w:p>
      <w:pPr>
        <w:spacing w:after="0"/>
        <w:ind w:left="0"/>
        <w:jc w:val="both"/>
      </w:pPr>
      <w:r>
        <w:rPr>
          <w:rFonts w:ascii="Times New Roman"/>
          <w:b w:val="false"/>
          <w:i w:val="false"/>
          <w:color w:val="000000"/>
          <w:sz w:val="28"/>
        </w:rPr>
        <w:t>
      а) бұрынғы КСР Одағынан тысқары жерлерде қуғын-сүргiндердi кеңес соттары мен басқа да органдардың қолдануы;</w:t>
      </w:r>
    </w:p>
    <w:bookmarkEnd w:id="81"/>
    <w:bookmarkStart w:name="z92" w:id="82"/>
    <w:p>
      <w:pPr>
        <w:spacing w:after="0"/>
        <w:ind w:left="0"/>
        <w:jc w:val="both"/>
      </w:pPr>
      <w:r>
        <w:rPr>
          <w:rFonts w:ascii="Times New Roman"/>
          <w:b w:val="false"/>
          <w:i w:val="false"/>
          <w:color w:val="000000"/>
          <w:sz w:val="28"/>
        </w:rPr>
        <w:t>
      б) Екiншi дүниежүзiлiк соғыс кезiнде (қарапайым адамдар мен әскери қызметшiлердi) тұрақты армия әскери трибуналдарының айыптауы;</w:t>
      </w:r>
    </w:p>
    <w:bookmarkEnd w:id="82"/>
    <w:bookmarkStart w:name="z93" w:id="83"/>
    <w:p>
      <w:pPr>
        <w:spacing w:after="0"/>
        <w:ind w:left="0"/>
        <w:jc w:val="both"/>
      </w:pPr>
      <w:r>
        <w:rPr>
          <w:rFonts w:ascii="Times New Roman"/>
          <w:b w:val="false"/>
          <w:i w:val="false"/>
          <w:color w:val="000000"/>
          <w:sz w:val="28"/>
        </w:rPr>
        <w:t>
      в) Қазақстаннан тыс жерлерде әскери қызмет өткеру үшiн шақырылғаннан кейiн қуғын-сүргiндердi қолдануы;</w:t>
      </w:r>
    </w:p>
    <w:bookmarkEnd w:id="83"/>
    <w:bookmarkStart w:name="z94" w:id="84"/>
    <w:p>
      <w:pPr>
        <w:spacing w:after="0"/>
        <w:ind w:left="0"/>
        <w:jc w:val="both"/>
      </w:pPr>
      <w:r>
        <w:rPr>
          <w:rFonts w:ascii="Times New Roman"/>
          <w:b w:val="false"/>
          <w:i w:val="false"/>
          <w:color w:val="000000"/>
          <w:sz w:val="28"/>
        </w:rPr>
        <w:t>
      г) орталық одақтық органдардың шешімдері бойынша қуғын-сүргiндердiң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 қауiпсiздiк министрлiгi КСР Одағының ішкi iстер Министрлігі жанындағы ерекше кеңестің, КСР Одағы прокуратура комиссиясының және КСР Одағы iшкi iстер халық комиссариатының Тергеу Iстерi жөнiндегi комиссиясының және басқа органдардың;</w:t>
      </w:r>
    </w:p>
    <w:bookmarkEnd w:id="84"/>
    <w:bookmarkStart w:name="z95" w:id="85"/>
    <w:p>
      <w:pPr>
        <w:spacing w:after="0"/>
        <w:ind w:left="0"/>
        <w:jc w:val="both"/>
      </w:pPr>
      <w:r>
        <w:rPr>
          <w:rFonts w:ascii="Times New Roman"/>
          <w:b w:val="false"/>
          <w:i w:val="false"/>
          <w:color w:val="000000"/>
          <w:sz w:val="28"/>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85"/>
    <w:bookmarkStart w:name="z96" w:id="86"/>
    <w:p>
      <w:pPr>
        <w:spacing w:after="0"/>
        <w:ind w:left="0"/>
        <w:jc w:val="both"/>
      </w:pPr>
      <w:r>
        <w:rPr>
          <w:rFonts w:ascii="Times New Roman"/>
          <w:b w:val="false"/>
          <w:i w:val="false"/>
          <w:color w:val="000000"/>
          <w:sz w:val="28"/>
        </w:rPr>
        <w:t>
      КСР Одағы мемлекеттiк өкiметтiң жоғары органдарының акілері негiзiнде Қазақстанға және Қазақстаннан күштеу арқылы құқыққа қарсы қоныс аударуға ұшыраған адамдарға – 15 (он бес) айлық есептік көрсеткіш мөлшерінде;</w:t>
      </w:r>
    </w:p>
    <w:bookmarkEnd w:id="86"/>
    <w:bookmarkStart w:name="z97" w:id="87"/>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 қолдану нәтижесiнде ата-анасының немесе олардың біреуінің қамқорлығынсыз қалған саяси қуғын-сүргiндер құрбандарының балаларына – 10 (он) айлық есептік көрсеткіш мөлшерінде;</w:t>
      </w:r>
    </w:p>
    <w:bookmarkEnd w:id="87"/>
    <w:bookmarkStart w:name="z98" w:id="88"/>
    <w:p>
      <w:pPr>
        <w:spacing w:after="0"/>
        <w:ind w:left="0"/>
        <w:jc w:val="both"/>
      </w:pPr>
      <w:r>
        <w:rPr>
          <w:rFonts w:ascii="Times New Roman"/>
          <w:b w:val="false"/>
          <w:i w:val="false"/>
          <w:color w:val="000000"/>
          <w:sz w:val="28"/>
        </w:rPr>
        <w:t>
      7. Әлеуметтік көмек мұқтаж азаматтардың келесі санаттарына кірістерді есепке алмай, мынадай негіздер бойынша көрсетіледі:</w:t>
      </w:r>
    </w:p>
    <w:bookmarkEnd w:id="88"/>
    <w:bookmarkStart w:name="z99" w:id="89"/>
    <w:p>
      <w:pPr>
        <w:spacing w:after="0"/>
        <w:ind w:left="0"/>
        <w:jc w:val="both"/>
      </w:pPr>
      <w:r>
        <w:rPr>
          <w:rFonts w:ascii="Times New Roman"/>
          <w:b w:val="false"/>
          <w:i w:val="false"/>
          <w:color w:val="000000"/>
          <w:sz w:val="28"/>
        </w:rPr>
        <w:t>
      1) азаматқа (отбасына) өмірлік қиын жағдай туындаған сәттен бастап өтініш көрсету мерзімі алты айдан кешіктірмей табиғи зілзаланың немесе өрттің салдарынан азаматқа (отбасына) не олардың мүлкіне зиян келтіргені бойынша – тұрғын үй (тұрғын үй құрылысы) меншік иелерінің біріне, біржолға – 100 (жүз) айлық есептік көрсеткіш мөлшерінде;</w:t>
      </w:r>
    </w:p>
    <w:bookmarkEnd w:id="89"/>
    <w:bookmarkStart w:name="z100" w:id="90"/>
    <w:p>
      <w:pPr>
        <w:spacing w:after="0"/>
        <w:ind w:left="0"/>
        <w:jc w:val="both"/>
      </w:pPr>
      <w:r>
        <w:rPr>
          <w:rFonts w:ascii="Times New Roman"/>
          <w:b w:val="false"/>
          <w:i w:val="false"/>
          <w:color w:val="000000"/>
          <w:sz w:val="28"/>
        </w:rPr>
        <w:t>
      2) әлеуметтік мәні бар аурулардың салдарынан мұқтаж деп танылған азаматтарға (отбасыларға):</w:t>
      </w:r>
    </w:p>
    <w:bookmarkEnd w:id="90"/>
    <w:bookmarkStart w:name="z101" w:id="91"/>
    <w:p>
      <w:pPr>
        <w:spacing w:after="0"/>
        <w:ind w:left="0"/>
        <w:jc w:val="both"/>
      </w:pPr>
      <w:r>
        <w:rPr>
          <w:rFonts w:ascii="Times New Roman"/>
          <w:b w:val="false"/>
          <w:i w:val="false"/>
          <w:color w:val="000000"/>
          <w:sz w:val="28"/>
        </w:rPr>
        <w:t>
      туберкулезбен ауыратын және "Солтүстік Қазақстан облысы әкімдігінің денсаулық сақтау басқармасы" коммуналдық мемлекеттік мекемесі "Қызылжар аудандық ауруханасы" шаруашылық жүргізу құқығындағы коммуналдық мемлекеттік кәсіпорны ұсынған тізім негізінде амбулаториялық емделуде жүрген азаматтарға қосымша тамақтануға, ай сайын – 6 (алты) айлық есептік көрсеткіш мөлшерінде;</w:t>
      </w:r>
    </w:p>
    <w:bookmarkEnd w:id="91"/>
    <w:bookmarkStart w:name="z102" w:id="92"/>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әлеуметтік көмек көрсету мерзімі мұқтаждық туындаған кезден бастап үш айдан кешіктірмей ай сайын тағайындалады;</w:t>
      </w:r>
    </w:p>
    <w:bookmarkEnd w:id="92"/>
    <w:bookmarkStart w:name="z103" w:id="93"/>
    <w:p>
      <w:pPr>
        <w:spacing w:after="0"/>
        <w:ind w:left="0"/>
        <w:jc w:val="both"/>
      </w:pPr>
      <w:r>
        <w:rPr>
          <w:rFonts w:ascii="Times New Roman"/>
          <w:b w:val="false"/>
          <w:i w:val="false"/>
          <w:color w:val="000000"/>
          <w:sz w:val="28"/>
        </w:rPr>
        <w:t>
      қатерлі ісікпен зардап шегетін адамдарға жылына 1 (бір) рет – 10 (он) айлық есептік көрсеткіш мөлшерінде.</w:t>
      </w:r>
    </w:p>
    <w:bookmarkEnd w:id="93"/>
    <w:bookmarkStart w:name="z104" w:id="94"/>
    <w:p>
      <w:pPr>
        <w:spacing w:after="0"/>
        <w:ind w:left="0"/>
        <w:jc w:val="both"/>
      </w:pPr>
      <w:r>
        <w:rPr>
          <w:rFonts w:ascii="Times New Roman"/>
          <w:b w:val="false"/>
          <w:i w:val="false"/>
          <w:color w:val="000000"/>
          <w:sz w:val="28"/>
        </w:rPr>
        <w:t>
      8. Әлеуметтік көмек мұқтаж азаматтардың жекелеген санаттарына ең төменгі күнкөріс деңгейі мөлшерінің бір еселік шегінен аспайтын адамның (отбасының) жан басына шаққандағы орташа табысын ескере отырып, біржолға 10 (он) айлық есептік көрсеткіш мөлшерінде, келесі негіздер бойынша көрсетіледі, оның ішінде:</w:t>
      </w:r>
    </w:p>
    <w:bookmarkEnd w:id="94"/>
    <w:bookmarkStart w:name="z105" w:id="95"/>
    <w:p>
      <w:pPr>
        <w:spacing w:after="0"/>
        <w:ind w:left="0"/>
        <w:jc w:val="both"/>
      </w:pPr>
      <w:r>
        <w:rPr>
          <w:rFonts w:ascii="Times New Roman"/>
          <w:b w:val="false"/>
          <w:i w:val="false"/>
          <w:color w:val="000000"/>
          <w:sz w:val="28"/>
        </w:rPr>
        <w:t>
      жетімдiк;</w:t>
      </w:r>
    </w:p>
    <w:bookmarkEnd w:id="95"/>
    <w:bookmarkStart w:name="z106" w:id="96"/>
    <w:p>
      <w:pPr>
        <w:spacing w:after="0"/>
        <w:ind w:left="0"/>
        <w:jc w:val="both"/>
      </w:pPr>
      <w:r>
        <w:rPr>
          <w:rFonts w:ascii="Times New Roman"/>
          <w:b w:val="false"/>
          <w:i w:val="false"/>
          <w:color w:val="000000"/>
          <w:sz w:val="28"/>
        </w:rPr>
        <w:t xml:space="preserve">
      ата-ана қамқорлығының болмауы; </w:t>
      </w:r>
    </w:p>
    <w:bookmarkEnd w:id="96"/>
    <w:bookmarkStart w:name="z107" w:id="97"/>
    <w:p>
      <w:pPr>
        <w:spacing w:after="0"/>
        <w:ind w:left="0"/>
        <w:jc w:val="both"/>
      </w:pPr>
      <w:r>
        <w:rPr>
          <w:rFonts w:ascii="Times New Roman"/>
          <w:b w:val="false"/>
          <w:i w:val="false"/>
          <w:color w:val="000000"/>
          <w:sz w:val="28"/>
        </w:rPr>
        <w:t>
      әлеуметтік мәні бар аурулардың және айналадағыларға қауіп төндіретін аурулардың салдарынан тыныс-тіршілігінің шектелуі;</w:t>
      </w:r>
    </w:p>
    <w:bookmarkEnd w:id="97"/>
    <w:bookmarkStart w:name="z108" w:id="98"/>
    <w:p>
      <w:pPr>
        <w:spacing w:after="0"/>
        <w:ind w:left="0"/>
        <w:jc w:val="both"/>
      </w:pPr>
      <w:r>
        <w:rPr>
          <w:rFonts w:ascii="Times New Roman"/>
          <w:b w:val="false"/>
          <w:i w:val="false"/>
          <w:color w:val="000000"/>
          <w:sz w:val="28"/>
        </w:rPr>
        <w:t>
      егде жасына байланысты өзіне-өзі қызмет көрсете алмауы;</w:t>
      </w:r>
    </w:p>
    <w:bookmarkEnd w:id="98"/>
    <w:bookmarkStart w:name="z109" w:id="99"/>
    <w:p>
      <w:pPr>
        <w:spacing w:after="0"/>
        <w:ind w:left="0"/>
        <w:jc w:val="both"/>
      </w:pPr>
      <w:r>
        <w:rPr>
          <w:rFonts w:ascii="Times New Roman"/>
          <w:b w:val="false"/>
          <w:i w:val="false"/>
          <w:color w:val="000000"/>
          <w:sz w:val="28"/>
        </w:rPr>
        <w:t xml:space="preserve">
      бас бостандығынан айыру орындарынан босату, </w:t>
      </w:r>
    </w:p>
    <w:bookmarkEnd w:id="99"/>
    <w:bookmarkStart w:name="z110" w:id="100"/>
    <w:p>
      <w:pPr>
        <w:spacing w:after="0"/>
        <w:ind w:left="0"/>
        <w:jc w:val="both"/>
      </w:pPr>
      <w:r>
        <w:rPr>
          <w:rFonts w:ascii="Times New Roman"/>
          <w:b w:val="false"/>
          <w:i w:val="false"/>
          <w:color w:val="000000"/>
          <w:sz w:val="28"/>
        </w:rPr>
        <w:t>
      пробация қызметінде есепте болу.</w:t>
      </w:r>
    </w:p>
    <w:bookmarkEnd w:id="100"/>
    <w:bookmarkStart w:name="z111" w:id="101"/>
    <w:p>
      <w:pPr>
        <w:spacing w:after="0"/>
        <w:ind w:left="0"/>
        <w:jc w:val="both"/>
      </w:pPr>
      <w:r>
        <w:rPr>
          <w:rFonts w:ascii="Times New Roman"/>
          <w:b w:val="false"/>
          <w:i w:val="false"/>
          <w:color w:val="000000"/>
          <w:sz w:val="28"/>
        </w:rPr>
        <w:t>
      9. Әлеуметтік көмек азаматтардың келесі санаттарына кірістерді есепке алмай көрсетіледі:</w:t>
      </w:r>
    </w:p>
    <w:bookmarkEnd w:id="101"/>
    <w:bookmarkStart w:name="z112" w:id="102"/>
    <w:p>
      <w:pPr>
        <w:spacing w:after="0"/>
        <w:ind w:left="0"/>
        <w:jc w:val="both"/>
      </w:pPr>
      <w:r>
        <w:rPr>
          <w:rFonts w:ascii="Times New Roman"/>
          <w:b w:val="false"/>
          <w:i w:val="false"/>
          <w:color w:val="000000"/>
          <w:sz w:val="28"/>
        </w:rPr>
        <w:t>
      Ұлы Отан соғысының ардагерлеріне, басқа мемлекеттердiң аумағындағы ұрыс қимылдарының ардагерлеріне, жеңілдіктер бойынша Ұлы Отан соғысының ардагерлеріне теңестірілген ардагерлерге,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және Заңның 4, 5, 6-баптарында және 7-бабының 3) тармақшасында көрсетілген басқа да адамдарға тіс протездеу ақысын төлеуге, бағалы металдар мен металл керамикадан, металл акрилден жасалған протездерден басқа, біржолға – 70 (жетпіс) айлық есептік көрсеткіш мөлшеріндегі сомадан аспайтын мөлшерде;</w:t>
      </w:r>
    </w:p>
    <w:bookmarkEnd w:id="102"/>
    <w:bookmarkStart w:name="z113" w:id="103"/>
    <w:p>
      <w:pPr>
        <w:spacing w:after="0"/>
        <w:ind w:left="0"/>
        <w:jc w:val="both"/>
      </w:pPr>
      <w:r>
        <w:rPr>
          <w:rFonts w:ascii="Times New Roman"/>
          <w:b w:val="false"/>
          <w:i w:val="false"/>
          <w:color w:val="000000"/>
          <w:sz w:val="28"/>
        </w:rPr>
        <w:t>
      Ұлы Отан соғысының ардагерлеріне, басқа мемлекеттердiң аумағындағы ұрыс қимылдарының ардагерлеріне, жеңілдіктер бойынша Ұлы Отан соғысының ардагерлеріне теңестірілген ардагерлерге,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және Заңның 4, 5, 6-баптарында және 7-бабының 3)тармақшасында көрсетілген басқа да адамдар Қазақстан Республикасының санаторийлерінде (профилакторийлерінде) санаторий-курорттық, өтініш берушінің тұрғылықты жері бойынша емдеу-алу мекемесінің ұсынымдарына сәйкес, санаторий-курорттық емдеу құны мөлшерінде, біржолға, бірақ 50 (елу) айлық есептік көрсеткіш мөлшерінен аспайтын санаторий-курорттық картадан үзінді көшірме ұсынуымен;</w:t>
      </w:r>
    </w:p>
    <w:bookmarkEnd w:id="103"/>
    <w:bookmarkStart w:name="z114" w:id="104"/>
    <w:p>
      <w:pPr>
        <w:spacing w:after="0"/>
        <w:ind w:left="0"/>
        <w:jc w:val="both"/>
      </w:pPr>
      <w:r>
        <w:rPr>
          <w:rFonts w:ascii="Times New Roman"/>
          <w:b w:val="false"/>
          <w:i w:val="false"/>
          <w:color w:val="000000"/>
          <w:sz w:val="28"/>
        </w:rPr>
        <w:t>
      Ұлы Отан соғысының ардагерлеріне, басқа мемлекеттердiң аумағындағы ұрыс қимылдарының ардагерлеріне, жеңілдіктер бойынша Ұлы Отан соғысының ардагерлеріне теңестірілген ардагерлерге және Заңның 8-бабында көрсетілген басқа тұлғаларға коммуналдық қызметтерге және отын сатып алуға азаматтардан өтініштер мен қоса берілетін құжаттарды талап етпей, уәкілетті ұйым ұсынатын тізім бойынша ай сайын 2 (екі) айлық есептік көрсеткіш мөлшерінде,</w:t>
      </w:r>
    </w:p>
    <w:bookmarkEnd w:id="104"/>
    <w:bookmarkStart w:name="z115" w:id="105"/>
    <w:p>
      <w:pPr>
        <w:spacing w:after="0"/>
        <w:ind w:left="0"/>
        <w:jc w:val="both"/>
      </w:pPr>
      <w:r>
        <w:rPr>
          <w:rFonts w:ascii="Times New Roman"/>
          <w:b w:val="false"/>
          <w:i w:val="false"/>
          <w:color w:val="000000"/>
          <w:sz w:val="28"/>
        </w:rPr>
        <w:t>
      бірінші топтағы мүгедектігі бар адамдарға санаторий-курорттық емделуге жеке көмекшінің сүйемелдеуіне уәкілетті органның тізімі негізінде жылына 1 рет 50 (елу) айлық есептік көрсеткіш мөлшерінде;</w:t>
      </w:r>
    </w:p>
    <w:bookmarkEnd w:id="105"/>
    <w:bookmarkStart w:name="z116" w:id="106"/>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адамдарға және Заңның 8-бабында көрсетілген басқа да адамдарға, сондай-ақ Семей ядролық полигоны аймағында зардап шеккен адамдарға Қазақстан Республикасының аумағында теміржол (плацкарт вагон), жолаушылар тасымалдайтын автомобиль көлігінің (таксиден басқа) бір түрімен жол жүру станциясынан ауруханаға жатқызылатын жерге дейін және кері жол жүру шығындарын өтеу үшін жылына 1 рет жол жүру құны мөлшерінде;</w:t>
      </w:r>
    </w:p>
    <w:bookmarkEnd w:id="106"/>
    <w:bookmarkStart w:name="z117" w:id="107"/>
    <w:p>
      <w:pPr>
        <w:spacing w:after="0"/>
        <w:ind w:left="0"/>
        <w:jc w:val="both"/>
      </w:pPr>
      <w:r>
        <w:rPr>
          <w:rFonts w:ascii="Times New Roman"/>
          <w:b w:val="false"/>
          <w:i w:val="false"/>
          <w:color w:val="000000"/>
          <w:sz w:val="28"/>
        </w:rPr>
        <w:t>
      10. Қазақстан Республикасы Еңбек және халықты әлеуметтік қорғау министрінің "Мемлекеттік атаулы әлеуметтік көмек алуға үміткер адамның (отбасының) жиынтық кірісін есептеу қағидаларын бекіту туралы" 2023 жылғы 26 мамырдағы № 181 бұйрығымен бекітілген (Нормативтік құқықтық актілерді мемлекеттік тіркеу тізілімінде 32609 болып тіркелген) адамның (отбасының) жан басына шаққандағы орташа табысын есепке алу мемлекеттік атаулы әлеуметтік көмек алуға үміткер адамның (отбасының) жиынтық табысын есептеу қағидаларына сәйкес есептеледі.</w:t>
      </w:r>
    </w:p>
    <w:bookmarkEnd w:id="107"/>
    <w:bookmarkStart w:name="z118" w:id="108"/>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108"/>
    <w:bookmarkStart w:name="z119" w:id="109"/>
    <w:p>
      <w:pPr>
        <w:spacing w:after="0"/>
        <w:ind w:left="0"/>
        <w:jc w:val="left"/>
      </w:pPr>
      <w:r>
        <w:rPr>
          <w:rFonts w:ascii="Times New Roman"/>
          <w:b/>
          <w:i w:val="false"/>
          <w:color w:val="000000"/>
        </w:rPr>
        <w:t xml:space="preserve"> 3-тарау. Әлеуметтік көмек көрсету тәртібі</w:t>
      </w:r>
    </w:p>
    <w:bookmarkEnd w:id="109"/>
    <w:bookmarkStart w:name="z120" w:id="110"/>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bookmarkEnd w:id="110"/>
    <w:bookmarkStart w:name="z121" w:id="111"/>
    <w:p>
      <w:pPr>
        <w:spacing w:after="0"/>
        <w:ind w:left="0"/>
        <w:jc w:val="both"/>
      </w:pPr>
      <w:r>
        <w:rPr>
          <w:rFonts w:ascii="Times New Roman"/>
          <w:b w:val="false"/>
          <w:i w:val="false"/>
          <w:color w:val="000000"/>
          <w:sz w:val="28"/>
        </w:rPr>
        <w:t>
      13. Атаулы күндер мен Мереке күндеріне орай әлеуметтік көмек оны алушылардан өтініштер талап етілмей көрсетіледі.</w:t>
      </w:r>
    </w:p>
    <w:bookmarkEnd w:id="111"/>
    <w:bookmarkStart w:name="z122" w:id="112"/>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112"/>
    <w:bookmarkStart w:name="z123" w:id="113"/>
    <w:p>
      <w:pPr>
        <w:spacing w:after="0"/>
        <w:ind w:left="0"/>
        <w:jc w:val="both"/>
      </w:pPr>
      <w:r>
        <w:rPr>
          <w:rFonts w:ascii="Times New Roman"/>
          <w:b w:val="false"/>
          <w:i w:val="false"/>
          <w:color w:val="000000"/>
          <w:sz w:val="28"/>
        </w:rPr>
        <w:t>
      14. Мұқтаж азаматтардың жекелеген санаттарына берілетін әлеуметтік көмекті алу үшін өтініш беруші өзінің немесе отбасының атынан әлеуметтік көмек көрсету жөніндегі уәкілетті органға немесе ауылдық округ әкіміне Үлгілік қағидалардың 1-қосымшасына сәйкес нысан бойынша өтініш береді, оған Үлгілік қағидалардың 12-тармағына сәйкес құжаттарды қоса береді.</w:t>
      </w:r>
    </w:p>
    <w:bookmarkEnd w:id="113"/>
    <w:bookmarkStart w:name="z124" w:id="114"/>
    <w:p>
      <w:pPr>
        <w:spacing w:after="0"/>
        <w:ind w:left="0"/>
        <w:jc w:val="both"/>
      </w:pPr>
      <w:r>
        <w:rPr>
          <w:rFonts w:ascii="Times New Roman"/>
          <w:b w:val="false"/>
          <w:i w:val="false"/>
          <w:color w:val="000000"/>
          <w:sz w:val="28"/>
        </w:rPr>
        <w:t>
      15. Әлеуметтік көмек көрсету жөніндегі уәкілетті орган қабылдаған шешімге шағымдану тәртібі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бұйрығымен (Нормативтік құқықтық актілерді мемлекеттік тіркеу тізілімінде № 22394 болып тіркелді) айқындалған.</w:t>
      </w:r>
    </w:p>
    <w:bookmarkEnd w:id="114"/>
    <w:bookmarkStart w:name="z125" w:id="115"/>
    <w:p>
      <w:pPr>
        <w:spacing w:after="0"/>
        <w:ind w:left="0"/>
        <w:jc w:val="both"/>
      </w:pPr>
      <w:r>
        <w:rPr>
          <w:rFonts w:ascii="Times New Roman"/>
          <w:b w:val="false"/>
          <w:i w:val="false"/>
          <w:color w:val="000000"/>
          <w:sz w:val="28"/>
        </w:rPr>
        <w:t>
      16. Әлеуметтік көмек ұсынуға шығыстарды қаржыландыру ағымдағы қаржы жылына Солтүстік Қазақстан облысы Қызылжар ауданының бюджетінде көзделген қаражат шегінде жүзеге асырылады.</w:t>
      </w:r>
    </w:p>
    <w:bookmarkEnd w:id="115"/>
    <w:bookmarkStart w:name="z126" w:id="116"/>
    <w:p>
      <w:pPr>
        <w:spacing w:after="0"/>
        <w:ind w:left="0"/>
        <w:jc w:val="both"/>
      </w:pPr>
      <w:r>
        <w:rPr>
          <w:rFonts w:ascii="Times New Roman"/>
          <w:b w:val="false"/>
          <w:i w:val="false"/>
          <w:color w:val="000000"/>
          <w:sz w:val="28"/>
        </w:rPr>
        <w:t>
      17.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16"/>
    <w:bookmarkStart w:name="z127" w:id="117"/>
    <w:p>
      <w:pPr>
        <w:spacing w:after="0"/>
        <w:ind w:left="0"/>
        <w:jc w:val="both"/>
      </w:pPr>
      <w:r>
        <w:rPr>
          <w:rFonts w:ascii="Times New Roman"/>
          <w:b w:val="false"/>
          <w:i w:val="false"/>
          <w:color w:val="000000"/>
          <w:sz w:val="28"/>
        </w:rPr>
        <w:t>
      18. Әлеуметтiк көмек:</w:t>
      </w:r>
    </w:p>
    <w:bookmarkEnd w:id="117"/>
    <w:bookmarkStart w:name="z128" w:id="118"/>
    <w:p>
      <w:pPr>
        <w:spacing w:after="0"/>
        <w:ind w:left="0"/>
        <w:jc w:val="both"/>
      </w:pPr>
      <w:r>
        <w:rPr>
          <w:rFonts w:ascii="Times New Roman"/>
          <w:b w:val="false"/>
          <w:i w:val="false"/>
          <w:color w:val="000000"/>
          <w:sz w:val="28"/>
        </w:rPr>
        <w:t>
      1) алушы қайтыс болған;</w:t>
      </w:r>
    </w:p>
    <w:bookmarkEnd w:id="118"/>
    <w:bookmarkStart w:name="z129" w:id="119"/>
    <w:p>
      <w:pPr>
        <w:spacing w:after="0"/>
        <w:ind w:left="0"/>
        <w:jc w:val="both"/>
      </w:pPr>
      <w:r>
        <w:rPr>
          <w:rFonts w:ascii="Times New Roman"/>
          <w:b w:val="false"/>
          <w:i w:val="false"/>
          <w:color w:val="000000"/>
          <w:sz w:val="28"/>
        </w:rPr>
        <w:t>
      2) алушы Солтүстік Қазақстан облысы Қызылжар ауданының шегiнен тыс жерге тұрақты тұруға кеткен;</w:t>
      </w:r>
    </w:p>
    <w:bookmarkEnd w:id="119"/>
    <w:bookmarkStart w:name="z130" w:id="120"/>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жіберілген;</w:t>
      </w:r>
    </w:p>
    <w:bookmarkEnd w:id="120"/>
    <w:bookmarkStart w:name="z131" w:id="121"/>
    <w:p>
      <w:pPr>
        <w:spacing w:after="0"/>
        <w:ind w:left="0"/>
        <w:jc w:val="both"/>
      </w:pPr>
      <w:r>
        <w:rPr>
          <w:rFonts w:ascii="Times New Roman"/>
          <w:b w:val="false"/>
          <w:i w:val="false"/>
          <w:color w:val="000000"/>
          <w:sz w:val="28"/>
        </w:rPr>
        <w:t>
      4) қызмет алушының бас бостандығын айыру орындарында болуы;</w:t>
      </w:r>
    </w:p>
    <w:bookmarkEnd w:id="121"/>
    <w:bookmarkStart w:name="z132" w:id="122"/>
    <w:p>
      <w:pPr>
        <w:spacing w:after="0"/>
        <w:ind w:left="0"/>
        <w:jc w:val="both"/>
      </w:pPr>
      <w:r>
        <w:rPr>
          <w:rFonts w:ascii="Times New Roman"/>
          <w:b w:val="false"/>
          <w:i w:val="false"/>
          <w:color w:val="000000"/>
          <w:sz w:val="28"/>
        </w:rPr>
        <w:t>
      5) алушы ұсынған мәлiметтердiң дәйексiздiгi анықталған жағдайларда тоқтатылады.</w:t>
      </w:r>
    </w:p>
    <w:bookmarkEnd w:id="122"/>
    <w:bookmarkStart w:name="z133" w:id="123"/>
    <w:p>
      <w:pPr>
        <w:spacing w:after="0"/>
        <w:ind w:left="0"/>
        <w:jc w:val="both"/>
      </w:pPr>
      <w:r>
        <w:rPr>
          <w:rFonts w:ascii="Times New Roman"/>
          <w:b w:val="false"/>
          <w:i w:val="false"/>
          <w:color w:val="000000"/>
          <w:sz w:val="28"/>
        </w:rPr>
        <w:t>
      Әлеуметтiк көмектi төлеу көрсетiлген мән-жайлар туындаған айдан бастап тоқтатылады.</w:t>
      </w:r>
    </w:p>
    <w:bookmarkEnd w:id="123"/>
    <w:bookmarkStart w:name="z134" w:id="124"/>
    <w:p>
      <w:pPr>
        <w:spacing w:after="0"/>
        <w:ind w:left="0"/>
        <w:jc w:val="both"/>
      </w:pPr>
      <w:r>
        <w:rPr>
          <w:rFonts w:ascii="Times New Roman"/>
          <w:b w:val="false"/>
          <w:i w:val="false"/>
          <w:color w:val="000000"/>
          <w:sz w:val="28"/>
        </w:rPr>
        <w:t>
      19. Әлеуметтік көмектің артық төленген сомалары ерікті түрде қайтарылуы тиіс, заңсыз алынған сомалар ерікті түрде немесе сот тәртібімен қайтарылуы тиіс.</w:t>
      </w:r>
    </w:p>
    <w:bookmarkEnd w:id="124"/>
    <w:bookmarkStart w:name="z135" w:id="125"/>
    <w:p>
      <w:pPr>
        <w:spacing w:after="0"/>
        <w:ind w:left="0"/>
        <w:jc w:val="both"/>
      </w:pPr>
      <w:r>
        <w:rPr>
          <w:rFonts w:ascii="Times New Roman"/>
          <w:b w:val="false"/>
          <w:i w:val="false"/>
          <w:color w:val="000000"/>
          <w:sz w:val="28"/>
        </w:rPr>
        <w:t>
      20. Әлеуметтік көмек көрсетуді мониторингілеу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шешіміне қосымша</w:t>
            </w:r>
          </w:p>
        </w:tc>
      </w:tr>
    </w:tbl>
    <w:bookmarkStart w:name="z140" w:id="126"/>
    <w:p>
      <w:pPr>
        <w:spacing w:after="0"/>
        <w:ind w:left="0"/>
        <w:jc w:val="left"/>
      </w:pPr>
      <w:r>
        <w:rPr>
          <w:rFonts w:ascii="Times New Roman"/>
          <w:b/>
          <w:i w:val="false"/>
          <w:color w:val="000000"/>
        </w:rPr>
        <w:t xml:space="preserve"> Солтүстік Қазақстан облысы Қызылжар аудандық мәслихатының күші жойылған кейбір шешімдерінің тізбесі</w:t>
      </w:r>
    </w:p>
    <w:bookmarkEnd w:id="126"/>
    <w:bookmarkStart w:name="z141" w:id="127"/>
    <w:p>
      <w:pPr>
        <w:spacing w:after="0"/>
        <w:ind w:left="0"/>
        <w:jc w:val="both"/>
      </w:pPr>
      <w:r>
        <w:rPr>
          <w:rFonts w:ascii="Times New Roman"/>
          <w:b w:val="false"/>
          <w:i w:val="false"/>
          <w:color w:val="000000"/>
          <w:sz w:val="28"/>
        </w:rPr>
        <w:t xml:space="preserve">
      1.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Қызылжар аудандық мәслихатының 2017 жылғы 3 мамырдағы № 13/1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4184 болып тіркелген).</w:t>
      </w:r>
    </w:p>
    <w:bookmarkEnd w:id="127"/>
    <w:bookmarkStart w:name="z142" w:id="128"/>
    <w:p>
      <w:pPr>
        <w:spacing w:after="0"/>
        <w:ind w:left="0"/>
        <w:jc w:val="both"/>
      </w:pPr>
      <w:r>
        <w:rPr>
          <w:rFonts w:ascii="Times New Roman"/>
          <w:b w:val="false"/>
          <w:i w:val="false"/>
          <w:color w:val="000000"/>
          <w:sz w:val="28"/>
        </w:rPr>
        <w:t xml:space="preserve">
      2."Солтүстік Қазақстан облысы Қызылжар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Қызылжар аудандық мәслихатының 2017 жылғы 3 мамырдағы № 13/1 шешіміне өзгеріс және толықтыру енгізу туралы" Солтүстік Қазақстан облысы Қызылжар аудандық мәслихатының 2017 жылғы 22 желтоқсандағы № 22/5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4553 болып тіркелген).</w:t>
      </w:r>
    </w:p>
    <w:bookmarkEnd w:id="128"/>
    <w:bookmarkStart w:name="z143" w:id="129"/>
    <w:p>
      <w:pPr>
        <w:spacing w:after="0"/>
        <w:ind w:left="0"/>
        <w:jc w:val="both"/>
      </w:pPr>
      <w:r>
        <w:rPr>
          <w:rFonts w:ascii="Times New Roman"/>
          <w:b w:val="false"/>
          <w:i w:val="false"/>
          <w:color w:val="000000"/>
          <w:sz w:val="28"/>
        </w:rPr>
        <w:t xml:space="preserve">
      3."Солтүстік Қазақстан облысы Қызылжар аудандық мәслихатының 2017 жылғы 3 мамырдағы №13/1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Солтүстік Қазақстан облысы Қызылжар аудандық мәслихатының 2018 жылғы 29 желтоқсандағы № 36/16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5171 болып тіркелген).</w:t>
      </w:r>
    </w:p>
    <w:bookmarkEnd w:id="129"/>
    <w:bookmarkStart w:name="z144" w:id="130"/>
    <w:p>
      <w:pPr>
        <w:spacing w:after="0"/>
        <w:ind w:left="0"/>
        <w:jc w:val="both"/>
      </w:pPr>
      <w:r>
        <w:rPr>
          <w:rFonts w:ascii="Times New Roman"/>
          <w:b w:val="false"/>
          <w:i w:val="false"/>
          <w:color w:val="000000"/>
          <w:sz w:val="28"/>
        </w:rPr>
        <w:t xml:space="preserve">
      4."Солтүстік Қазақстан облысы Қызылжар аудандық мәслихатының 2017 жылғы 3 мамырдағы № 13/1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Солтүстік Қазақстан облысы Қызылжар аудандық мәслихатының 2019 жылғы 14 қазандағы № 45/12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5622 болып тіркелген).</w:t>
      </w:r>
    </w:p>
    <w:bookmarkEnd w:id="130"/>
    <w:bookmarkStart w:name="z145" w:id="131"/>
    <w:p>
      <w:pPr>
        <w:spacing w:after="0"/>
        <w:ind w:left="0"/>
        <w:jc w:val="both"/>
      </w:pPr>
      <w:r>
        <w:rPr>
          <w:rFonts w:ascii="Times New Roman"/>
          <w:b w:val="false"/>
          <w:i w:val="false"/>
          <w:color w:val="000000"/>
          <w:sz w:val="28"/>
        </w:rPr>
        <w:t>
      5."Солтүстік Қазақстан облысы Қызылжар аудандық мәслихатының 2017 жылғы 3 мамырдағы № 13/1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Солтүстік Қазақстан облысы Қызылжар аудандық мәслихатының 2020 жылғы 16 сәуірдегі № 52/1 шешімі (Нормативтік құқықтық актілерді мемлекеттік тіркеу тізілімінде № 6271 болып тіркелген).</w:t>
      </w:r>
    </w:p>
    <w:bookmarkEnd w:id="131"/>
    <w:bookmarkStart w:name="z146" w:id="132"/>
    <w:p>
      <w:pPr>
        <w:spacing w:after="0"/>
        <w:ind w:left="0"/>
        <w:jc w:val="both"/>
      </w:pPr>
      <w:r>
        <w:rPr>
          <w:rFonts w:ascii="Times New Roman"/>
          <w:b w:val="false"/>
          <w:i w:val="false"/>
          <w:color w:val="000000"/>
          <w:sz w:val="28"/>
        </w:rPr>
        <w:t xml:space="preserve">
      6."Солтүстік Қазақстан облысы Қызылжар аудандық мәслихатының 2017 жылғы 3 мамырдағы № 13/1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Солтүстік Қазақстан облысы Қызылжар аудандық мәслихатының 2020 жылғы 29 желтоқсандағы № 60/8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6876 болып тіркелген).</w:t>
      </w:r>
    </w:p>
    <w:bookmarkEnd w:id="132"/>
    <w:bookmarkStart w:name="z147" w:id="133"/>
    <w:p>
      <w:pPr>
        <w:spacing w:after="0"/>
        <w:ind w:left="0"/>
        <w:jc w:val="both"/>
      </w:pPr>
      <w:r>
        <w:rPr>
          <w:rFonts w:ascii="Times New Roman"/>
          <w:b w:val="false"/>
          <w:i w:val="false"/>
          <w:color w:val="000000"/>
          <w:sz w:val="28"/>
        </w:rPr>
        <w:t xml:space="preserve">
      7."Солтүстік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Қызылжар аудандық мәслихатының 2017 жылғы 3 мамырдағы № 13/1 шешіміне өзгеріс енгізу туралы" Солтүстік Қазақстан облысы Қызылжар аудандық мәслихатының 2021 жылғы 1 қазандағы № 8/7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24727 болып тіркелген).</w:t>
      </w:r>
    </w:p>
    <w:bookmarkEnd w:id="133"/>
    <w:bookmarkStart w:name="z148" w:id="134"/>
    <w:p>
      <w:pPr>
        <w:spacing w:after="0"/>
        <w:ind w:left="0"/>
        <w:jc w:val="both"/>
      </w:pPr>
      <w:r>
        <w:rPr>
          <w:rFonts w:ascii="Times New Roman"/>
          <w:b w:val="false"/>
          <w:i w:val="false"/>
          <w:color w:val="000000"/>
          <w:sz w:val="28"/>
        </w:rPr>
        <w:t xml:space="preserve">
      8. "Солтүстік Қазақстан облысы Қызылжар аудандық мәслихатының 2017 жылғы 3 мамырдағы № 13/1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Солтүстік Қазақстан облысы Қызылжар аудандық мәслихатының 2022 жылғы 4 наурыздағы № 12/13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27046 болып тіркелген).</w:t>
      </w:r>
    </w:p>
    <w:bookmarkEnd w:id="134"/>
    <w:bookmarkStart w:name="z149" w:id="135"/>
    <w:p>
      <w:pPr>
        <w:spacing w:after="0"/>
        <w:ind w:left="0"/>
        <w:jc w:val="both"/>
      </w:pPr>
      <w:r>
        <w:rPr>
          <w:rFonts w:ascii="Times New Roman"/>
          <w:b w:val="false"/>
          <w:i w:val="false"/>
          <w:color w:val="000000"/>
          <w:sz w:val="28"/>
        </w:rPr>
        <w:t xml:space="preserve">
      9."Солтүстік Қазақстан облысы Қызылжар аудандық мәслихатының 2017 жылғы 3 мамырдағы № 13/1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Солтүстік Қазақстан облысы Қызылжар аудандық мәслихатының 2022 жылғы 23 желтоқсандағы № 19/5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31504 болып тіркелген).</w:t>
      </w:r>
    </w:p>
    <w:bookmarkEnd w:id="135"/>
    <w:bookmarkStart w:name="z150" w:id="136"/>
    <w:p>
      <w:pPr>
        <w:spacing w:after="0"/>
        <w:ind w:left="0"/>
        <w:jc w:val="both"/>
      </w:pPr>
      <w:r>
        <w:rPr>
          <w:rFonts w:ascii="Times New Roman"/>
          <w:b w:val="false"/>
          <w:i w:val="false"/>
          <w:color w:val="000000"/>
          <w:sz w:val="28"/>
        </w:rPr>
        <w:t xml:space="preserve">
      10."Солтүстік Қазақстан облысы Қызылжар аудандық мәслихатының 2017 жылғы 3 мамырдағы № 13/1 "Солтүстік Қазақстан облысы Қызылжар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Солтүстік Қазақстан облысы Қызылжар аудандық мәслихатының 2023 жылғы 17 мамырдағы № 3/22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7508-15 болып тіркелген).</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