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2161" w14:textId="41b2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Түркістан қаласы әкімдігінің 2019 жылғы 8 мамырдағы № 532 "Сайлау өткізу кезеңінде кандидаттардың үгіттік баспа материалдарын орналастыратын орындарды және сайлаушылармен кездесу өткізу үшін үй-жайларды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Түркiстан қаласы әкiмдiгiнiң 2023 жылғы 14 ақпандағы № 41 қаулысы. Түркістан облысының Әдiлет департаментiнде 2023 жылғы 16 ақпанда № 6241-13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Түркістан қаласының әкімдігі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Түркістан қаласы әкімдігінің 2019 жылғы 8 мамырдағы № 532 "Сайлау өткізу кезеңінде кандидаттардың үгіттік баспа материалдарын орналастыратын орындарды және сайлаушылармен кездесу өткізу үшін үй-жайларды белгілеу туралы" (Нормативтік құқықтық актілерді мемлекеттік тіркеу тізілімінде № 5043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қаласының аумағында барлық кандидаттар үшін үгіттік баспа материалдарын орналастыру үшін орындар белгілеу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"Қазақстан Республикасындағы сайлау туралы" Конституциялық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қаласының әкімдігі ҚАУЛЫ ЕТЕДІ:";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Түркістан қаласының аумағында барлық кандидаттар үшін үгіттік баспа материалдарын орналастыру үшін орындар осы қаулының қосымшасына сәйкес белгіленсін";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Түркістан қалалық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қаласының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532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қаласының аумағында барлық кандидаттар үшін үгіттік баспа материалдарын орналастыру орындары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көшесі, "Қазақстан Республикасы қорғаныс министрлігі" Түркістан қалалық қорғаныс істері жөніндегі басқармасы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Мұхаметжан Тыныштықұлов көшесі, Яссы базарына қарама-қарсы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айналма тас жолы, Түркістан облысы қоғамдық денсаулық басқармасының "Түркістан қалалық емханасы" ғимаратына қарама-қарсы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Бекзат Саттарханов даңғылы, "Шайхислам" жастар орталығының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Бекзат Саттарханов даңғылы, "Дастархан" сауда үйінің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көшесі, "Астана" мейрамханасының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Тәуке хан даңғылы № 245 үй, Түркістан облыстық мамандандырылған соттары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Тәуке хан даңғылы, "Мерей" автобекетінің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Жандосов көшесі, "МИГ" жанар-жағар май бекетінің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Әуежай тас жолының бойында оң және сол жағында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