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d46d" w14:textId="af5d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дейiнгi тәрбие мен оқытуға мемлекеттiк бiлiм беру тапсырысы, ата-ана төлемақысының мөлшерін бекіту туралы" Шығыс Қазақстан облысы әкімдігінің 2022 жылғы 29 сәуірдегі № 101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3 шілдедегі № 152 қаулысы. Шығыс Қазақстан облысының Әділет департаментінде 2023 жылғы 4 шілдеде № 8886-16 болып тіркелді. Күші жойылды - Шығыс Қазақстан облысы әкімдігінің 2023 жылғы 23 қазандағы № 227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23.10.2023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дейiнгi тәрбие мен оқытуға мемлекеттiк бiлiм беру тапсырысы, ата-ана төлемақысының мөлшерін бекіту туралы" Шығыс Қазақстан облысы әкімдігінің 2022 жылғы 29 сәуірдегі № 101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27995 болып тіркелген)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білім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Қаулысына 1-қосымща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"29"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 қаулысына 1-қосымша 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топтар, оның ішінде шағын орталықтар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 жанындағы мектепалды даярлық сыныптары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түзету топтары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ауруымен ауыратын, қант диабетімен ауыратын, әлжуаз және жиі ауыратын балаларға арналған 10,5 сағаттық болу режимі бар топтар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қаулысына 2-қосымша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/ бөбекжай (3 жасқа дейін / 3 жастан бастап)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шағын орталық (3 жасқа дейін / 3 жастан бастап)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 21 000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 21 000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18 600/ 20 800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12 500/ 14 500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(қала)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14 500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(ауылдық 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7 500/ 8 000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8 700/ 10 200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8 700/ 10 200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19 800/19 800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6 500/6 500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15 840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15 840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 (қала)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 (ауылдық 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16 500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 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(қала)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(ауылдық 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18 500/19 500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17 500/ 17 500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14 000/ 14 500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